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6C546" w14:textId="77777777" w:rsidR="00977B2E" w:rsidRDefault="00977B2E" w:rsidP="00977B2E">
      <w:pPr>
        <w:spacing w:after="0" w:line="360" w:lineRule="auto"/>
        <w:ind w:firstLine="709"/>
        <w:jc w:val="center"/>
        <w:rPr>
          <w:rFonts w:ascii="Arial" w:hAnsi="Arial" w:cs="Arial"/>
          <w:b/>
          <w:bCs/>
          <w:sz w:val="24"/>
          <w:szCs w:val="24"/>
          <w:u w:val="single"/>
        </w:rPr>
      </w:pPr>
      <w:r w:rsidRPr="00246C17">
        <w:rPr>
          <w:rFonts w:ascii="Arial" w:hAnsi="Arial" w:cs="Arial"/>
          <w:b/>
          <w:bCs/>
          <w:sz w:val="24"/>
          <w:szCs w:val="24"/>
          <w:u w:val="single"/>
        </w:rPr>
        <w:t xml:space="preserve">Informacja nt. przygotowań i samej realizacji zadań z zakresu Obrony Cywilnej, przygotowanie schronów dla ludności oraz ich utrzymanie </w:t>
      </w:r>
      <w:r>
        <w:rPr>
          <w:rFonts w:ascii="Arial" w:hAnsi="Arial" w:cs="Arial"/>
          <w:b/>
          <w:bCs/>
          <w:sz w:val="24"/>
          <w:szCs w:val="24"/>
          <w:u w:val="single"/>
        </w:rPr>
        <w:br/>
      </w:r>
      <w:r w:rsidRPr="00246C17">
        <w:rPr>
          <w:rFonts w:ascii="Arial" w:hAnsi="Arial" w:cs="Arial"/>
          <w:b/>
          <w:bCs/>
          <w:sz w:val="24"/>
          <w:szCs w:val="24"/>
          <w:u w:val="single"/>
        </w:rPr>
        <w:t>w gotowości – koncepcja kierunków działania.</w:t>
      </w:r>
    </w:p>
    <w:p w14:paraId="0AA7F971" w14:textId="05154BC9" w:rsidR="00852DF2" w:rsidRDefault="00852DF2" w:rsidP="00852DF2">
      <w:pPr>
        <w:spacing w:after="0" w:line="360" w:lineRule="auto"/>
        <w:rPr>
          <w:rFonts w:ascii="Arial" w:hAnsi="Arial" w:cs="Arial"/>
          <w:sz w:val="24"/>
          <w:szCs w:val="24"/>
          <w:u w:val="single"/>
        </w:rPr>
      </w:pPr>
    </w:p>
    <w:p w14:paraId="234F62F0" w14:textId="77777777" w:rsidR="00AD5556" w:rsidRPr="006E4F5F" w:rsidRDefault="00AD5556" w:rsidP="00AD5556">
      <w:pPr>
        <w:shd w:val="clear" w:color="auto" w:fill="FFFFFF"/>
        <w:spacing w:after="180"/>
        <w:jc w:val="both"/>
        <w:textAlignment w:val="baseline"/>
        <w:outlineLvl w:val="1"/>
        <w:rPr>
          <w:rFonts w:ascii="Arial" w:eastAsia="Times New Roman" w:hAnsi="Arial" w:cs="Arial"/>
          <w:b/>
          <w:bCs/>
          <w:color w:val="1B1B1B"/>
          <w:sz w:val="24"/>
          <w:szCs w:val="24"/>
          <w:lang w:eastAsia="pl-PL"/>
        </w:rPr>
      </w:pPr>
      <w:r w:rsidRPr="006E4F5F">
        <w:rPr>
          <w:rFonts w:ascii="Arial" w:eastAsia="Times New Roman" w:hAnsi="Arial" w:cs="Arial"/>
          <w:b/>
          <w:bCs/>
          <w:color w:val="1B1B1B"/>
          <w:sz w:val="24"/>
          <w:szCs w:val="24"/>
          <w:lang w:eastAsia="pl-PL"/>
        </w:rPr>
        <w:t>Obrona cywilna</w:t>
      </w:r>
    </w:p>
    <w:p w14:paraId="37936362" w14:textId="77777777" w:rsidR="00AD5556" w:rsidRPr="006E4F5F" w:rsidRDefault="00AD5556" w:rsidP="00AD5556">
      <w:p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b/>
          <w:bCs/>
          <w:color w:val="1B1B1B"/>
          <w:sz w:val="24"/>
          <w:szCs w:val="24"/>
          <w:lang w:eastAsia="pl-PL"/>
        </w:rPr>
        <w:t>Cele, zadania oraz organizacja obrony cywilnej</w:t>
      </w:r>
    </w:p>
    <w:p w14:paraId="68266075" w14:textId="5F1B2EAA" w:rsidR="00AD5556" w:rsidRPr="00AD5556" w:rsidRDefault="00AD5556" w:rsidP="00D619F4">
      <w:pPr>
        <w:shd w:val="clear" w:color="auto" w:fill="FFFFFF"/>
        <w:spacing w:after="24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 xml:space="preserve">Obrona cywilna w Polsce stanowi system o sprecyzowanych zadaniach, strukturach </w:t>
      </w:r>
      <w:r w:rsidR="00C365C2">
        <w:rPr>
          <w:rFonts w:ascii="Arial" w:eastAsia="Times New Roman" w:hAnsi="Arial" w:cs="Arial"/>
          <w:color w:val="1B1B1B"/>
          <w:sz w:val="24"/>
          <w:szCs w:val="24"/>
          <w:lang w:eastAsia="pl-PL"/>
        </w:rPr>
        <w:br/>
      </w:r>
      <w:r w:rsidRPr="006E4F5F">
        <w:rPr>
          <w:rFonts w:ascii="Arial" w:eastAsia="Times New Roman" w:hAnsi="Arial" w:cs="Arial"/>
          <w:color w:val="1B1B1B"/>
          <w:sz w:val="24"/>
          <w:szCs w:val="24"/>
          <w:lang w:eastAsia="pl-PL"/>
        </w:rPr>
        <w:t>i formach działania. Jest zespolona ze wszystkimi szczeblami administracji państwowej i samorządowej, podmiotami gospodarczymi (niezależnie od osobowości prawnej), organizacjami społecznymi oraz z całym społeczeństwem. Siłą obrony cywilnej jest jej powszechność, oznacza to, że wszyscy obywatele naszego kraju uczestniczą w ochronie grup ludzi, którzy znaleźli się w sytuacji zagrożenia.</w:t>
      </w:r>
    </w:p>
    <w:p w14:paraId="1F3E8E01" w14:textId="3978933B" w:rsidR="00614A66" w:rsidRPr="00614A66" w:rsidRDefault="00614A66" w:rsidP="00614A66">
      <w:pPr>
        <w:shd w:val="clear" w:color="auto" w:fill="FFFFFF"/>
        <w:spacing w:before="72" w:after="0" w:line="240" w:lineRule="auto"/>
        <w:jc w:val="both"/>
        <w:outlineLvl w:val="2"/>
        <w:rPr>
          <w:rFonts w:ascii="Arial" w:eastAsia="Times New Roman" w:hAnsi="Arial" w:cs="Arial"/>
          <w:b/>
          <w:bCs/>
          <w:color w:val="000000"/>
          <w:sz w:val="24"/>
          <w:szCs w:val="24"/>
          <w:lang w:eastAsia="pl-PL"/>
        </w:rPr>
      </w:pPr>
      <w:r w:rsidRPr="00614A66">
        <w:rPr>
          <w:rFonts w:ascii="Arial" w:eastAsia="Times New Roman" w:hAnsi="Arial" w:cs="Arial"/>
          <w:b/>
          <w:bCs/>
          <w:color w:val="000000"/>
          <w:sz w:val="24"/>
          <w:szCs w:val="24"/>
          <w:lang w:eastAsia="pl-PL"/>
        </w:rPr>
        <w:t>Aktualny stan prawny</w:t>
      </w:r>
    </w:p>
    <w:p w14:paraId="3DDA716A" w14:textId="30DA0CAC" w:rsidR="00614A66" w:rsidRPr="00614A66" w:rsidRDefault="00614A66" w:rsidP="00614A66">
      <w:pPr>
        <w:shd w:val="clear" w:color="auto" w:fill="FFFFFF"/>
        <w:spacing w:before="120" w:after="120" w:line="240" w:lineRule="auto"/>
        <w:jc w:val="both"/>
        <w:rPr>
          <w:rFonts w:ascii="Arial" w:eastAsia="Times New Roman" w:hAnsi="Arial" w:cs="Arial"/>
          <w:color w:val="202122"/>
          <w:sz w:val="24"/>
          <w:szCs w:val="24"/>
          <w:lang w:eastAsia="pl-PL"/>
        </w:rPr>
      </w:pPr>
      <w:r w:rsidRPr="00614A66">
        <w:rPr>
          <w:rFonts w:ascii="Arial" w:eastAsia="Times New Roman" w:hAnsi="Arial" w:cs="Arial"/>
          <w:color w:val="202122"/>
          <w:sz w:val="24"/>
          <w:szCs w:val="24"/>
          <w:lang w:eastAsia="pl-PL"/>
        </w:rPr>
        <w:t xml:space="preserve">Z dniem 23 kwietnia 2022 r. weszła w życie ustawa z dnia 11 marca 2022r. </w:t>
      </w:r>
      <w:r w:rsidR="00E876C9">
        <w:rPr>
          <w:rFonts w:ascii="Arial" w:eastAsia="Times New Roman" w:hAnsi="Arial" w:cs="Arial"/>
          <w:color w:val="202122"/>
          <w:sz w:val="24"/>
          <w:szCs w:val="24"/>
          <w:lang w:eastAsia="pl-PL"/>
        </w:rPr>
        <w:br/>
      </w:r>
      <w:r w:rsidRPr="00614A66">
        <w:rPr>
          <w:rFonts w:ascii="Arial" w:eastAsia="Times New Roman" w:hAnsi="Arial" w:cs="Arial"/>
          <w:color w:val="202122"/>
          <w:sz w:val="24"/>
          <w:szCs w:val="24"/>
          <w:lang w:eastAsia="pl-PL"/>
        </w:rPr>
        <w:t xml:space="preserve">o obronie Ojczyzny </w:t>
      </w:r>
      <w:r w:rsidRPr="00614A66">
        <w:rPr>
          <w:rFonts w:ascii="Arial" w:eastAsia="Times New Roman" w:hAnsi="Arial" w:cs="Arial"/>
          <w:sz w:val="24"/>
          <w:szCs w:val="24"/>
          <w:lang w:eastAsia="pl-PL"/>
        </w:rPr>
        <w:t>(</w:t>
      </w:r>
      <w:hyperlink r:id="rId7" w:history="1">
        <w:r w:rsidRPr="00614A66">
          <w:rPr>
            <w:rFonts w:ascii="Arial" w:eastAsia="Times New Roman" w:hAnsi="Arial" w:cs="Arial"/>
            <w:sz w:val="24"/>
            <w:szCs w:val="24"/>
            <w:lang w:eastAsia="pl-PL"/>
          </w:rPr>
          <w:t>Dz.U. z 2022 r. poz. 655</w:t>
        </w:r>
      </w:hyperlink>
      <w:r w:rsidRPr="00614A66">
        <w:rPr>
          <w:rFonts w:ascii="Arial" w:eastAsia="Times New Roman" w:hAnsi="Arial" w:cs="Arial"/>
          <w:color w:val="202122"/>
          <w:sz w:val="24"/>
          <w:szCs w:val="24"/>
          <w:lang w:eastAsia="pl-PL"/>
        </w:rPr>
        <w:t xml:space="preserve">, z </w:t>
      </w:r>
      <w:proofErr w:type="spellStart"/>
      <w:r w:rsidRPr="00614A66">
        <w:rPr>
          <w:rFonts w:ascii="Arial" w:eastAsia="Times New Roman" w:hAnsi="Arial" w:cs="Arial"/>
          <w:color w:val="202122"/>
          <w:sz w:val="24"/>
          <w:szCs w:val="24"/>
          <w:lang w:eastAsia="pl-PL"/>
        </w:rPr>
        <w:t>późn</w:t>
      </w:r>
      <w:proofErr w:type="spellEnd"/>
      <w:r w:rsidRPr="00614A66">
        <w:rPr>
          <w:rFonts w:ascii="Arial" w:eastAsia="Times New Roman" w:hAnsi="Arial" w:cs="Arial"/>
          <w:color w:val="202122"/>
          <w:sz w:val="24"/>
          <w:szCs w:val="24"/>
          <w:lang w:eastAsia="pl-PL"/>
        </w:rPr>
        <w:t>. zm.). Nowa ustawa uchyliła starą ustawę z dnia 21 listopada 1967 r. o powszechnym obowiązku obrony Rzeczypospolitej Polskiej (</w:t>
      </w:r>
      <w:hyperlink r:id="rId8" w:history="1">
        <w:r w:rsidRPr="00614A66">
          <w:rPr>
            <w:rFonts w:ascii="Arial" w:eastAsia="Times New Roman" w:hAnsi="Arial" w:cs="Arial"/>
            <w:sz w:val="24"/>
            <w:szCs w:val="24"/>
            <w:lang w:eastAsia="pl-PL"/>
          </w:rPr>
          <w:t>Dz.U. z 2021 r. poz. 372</w:t>
        </w:r>
      </w:hyperlink>
      <w:r w:rsidRPr="00614A66">
        <w:rPr>
          <w:rFonts w:ascii="Arial" w:eastAsia="Times New Roman" w:hAnsi="Arial" w:cs="Arial"/>
          <w:sz w:val="24"/>
          <w:szCs w:val="24"/>
          <w:lang w:eastAsia="pl-PL"/>
        </w:rPr>
        <w:t xml:space="preserve">, </w:t>
      </w:r>
      <w:r w:rsidRPr="00614A66">
        <w:rPr>
          <w:rFonts w:ascii="Arial" w:eastAsia="Times New Roman" w:hAnsi="Arial" w:cs="Arial"/>
          <w:color w:val="202122"/>
          <w:sz w:val="24"/>
          <w:szCs w:val="24"/>
          <w:lang w:eastAsia="pl-PL"/>
        </w:rPr>
        <w:t xml:space="preserve">z </w:t>
      </w:r>
      <w:proofErr w:type="spellStart"/>
      <w:r w:rsidRPr="00614A66">
        <w:rPr>
          <w:rFonts w:ascii="Arial" w:eastAsia="Times New Roman" w:hAnsi="Arial" w:cs="Arial"/>
          <w:color w:val="202122"/>
          <w:sz w:val="24"/>
          <w:szCs w:val="24"/>
          <w:lang w:eastAsia="pl-PL"/>
        </w:rPr>
        <w:t>późn</w:t>
      </w:r>
      <w:proofErr w:type="spellEnd"/>
      <w:r w:rsidRPr="00614A66">
        <w:rPr>
          <w:rFonts w:ascii="Arial" w:eastAsia="Times New Roman" w:hAnsi="Arial" w:cs="Arial"/>
          <w:color w:val="202122"/>
          <w:sz w:val="24"/>
          <w:szCs w:val="24"/>
          <w:lang w:eastAsia="pl-PL"/>
        </w:rPr>
        <w:t>. zm.), która w Dziale IV wyczerpująco regulowała problematykę obrony cywilnej. Nowa ustawa nie zawiera takich zapisów</w:t>
      </w:r>
      <w:r w:rsidR="0064542C">
        <w:rPr>
          <w:rFonts w:ascii="Arial" w:eastAsia="Times New Roman" w:hAnsi="Arial" w:cs="Arial"/>
          <w:color w:val="202122"/>
          <w:sz w:val="24"/>
          <w:szCs w:val="24"/>
          <w:lang w:eastAsia="pl-PL"/>
        </w:rPr>
        <w:t>.</w:t>
      </w:r>
    </w:p>
    <w:p w14:paraId="5B17C763" w14:textId="24B74180" w:rsidR="00614A66" w:rsidRPr="00614A66" w:rsidRDefault="00614A66" w:rsidP="00614A66">
      <w:pPr>
        <w:shd w:val="clear" w:color="auto" w:fill="FFFFFF"/>
        <w:spacing w:before="120" w:after="120" w:line="240" w:lineRule="auto"/>
        <w:jc w:val="both"/>
        <w:rPr>
          <w:rFonts w:ascii="Arial" w:eastAsia="Times New Roman" w:hAnsi="Arial" w:cs="Arial"/>
          <w:color w:val="202122"/>
          <w:sz w:val="24"/>
          <w:szCs w:val="24"/>
          <w:lang w:eastAsia="pl-PL"/>
        </w:rPr>
      </w:pPr>
      <w:r w:rsidRPr="00614A66">
        <w:rPr>
          <w:rFonts w:ascii="Arial" w:eastAsia="Times New Roman" w:hAnsi="Arial" w:cs="Arial"/>
          <w:color w:val="202122"/>
          <w:sz w:val="24"/>
          <w:szCs w:val="24"/>
          <w:lang w:eastAsia="pl-PL"/>
        </w:rPr>
        <w:t>Do 22 kwietnia 2022 r. organizacją obrony cywilnej w Polsce zajmowała się Obrona Cywilna Kraju, której szefem był Komendant Główny </w:t>
      </w:r>
      <w:hyperlink r:id="rId9" w:tooltip="Państwowa Straż Pożarna" w:history="1">
        <w:r w:rsidRPr="00614A66">
          <w:rPr>
            <w:rFonts w:ascii="Arial" w:eastAsia="Times New Roman" w:hAnsi="Arial" w:cs="Arial"/>
            <w:sz w:val="24"/>
            <w:szCs w:val="24"/>
            <w:lang w:eastAsia="pl-PL"/>
          </w:rPr>
          <w:t>Państwowej Straży Pożarnej</w:t>
        </w:r>
      </w:hyperlink>
      <w:r w:rsidRPr="00614A66">
        <w:rPr>
          <w:rFonts w:ascii="Arial" w:eastAsia="Times New Roman" w:hAnsi="Arial" w:cs="Arial"/>
          <w:sz w:val="24"/>
          <w:szCs w:val="24"/>
          <w:lang w:eastAsia="pl-PL"/>
        </w:rPr>
        <w:t>.</w:t>
      </w:r>
      <w:r w:rsidRPr="00614A66">
        <w:rPr>
          <w:rFonts w:ascii="Arial" w:eastAsia="Times New Roman" w:hAnsi="Arial" w:cs="Arial"/>
          <w:color w:val="202122"/>
          <w:sz w:val="24"/>
          <w:szCs w:val="24"/>
          <w:lang w:eastAsia="pl-PL"/>
        </w:rPr>
        <w:t xml:space="preserve"> Szefowie Obrony Cywilnej na poziomie gminy, powiatu i województwa opracowywali </w:t>
      </w:r>
      <w:r w:rsidR="00D619F4">
        <w:rPr>
          <w:rFonts w:ascii="Arial" w:eastAsia="Times New Roman" w:hAnsi="Arial" w:cs="Arial"/>
          <w:color w:val="202122"/>
          <w:sz w:val="24"/>
          <w:szCs w:val="24"/>
          <w:lang w:eastAsia="pl-PL"/>
        </w:rPr>
        <w:br/>
      </w:r>
      <w:r w:rsidRPr="00614A66">
        <w:rPr>
          <w:rFonts w:ascii="Arial" w:eastAsia="Times New Roman" w:hAnsi="Arial" w:cs="Arial"/>
          <w:color w:val="202122"/>
          <w:sz w:val="24"/>
          <w:szCs w:val="24"/>
          <w:lang w:eastAsia="pl-PL"/>
        </w:rPr>
        <w:t>i opiniowali tzw. </w:t>
      </w:r>
      <w:hyperlink r:id="rId10" w:tooltip="Plan obrony cywilnej" w:history="1">
        <w:r w:rsidRPr="00614A66">
          <w:rPr>
            <w:rFonts w:ascii="Arial" w:eastAsia="Times New Roman" w:hAnsi="Arial" w:cs="Arial"/>
            <w:sz w:val="24"/>
            <w:szCs w:val="24"/>
            <w:lang w:eastAsia="pl-PL"/>
          </w:rPr>
          <w:t>plany obrony cywilnej</w:t>
        </w:r>
      </w:hyperlink>
      <w:r w:rsidRPr="00614A66">
        <w:rPr>
          <w:rFonts w:ascii="Arial" w:eastAsia="Times New Roman" w:hAnsi="Arial" w:cs="Arial"/>
          <w:sz w:val="24"/>
          <w:szCs w:val="24"/>
          <w:lang w:eastAsia="pl-PL"/>
        </w:rPr>
        <w:t>,</w:t>
      </w:r>
      <w:r w:rsidRPr="00614A66">
        <w:rPr>
          <w:rFonts w:ascii="Arial" w:eastAsia="Times New Roman" w:hAnsi="Arial" w:cs="Arial"/>
          <w:color w:val="202122"/>
          <w:sz w:val="24"/>
          <w:szCs w:val="24"/>
          <w:lang w:eastAsia="pl-PL"/>
        </w:rPr>
        <w:t xml:space="preserve"> które były najważniejszą instrukcją dla władz cywilnych w przypadku wystąpienia zagrożenia dla ludności.</w:t>
      </w:r>
    </w:p>
    <w:p w14:paraId="3A48F70F" w14:textId="2BC03B45" w:rsidR="00614A66" w:rsidRPr="00614A66" w:rsidRDefault="00614A66" w:rsidP="00614A66">
      <w:pPr>
        <w:shd w:val="clear" w:color="auto" w:fill="FFFFFF"/>
        <w:spacing w:before="120" w:after="120" w:line="240" w:lineRule="auto"/>
        <w:jc w:val="both"/>
        <w:rPr>
          <w:rFonts w:ascii="Arial" w:eastAsia="Times New Roman" w:hAnsi="Arial" w:cs="Arial"/>
          <w:color w:val="202122"/>
          <w:sz w:val="24"/>
          <w:szCs w:val="24"/>
          <w:lang w:eastAsia="pl-PL"/>
        </w:rPr>
      </w:pPr>
      <w:r w:rsidRPr="00614A66">
        <w:rPr>
          <w:rFonts w:ascii="Arial" w:eastAsia="Times New Roman" w:hAnsi="Arial" w:cs="Arial"/>
          <w:sz w:val="24"/>
          <w:szCs w:val="24"/>
          <w:lang w:eastAsia="pl-PL"/>
        </w:rPr>
        <w:t>Szefem Obrony Cywilnej na</w:t>
      </w:r>
      <w:r w:rsidR="000D07A1">
        <w:rPr>
          <w:rFonts w:ascii="Arial" w:eastAsia="Times New Roman" w:hAnsi="Arial" w:cs="Arial"/>
          <w:sz w:val="24"/>
          <w:szCs w:val="24"/>
          <w:lang w:eastAsia="pl-PL"/>
        </w:rPr>
        <w:t xml:space="preserve"> </w:t>
      </w:r>
      <w:r w:rsidRPr="00614A66">
        <w:rPr>
          <w:rFonts w:ascii="Arial" w:eastAsia="Times New Roman" w:hAnsi="Arial" w:cs="Arial"/>
          <w:sz w:val="24"/>
          <w:szCs w:val="24"/>
          <w:lang w:eastAsia="pl-PL"/>
        </w:rPr>
        <w:t>poziomie </w:t>
      </w:r>
      <w:hyperlink r:id="rId11" w:tooltip="Województwo" w:history="1">
        <w:r w:rsidRPr="00614A66">
          <w:rPr>
            <w:rFonts w:ascii="Arial" w:eastAsia="Times New Roman" w:hAnsi="Arial" w:cs="Arial"/>
            <w:sz w:val="24"/>
            <w:szCs w:val="24"/>
            <w:lang w:eastAsia="pl-PL"/>
          </w:rPr>
          <w:t>województwa</w:t>
        </w:r>
      </w:hyperlink>
      <w:r w:rsidRPr="00614A66">
        <w:rPr>
          <w:rFonts w:ascii="Arial" w:eastAsia="Times New Roman" w:hAnsi="Arial" w:cs="Arial"/>
          <w:sz w:val="24"/>
          <w:szCs w:val="24"/>
          <w:lang w:eastAsia="pl-PL"/>
        </w:rPr>
        <w:t> był </w:t>
      </w:r>
      <w:hyperlink r:id="rId12" w:tooltip="Wojewoda" w:history="1">
        <w:r w:rsidRPr="00614A66">
          <w:rPr>
            <w:rFonts w:ascii="Arial" w:eastAsia="Times New Roman" w:hAnsi="Arial" w:cs="Arial"/>
            <w:sz w:val="24"/>
            <w:szCs w:val="24"/>
            <w:lang w:eastAsia="pl-PL"/>
          </w:rPr>
          <w:t>wojewoda</w:t>
        </w:r>
      </w:hyperlink>
      <w:r w:rsidRPr="00614A66">
        <w:rPr>
          <w:rFonts w:ascii="Arial" w:eastAsia="Times New Roman" w:hAnsi="Arial" w:cs="Arial"/>
          <w:sz w:val="24"/>
          <w:szCs w:val="24"/>
          <w:lang w:eastAsia="pl-PL"/>
        </w:rPr>
        <w:t>, na</w:t>
      </w:r>
      <w:r w:rsidR="00D619F4">
        <w:rPr>
          <w:rFonts w:ascii="Arial" w:eastAsia="Times New Roman" w:hAnsi="Arial" w:cs="Arial"/>
          <w:sz w:val="24"/>
          <w:szCs w:val="24"/>
          <w:lang w:eastAsia="pl-PL"/>
        </w:rPr>
        <w:t xml:space="preserve"> </w:t>
      </w:r>
      <w:r w:rsidR="000D07A1">
        <w:rPr>
          <w:rFonts w:ascii="Arial" w:eastAsia="Times New Roman" w:hAnsi="Arial" w:cs="Arial"/>
          <w:sz w:val="24"/>
          <w:szCs w:val="24"/>
          <w:lang w:eastAsia="pl-PL"/>
        </w:rPr>
        <w:t>p</w:t>
      </w:r>
      <w:r w:rsidRPr="00614A66">
        <w:rPr>
          <w:rFonts w:ascii="Arial" w:eastAsia="Times New Roman" w:hAnsi="Arial" w:cs="Arial"/>
          <w:color w:val="202122"/>
          <w:sz w:val="24"/>
          <w:szCs w:val="24"/>
          <w:lang w:eastAsia="pl-PL"/>
        </w:rPr>
        <w:t>oziomie </w:t>
      </w:r>
      <w:hyperlink r:id="rId13" w:tooltip="Powiat (Polska)" w:history="1">
        <w:r w:rsidRPr="00614A66">
          <w:rPr>
            <w:rFonts w:ascii="Arial" w:eastAsia="Times New Roman" w:hAnsi="Arial" w:cs="Arial"/>
            <w:sz w:val="24"/>
            <w:szCs w:val="24"/>
            <w:lang w:eastAsia="pl-PL"/>
          </w:rPr>
          <w:t>powiatu</w:t>
        </w:r>
      </w:hyperlink>
      <w:r w:rsidRPr="00614A66">
        <w:rPr>
          <w:rFonts w:ascii="Arial" w:eastAsia="Times New Roman" w:hAnsi="Arial" w:cs="Arial"/>
          <w:sz w:val="24"/>
          <w:szCs w:val="24"/>
          <w:lang w:eastAsia="pl-PL"/>
        </w:rPr>
        <w:t> lub </w:t>
      </w:r>
      <w:hyperlink r:id="rId14" w:tooltip="Powiat grodzki" w:history="1">
        <w:r w:rsidRPr="00614A66">
          <w:rPr>
            <w:rFonts w:ascii="Arial" w:eastAsia="Times New Roman" w:hAnsi="Arial" w:cs="Arial"/>
            <w:sz w:val="24"/>
            <w:szCs w:val="24"/>
            <w:lang w:eastAsia="pl-PL"/>
          </w:rPr>
          <w:t>miasta na prawach powiatu</w:t>
        </w:r>
      </w:hyperlink>
      <w:r w:rsidRPr="00614A66">
        <w:rPr>
          <w:rFonts w:ascii="Arial" w:eastAsia="Times New Roman" w:hAnsi="Arial" w:cs="Arial"/>
          <w:sz w:val="24"/>
          <w:szCs w:val="24"/>
          <w:lang w:eastAsia="pl-PL"/>
        </w:rPr>
        <w:t> </w:t>
      </w:r>
      <w:r w:rsidR="00D619F4">
        <w:rPr>
          <w:rFonts w:ascii="Arial" w:eastAsia="Times New Roman" w:hAnsi="Arial" w:cs="Arial"/>
          <w:sz w:val="24"/>
          <w:szCs w:val="24"/>
          <w:lang w:eastAsia="pl-PL"/>
        </w:rPr>
        <w:t>-</w:t>
      </w:r>
      <w:r w:rsidRPr="00614A66">
        <w:rPr>
          <w:rFonts w:ascii="Arial" w:eastAsia="Times New Roman" w:hAnsi="Arial" w:cs="Arial"/>
          <w:sz w:val="24"/>
          <w:szCs w:val="24"/>
          <w:lang w:eastAsia="pl-PL"/>
        </w:rPr>
        <w:t> </w:t>
      </w:r>
      <w:hyperlink r:id="rId15" w:tooltip="Starosta" w:history="1">
        <w:r w:rsidRPr="00614A66">
          <w:rPr>
            <w:rFonts w:ascii="Arial" w:eastAsia="Times New Roman" w:hAnsi="Arial" w:cs="Arial"/>
            <w:sz w:val="24"/>
            <w:szCs w:val="24"/>
            <w:lang w:eastAsia="pl-PL"/>
          </w:rPr>
          <w:t>starosta</w:t>
        </w:r>
      </w:hyperlink>
      <w:r w:rsidRPr="00614A66">
        <w:rPr>
          <w:rFonts w:ascii="Arial" w:eastAsia="Times New Roman" w:hAnsi="Arial" w:cs="Arial"/>
          <w:sz w:val="24"/>
          <w:szCs w:val="24"/>
          <w:lang w:eastAsia="pl-PL"/>
        </w:rPr>
        <w:t> lub </w:t>
      </w:r>
      <w:hyperlink r:id="rId16" w:tooltip="Prezydent miasta" w:history="1">
        <w:r w:rsidRPr="00614A66">
          <w:rPr>
            <w:rFonts w:ascii="Arial" w:eastAsia="Times New Roman" w:hAnsi="Arial" w:cs="Arial"/>
            <w:sz w:val="24"/>
            <w:szCs w:val="24"/>
            <w:lang w:eastAsia="pl-PL"/>
          </w:rPr>
          <w:t>prezydent miasta</w:t>
        </w:r>
      </w:hyperlink>
      <w:r w:rsidRPr="00614A66">
        <w:rPr>
          <w:rFonts w:ascii="Arial" w:eastAsia="Times New Roman" w:hAnsi="Arial" w:cs="Arial"/>
          <w:sz w:val="24"/>
          <w:szCs w:val="24"/>
          <w:lang w:eastAsia="pl-PL"/>
        </w:rPr>
        <w:t>, na poziomie </w:t>
      </w:r>
      <w:hyperlink r:id="rId17" w:tooltip="Gmina" w:history="1">
        <w:r w:rsidRPr="00614A66">
          <w:rPr>
            <w:rFonts w:ascii="Arial" w:eastAsia="Times New Roman" w:hAnsi="Arial" w:cs="Arial"/>
            <w:sz w:val="24"/>
            <w:szCs w:val="24"/>
            <w:lang w:eastAsia="pl-PL"/>
          </w:rPr>
          <w:t>gminy</w:t>
        </w:r>
      </w:hyperlink>
      <w:r w:rsidRPr="00614A66">
        <w:rPr>
          <w:rFonts w:ascii="Arial" w:eastAsia="Times New Roman" w:hAnsi="Arial" w:cs="Arial"/>
          <w:sz w:val="24"/>
          <w:szCs w:val="24"/>
          <w:lang w:eastAsia="pl-PL"/>
        </w:rPr>
        <w:t> </w:t>
      </w:r>
      <w:r w:rsidR="00D619F4">
        <w:rPr>
          <w:rFonts w:ascii="Arial" w:eastAsia="Times New Roman" w:hAnsi="Arial" w:cs="Arial"/>
          <w:sz w:val="24"/>
          <w:szCs w:val="24"/>
          <w:lang w:eastAsia="pl-PL"/>
        </w:rPr>
        <w:t>-</w:t>
      </w:r>
      <w:r w:rsidRPr="00614A66">
        <w:rPr>
          <w:rFonts w:ascii="Arial" w:eastAsia="Times New Roman" w:hAnsi="Arial" w:cs="Arial"/>
          <w:sz w:val="24"/>
          <w:szCs w:val="24"/>
          <w:lang w:eastAsia="pl-PL"/>
        </w:rPr>
        <w:t> </w:t>
      </w:r>
      <w:hyperlink r:id="rId18" w:tooltip="Wójt" w:history="1">
        <w:r w:rsidRPr="00614A66">
          <w:rPr>
            <w:rFonts w:ascii="Arial" w:eastAsia="Times New Roman" w:hAnsi="Arial" w:cs="Arial"/>
            <w:sz w:val="24"/>
            <w:szCs w:val="24"/>
            <w:lang w:eastAsia="pl-PL"/>
          </w:rPr>
          <w:t>wójt</w:t>
        </w:r>
      </w:hyperlink>
      <w:r w:rsidRPr="00614A66">
        <w:rPr>
          <w:rFonts w:ascii="Arial" w:eastAsia="Times New Roman" w:hAnsi="Arial" w:cs="Arial"/>
          <w:sz w:val="24"/>
          <w:szCs w:val="24"/>
          <w:lang w:eastAsia="pl-PL"/>
        </w:rPr>
        <w:t>, </w:t>
      </w:r>
      <w:hyperlink r:id="rId19" w:tooltip="Burmistrz" w:history="1">
        <w:r w:rsidRPr="00614A66">
          <w:rPr>
            <w:rFonts w:ascii="Arial" w:eastAsia="Times New Roman" w:hAnsi="Arial" w:cs="Arial"/>
            <w:sz w:val="24"/>
            <w:szCs w:val="24"/>
            <w:lang w:eastAsia="pl-PL"/>
          </w:rPr>
          <w:t>burmistrz</w:t>
        </w:r>
      </w:hyperlink>
      <w:r w:rsidRPr="00614A66">
        <w:rPr>
          <w:rFonts w:ascii="Arial" w:eastAsia="Times New Roman" w:hAnsi="Arial" w:cs="Arial"/>
          <w:sz w:val="24"/>
          <w:szCs w:val="24"/>
          <w:lang w:eastAsia="pl-PL"/>
        </w:rPr>
        <w:t>, prezydent miasta</w:t>
      </w:r>
      <w:r w:rsidRPr="00614A66">
        <w:rPr>
          <w:rFonts w:ascii="Arial" w:eastAsia="Times New Roman" w:hAnsi="Arial" w:cs="Arial"/>
          <w:color w:val="202122"/>
          <w:sz w:val="24"/>
          <w:szCs w:val="24"/>
          <w:lang w:eastAsia="pl-PL"/>
        </w:rPr>
        <w:t>.</w:t>
      </w:r>
    </w:p>
    <w:p w14:paraId="1C3AD75D" w14:textId="77777777" w:rsidR="00614A66" w:rsidRPr="00614A66" w:rsidRDefault="00614A66" w:rsidP="00614A66">
      <w:pPr>
        <w:shd w:val="clear" w:color="auto" w:fill="FFFFFF"/>
        <w:spacing w:before="120" w:after="120" w:line="240" w:lineRule="auto"/>
        <w:jc w:val="both"/>
        <w:rPr>
          <w:rFonts w:ascii="Arial" w:eastAsia="Times New Roman" w:hAnsi="Arial" w:cs="Arial"/>
          <w:color w:val="202122"/>
          <w:sz w:val="24"/>
          <w:szCs w:val="24"/>
          <w:lang w:eastAsia="pl-PL"/>
        </w:rPr>
      </w:pPr>
      <w:r w:rsidRPr="00614A66">
        <w:rPr>
          <w:rFonts w:ascii="Arial" w:eastAsia="Times New Roman" w:hAnsi="Arial" w:cs="Arial"/>
          <w:color w:val="202122"/>
          <w:sz w:val="24"/>
          <w:szCs w:val="24"/>
          <w:lang w:eastAsia="pl-PL"/>
        </w:rPr>
        <w:t xml:space="preserve">Podstawowymi jednostkami organizacyjnymi były formacje obrony cywilnej, które składać się mogły z oddziałów przeznaczonych do wykonywania zadań ogólnych, jak i jednostek </w:t>
      </w:r>
      <w:r w:rsidRPr="00614A66">
        <w:rPr>
          <w:rFonts w:ascii="Arial" w:eastAsia="Times New Roman" w:hAnsi="Arial" w:cs="Arial"/>
          <w:sz w:val="24"/>
          <w:szCs w:val="24"/>
          <w:lang w:eastAsia="pl-PL"/>
        </w:rPr>
        <w:t>specjalistycznych (np. </w:t>
      </w:r>
      <w:hyperlink r:id="rId20" w:tooltip="Ratownictwo" w:history="1">
        <w:r w:rsidRPr="00614A66">
          <w:rPr>
            <w:rFonts w:ascii="Arial" w:eastAsia="Times New Roman" w:hAnsi="Arial" w:cs="Arial"/>
            <w:sz w:val="24"/>
            <w:szCs w:val="24"/>
            <w:lang w:eastAsia="pl-PL"/>
          </w:rPr>
          <w:t>ratownictwa</w:t>
        </w:r>
      </w:hyperlink>
      <w:r w:rsidRPr="00614A66">
        <w:rPr>
          <w:rFonts w:ascii="Arial" w:eastAsia="Times New Roman" w:hAnsi="Arial" w:cs="Arial"/>
          <w:sz w:val="24"/>
          <w:szCs w:val="24"/>
          <w:lang w:eastAsia="pl-PL"/>
        </w:rPr>
        <w:t xml:space="preserve">). </w:t>
      </w:r>
      <w:r w:rsidRPr="00614A66">
        <w:rPr>
          <w:rFonts w:ascii="Arial" w:eastAsia="Times New Roman" w:hAnsi="Arial" w:cs="Arial"/>
          <w:color w:val="202122"/>
          <w:sz w:val="24"/>
          <w:szCs w:val="24"/>
          <w:lang w:eastAsia="pl-PL"/>
        </w:rPr>
        <w:t>Były tworzone decyzją terenowych organów administracyjnych oraz pracodawców.</w:t>
      </w:r>
    </w:p>
    <w:p w14:paraId="1864C741" w14:textId="77777777" w:rsidR="00614A66" w:rsidRPr="00614A66" w:rsidRDefault="00614A66" w:rsidP="00614A66">
      <w:pPr>
        <w:shd w:val="clear" w:color="auto" w:fill="FFFFFF"/>
        <w:spacing w:before="120" w:after="120" w:line="240" w:lineRule="auto"/>
        <w:jc w:val="both"/>
        <w:rPr>
          <w:rFonts w:ascii="Arial" w:eastAsia="Times New Roman" w:hAnsi="Arial" w:cs="Arial"/>
          <w:sz w:val="24"/>
          <w:szCs w:val="24"/>
          <w:lang w:eastAsia="pl-PL"/>
        </w:rPr>
      </w:pPr>
      <w:r w:rsidRPr="00614A66">
        <w:rPr>
          <w:rFonts w:ascii="Arial" w:eastAsia="Times New Roman" w:hAnsi="Arial" w:cs="Arial"/>
          <w:color w:val="202122"/>
          <w:sz w:val="24"/>
          <w:szCs w:val="24"/>
          <w:lang w:eastAsia="pl-PL"/>
        </w:rPr>
        <w:t>Służba w strukturach Obrony Cywilnej Kraju była obowiązkiem obywatela RP, na mocy ustawy z dnia z dnia 21 listopada 1967 r. o powszechnym obowiązku obrony Rzeczypospolitej Polskiej. Odbywała się ona na zasadach zbliżonych do </w:t>
      </w:r>
      <w:hyperlink r:id="rId21" w:tooltip="Zasadnicza służba wojskowa" w:history="1">
        <w:r w:rsidRPr="00614A66">
          <w:rPr>
            <w:rFonts w:ascii="Arial" w:eastAsia="Times New Roman" w:hAnsi="Arial" w:cs="Arial"/>
            <w:sz w:val="24"/>
            <w:szCs w:val="24"/>
            <w:lang w:eastAsia="pl-PL"/>
          </w:rPr>
          <w:t>służby wojskowej</w:t>
        </w:r>
      </w:hyperlink>
      <w:r w:rsidRPr="00614A66">
        <w:rPr>
          <w:rFonts w:ascii="Arial" w:eastAsia="Times New Roman" w:hAnsi="Arial" w:cs="Arial"/>
          <w:sz w:val="24"/>
          <w:szCs w:val="24"/>
          <w:lang w:eastAsia="pl-PL"/>
        </w:rPr>
        <w:t>. Mogła być zarządzona jako służba zastępcza.</w:t>
      </w:r>
    </w:p>
    <w:p w14:paraId="76F2D509" w14:textId="24F98837" w:rsidR="00A420BB" w:rsidRDefault="00527F24" w:rsidP="00A420BB">
      <w:pPr>
        <w:jc w:val="both"/>
        <w:rPr>
          <w:rFonts w:ascii="Arial" w:hAnsi="Arial" w:cs="Arial"/>
          <w:sz w:val="24"/>
          <w:szCs w:val="24"/>
        </w:rPr>
      </w:pPr>
      <w:r>
        <w:rPr>
          <w:rFonts w:ascii="Arial" w:hAnsi="Arial" w:cs="Arial"/>
          <w:sz w:val="24"/>
          <w:szCs w:val="24"/>
        </w:rPr>
        <w:t>W chwili obecnej l</w:t>
      </w:r>
      <w:r w:rsidR="00A420BB" w:rsidRPr="00D619F4">
        <w:rPr>
          <w:rFonts w:ascii="Arial" w:hAnsi="Arial" w:cs="Arial"/>
          <w:sz w:val="24"/>
          <w:szCs w:val="24"/>
        </w:rPr>
        <w:t>ukę</w:t>
      </w:r>
      <w:r w:rsidR="00A420BB" w:rsidRPr="009E3E94">
        <w:rPr>
          <w:rFonts w:ascii="Arial" w:hAnsi="Arial" w:cs="Arial"/>
          <w:sz w:val="24"/>
          <w:szCs w:val="24"/>
        </w:rPr>
        <w:t xml:space="preserve"> </w:t>
      </w:r>
      <w:r w:rsidR="00AD5F75">
        <w:rPr>
          <w:rFonts w:ascii="Arial" w:hAnsi="Arial" w:cs="Arial"/>
          <w:sz w:val="24"/>
          <w:szCs w:val="24"/>
        </w:rPr>
        <w:t xml:space="preserve">w przepisach </w:t>
      </w:r>
      <w:r w:rsidR="00A420BB" w:rsidRPr="009E3E94">
        <w:rPr>
          <w:rFonts w:ascii="Arial" w:hAnsi="Arial" w:cs="Arial"/>
          <w:sz w:val="24"/>
          <w:szCs w:val="24"/>
        </w:rPr>
        <w:t>ma wypełnić projektowana ustawa o ochronie ludności oraz stanie klęski żywiołowej przygotowana w Ministerstwie Spraw Wewnętrznych i Administracji.</w:t>
      </w:r>
      <w:r w:rsidR="00A420BB">
        <w:rPr>
          <w:rFonts w:ascii="Arial" w:hAnsi="Arial" w:cs="Arial"/>
          <w:sz w:val="24"/>
          <w:szCs w:val="24"/>
        </w:rPr>
        <w:t xml:space="preserve"> </w:t>
      </w:r>
      <w:r w:rsidR="00A420BB" w:rsidRPr="009E3E94">
        <w:rPr>
          <w:rFonts w:ascii="Arial" w:hAnsi="Arial" w:cs="Arial"/>
          <w:sz w:val="24"/>
          <w:szCs w:val="24"/>
        </w:rPr>
        <w:t>Obronie cywilnej poświęcony jest rozdział 9</w:t>
      </w:r>
      <w:r w:rsidR="0064542C">
        <w:rPr>
          <w:rFonts w:ascii="Arial" w:hAnsi="Arial" w:cs="Arial"/>
          <w:sz w:val="24"/>
          <w:szCs w:val="24"/>
        </w:rPr>
        <w:t>.</w:t>
      </w:r>
    </w:p>
    <w:p w14:paraId="279DC3E5" w14:textId="15999D02" w:rsidR="00A420BB" w:rsidRDefault="00A420BB" w:rsidP="00A420BB">
      <w:pPr>
        <w:jc w:val="both"/>
        <w:rPr>
          <w:rFonts w:ascii="Arial" w:hAnsi="Arial" w:cs="Arial"/>
          <w:sz w:val="24"/>
          <w:szCs w:val="24"/>
        </w:rPr>
      </w:pPr>
      <w:r w:rsidRPr="009E3E94">
        <w:rPr>
          <w:rFonts w:ascii="Arial" w:hAnsi="Arial" w:cs="Arial"/>
          <w:sz w:val="24"/>
          <w:szCs w:val="24"/>
        </w:rPr>
        <w:t xml:space="preserve">Generalnie, projekt zakłada likwidację instytucji Szefa Obrony Cywilnej. Obrona cywilna ma opierać się na zasobach straży pożarnej: zawodowej i ochotniczej, które w czasie pokoju mają tworzyć Krajowy System Ratowniczy zajmujący się ochroną </w:t>
      </w:r>
      <w:r w:rsidRPr="009E3E94">
        <w:rPr>
          <w:rFonts w:ascii="Arial" w:hAnsi="Arial" w:cs="Arial"/>
          <w:sz w:val="24"/>
          <w:szCs w:val="24"/>
        </w:rPr>
        <w:lastRenderedPageBreak/>
        <w:t>ludności. Z chwilą ogłoszenia stanu wojennego, stanu klęski żywiołowej i w czasie</w:t>
      </w:r>
      <w:r>
        <w:rPr>
          <w:rFonts w:ascii="Arial" w:hAnsi="Arial" w:cs="Arial"/>
          <w:sz w:val="24"/>
          <w:szCs w:val="24"/>
        </w:rPr>
        <w:t xml:space="preserve"> </w:t>
      </w:r>
      <w:r w:rsidRPr="009E3E94">
        <w:rPr>
          <w:rFonts w:ascii="Arial" w:hAnsi="Arial" w:cs="Arial"/>
          <w:sz w:val="24"/>
          <w:szCs w:val="24"/>
        </w:rPr>
        <w:t>wojny system ten ma przekształcić się w obronę cywilną.</w:t>
      </w:r>
      <w:r w:rsidR="009830CA">
        <w:rPr>
          <w:rFonts w:ascii="Arial" w:hAnsi="Arial" w:cs="Arial"/>
          <w:sz w:val="24"/>
          <w:szCs w:val="24"/>
        </w:rPr>
        <w:br/>
      </w:r>
      <w:r w:rsidRPr="009E3E94">
        <w:rPr>
          <w:rFonts w:ascii="Arial" w:hAnsi="Arial" w:cs="Arial"/>
          <w:sz w:val="24"/>
          <w:szCs w:val="24"/>
        </w:rPr>
        <w:t xml:space="preserve">Z projektu wynika, że za organizację zadań obrony cywilnej odpowiadać będzie minister właściwy do spraw wewnętrznych, wojewoda, starosta, wójt, burmistrz </w:t>
      </w:r>
      <w:r w:rsidR="00D619F4">
        <w:rPr>
          <w:rFonts w:ascii="Arial" w:hAnsi="Arial" w:cs="Arial"/>
          <w:sz w:val="24"/>
          <w:szCs w:val="24"/>
        </w:rPr>
        <w:br/>
      </w:r>
      <w:r w:rsidRPr="009E3E94">
        <w:rPr>
          <w:rFonts w:ascii="Arial" w:hAnsi="Arial" w:cs="Arial"/>
          <w:sz w:val="24"/>
          <w:szCs w:val="24"/>
        </w:rPr>
        <w:t>i prezydent miasta</w:t>
      </w:r>
      <w:r>
        <w:rPr>
          <w:rFonts w:ascii="Arial" w:hAnsi="Arial" w:cs="Arial"/>
          <w:sz w:val="24"/>
          <w:szCs w:val="24"/>
        </w:rPr>
        <w:t>.</w:t>
      </w:r>
    </w:p>
    <w:p w14:paraId="6A70F537" w14:textId="5CB413FE" w:rsidR="00A420BB" w:rsidRDefault="00A420BB" w:rsidP="00A420BB">
      <w:pPr>
        <w:jc w:val="both"/>
        <w:rPr>
          <w:rFonts w:ascii="Arial" w:hAnsi="Arial" w:cs="Arial"/>
          <w:sz w:val="24"/>
          <w:szCs w:val="24"/>
        </w:rPr>
      </w:pPr>
      <w:r w:rsidRPr="009E3E94">
        <w:rPr>
          <w:rFonts w:ascii="Arial" w:hAnsi="Arial" w:cs="Arial"/>
          <w:sz w:val="24"/>
          <w:szCs w:val="24"/>
        </w:rPr>
        <w:t>Organy te mają być odpowiedzialne za:</w:t>
      </w:r>
      <w:r>
        <w:rPr>
          <w:rFonts w:ascii="Arial" w:hAnsi="Arial" w:cs="Arial"/>
          <w:sz w:val="24"/>
          <w:szCs w:val="24"/>
        </w:rPr>
        <w:t xml:space="preserve"> </w:t>
      </w:r>
      <w:r w:rsidRPr="009E3E94">
        <w:rPr>
          <w:rFonts w:ascii="Arial" w:hAnsi="Arial" w:cs="Arial"/>
          <w:sz w:val="24"/>
          <w:szCs w:val="24"/>
        </w:rPr>
        <w:t>utrzymania i ochrony zasobów niezbędnych do wykonywania zadań obrony cywilnej;</w:t>
      </w:r>
      <w:r>
        <w:rPr>
          <w:rFonts w:ascii="Arial" w:hAnsi="Arial" w:cs="Arial"/>
          <w:sz w:val="24"/>
          <w:szCs w:val="24"/>
        </w:rPr>
        <w:t xml:space="preserve"> </w:t>
      </w:r>
      <w:r w:rsidRPr="009E3E94">
        <w:rPr>
          <w:rFonts w:ascii="Arial" w:hAnsi="Arial" w:cs="Arial"/>
          <w:sz w:val="24"/>
          <w:szCs w:val="24"/>
        </w:rPr>
        <w:t>zaspokajania potrzeb ludności dotyczących zbiorowej ochrony, zaopatrzenia w niezbędne do zabezpieczenia potrzeb życiowych środki pierwszej potrzeby, w tym żywność, wodę, energię, odzież, podstawowe warunki sanitarne;</w:t>
      </w:r>
      <w:r>
        <w:rPr>
          <w:rFonts w:ascii="Arial" w:hAnsi="Arial" w:cs="Arial"/>
          <w:sz w:val="24"/>
          <w:szCs w:val="24"/>
        </w:rPr>
        <w:t xml:space="preserve"> </w:t>
      </w:r>
      <w:r w:rsidRPr="009E3E94">
        <w:rPr>
          <w:rFonts w:ascii="Arial" w:hAnsi="Arial" w:cs="Arial"/>
          <w:sz w:val="24"/>
          <w:szCs w:val="24"/>
        </w:rPr>
        <w:t>prowadzenia działań planistycznych i organizacyjnych w celu przygotowania urzędu i formacji obrony cywilnej do wykonywania zadań obrony cywilnej czasu wojny i stanu klęski żywiołowej.</w:t>
      </w:r>
      <w:r>
        <w:rPr>
          <w:rFonts w:ascii="Arial" w:hAnsi="Arial" w:cs="Arial"/>
          <w:sz w:val="24"/>
          <w:szCs w:val="24"/>
        </w:rPr>
        <w:t xml:space="preserve"> </w:t>
      </w:r>
      <w:r w:rsidRPr="009E3E94">
        <w:rPr>
          <w:rFonts w:ascii="Arial" w:hAnsi="Arial" w:cs="Arial"/>
          <w:sz w:val="24"/>
          <w:szCs w:val="24"/>
        </w:rPr>
        <w:t>Komendantami formacji obrony cywilnej będą zaś:</w:t>
      </w:r>
      <w:r w:rsidR="000D07A1">
        <w:rPr>
          <w:rFonts w:ascii="Arial" w:hAnsi="Arial" w:cs="Arial"/>
          <w:sz w:val="24"/>
          <w:szCs w:val="24"/>
        </w:rPr>
        <w:t xml:space="preserve"> na obszarze kraju – Komendant</w:t>
      </w:r>
      <w:r w:rsidRPr="009E3E94">
        <w:rPr>
          <w:rFonts w:ascii="Arial" w:hAnsi="Arial" w:cs="Arial"/>
          <w:sz w:val="24"/>
          <w:szCs w:val="24"/>
        </w:rPr>
        <w:t xml:space="preserve"> Główny Państwowej Straży Pożarnej;</w:t>
      </w:r>
      <w:r>
        <w:rPr>
          <w:rFonts w:ascii="Arial" w:hAnsi="Arial" w:cs="Arial"/>
          <w:sz w:val="24"/>
          <w:szCs w:val="24"/>
        </w:rPr>
        <w:t xml:space="preserve"> </w:t>
      </w:r>
      <w:r w:rsidRPr="009E3E94">
        <w:rPr>
          <w:rFonts w:ascii="Arial" w:hAnsi="Arial" w:cs="Arial"/>
          <w:sz w:val="24"/>
          <w:szCs w:val="24"/>
        </w:rPr>
        <w:t>w województwie – komendant wojewódzki Państwowej Straży Pożarnej;</w:t>
      </w:r>
      <w:r w:rsidRPr="009E3E94">
        <w:rPr>
          <w:rFonts w:ascii="Arial" w:hAnsi="Arial" w:cs="Arial"/>
          <w:sz w:val="24"/>
          <w:szCs w:val="24"/>
        </w:rPr>
        <w:br/>
        <w:t>w powiecie i miastach na prawach powiatu – komendant powiatowy (miejski) PSP;</w:t>
      </w:r>
      <w:r w:rsidRPr="009E3E94">
        <w:rPr>
          <w:rFonts w:ascii="Arial" w:hAnsi="Arial" w:cs="Arial"/>
          <w:sz w:val="24"/>
          <w:szCs w:val="24"/>
        </w:rPr>
        <w:br/>
        <w:t>w gminie, mieście – osoba wyznaczona przez wójta (burmistrza, prezydenta miasta) po zasięgnięciu opinii właściwego miejscowo komendanta powiatowego (miejskiego) Państwowej Straży Pożarnej.</w:t>
      </w:r>
      <w:r>
        <w:rPr>
          <w:rFonts w:ascii="Arial" w:hAnsi="Arial" w:cs="Arial"/>
          <w:sz w:val="24"/>
          <w:szCs w:val="24"/>
        </w:rPr>
        <w:t xml:space="preserve"> </w:t>
      </w:r>
    </w:p>
    <w:p w14:paraId="0A7C34B2" w14:textId="77777777" w:rsidR="00A420BB" w:rsidRDefault="00A420BB" w:rsidP="00A420BB">
      <w:pPr>
        <w:jc w:val="both"/>
        <w:rPr>
          <w:rFonts w:ascii="Arial" w:hAnsi="Arial" w:cs="Arial"/>
          <w:sz w:val="24"/>
          <w:szCs w:val="24"/>
        </w:rPr>
      </w:pPr>
      <w:r w:rsidRPr="009E3E94">
        <w:rPr>
          <w:rFonts w:ascii="Arial" w:hAnsi="Arial" w:cs="Arial"/>
          <w:sz w:val="24"/>
          <w:szCs w:val="24"/>
        </w:rPr>
        <w:t>Do zadań komendantów będzie należało wykonywanie i koordynowanie, w porozumieniu z właściwym organem do spraw obrony cywilnej, działań i akcji ratowniczych prowadzonych w zakresie obrony cywilnej. A także kierowanie podmiotami ochrony ludności wyznaczonymi do realizacji zadań obrony cywilnej, w tym spoza krajowego systemu ratowniczego.</w:t>
      </w:r>
      <w:r>
        <w:rPr>
          <w:rFonts w:ascii="Arial" w:hAnsi="Arial" w:cs="Arial"/>
          <w:sz w:val="24"/>
          <w:szCs w:val="24"/>
        </w:rPr>
        <w:t xml:space="preserve"> </w:t>
      </w:r>
    </w:p>
    <w:p w14:paraId="59FE51DA" w14:textId="77777777" w:rsidR="00A420BB" w:rsidRDefault="00A420BB" w:rsidP="00A420BB">
      <w:pPr>
        <w:jc w:val="both"/>
        <w:rPr>
          <w:rFonts w:ascii="Arial" w:hAnsi="Arial" w:cs="Arial"/>
          <w:sz w:val="24"/>
          <w:szCs w:val="24"/>
        </w:rPr>
      </w:pPr>
      <w:r w:rsidRPr="009E3E94">
        <w:rPr>
          <w:rFonts w:ascii="Arial" w:hAnsi="Arial" w:cs="Arial"/>
          <w:sz w:val="24"/>
          <w:szCs w:val="24"/>
        </w:rPr>
        <w:t>Z projektu wynika, że do realizacji zadań OC mogą być włączane organizacje, stowarzyszenia oraz pracownicy wybranych przedsiębiorstw, których udział ma być wykorzystywany dla ratowania zdrowia, życia i mienia ludzi oraz zapewniania ich potrzeb bytowych. Na starostów i wojewodów ma spaść obowiązek prowadzenia ewidencji osób przewidzianych do realizacji zadań OC.  Ewidencję tę organy te mają prowadzić w uzgodnieniu z właściwym terytorialnie komendantem Państwowej Straży Pożarnej. Problem w tym, że z przepisów nie wynika m.in., na czym miałoby polegać prowadzenie ewidencji, jakie dane miałby być tam gromadzone i komu przekazywane.</w:t>
      </w:r>
    </w:p>
    <w:p w14:paraId="0C96F316" w14:textId="3B892321" w:rsidR="00A420BB" w:rsidRDefault="00D619F4" w:rsidP="00A420BB">
      <w:pPr>
        <w:jc w:val="both"/>
        <w:rPr>
          <w:rFonts w:ascii="Arial" w:hAnsi="Arial" w:cs="Arial"/>
          <w:sz w:val="24"/>
          <w:szCs w:val="24"/>
        </w:rPr>
      </w:pPr>
      <w:r w:rsidRPr="00D619F4">
        <w:rPr>
          <w:rFonts w:ascii="Arial" w:hAnsi="Arial" w:cs="Arial"/>
          <w:sz w:val="24"/>
          <w:szCs w:val="24"/>
        </w:rPr>
        <w:t>W</w:t>
      </w:r>
      <w:r w:rsidR="00A420BB" w:rsidRPr="00D619F4">
        <w:rPr>
          <w:rFonts w:ascii="Arial" w:hAnsi="Arial" w:cs="Arial"/>
          <w:sz w:val="24"/>
          <w:szCs w:val="24"/>
        </w:rPr>
        <w:t xml:space="preserve"> kwesti</w:t>
      </w:r>
      <w:r w:rsidRPr="00D619F4">
        <w:rPr>
          <w:rFonts w:ascii="Arial" w:hAnsi="Arial" w:cs="Arial"/>
          <w:sz w:val="24"/>
          <w:szCs w:val="24"/>
        </w:rPr>
        <w:t>ach</w:t>
      </w:r>
      <w:r w:rsidR="00A420BB" w:rsidRPr="00D619F4">
        <w:rPr>
          <w:rFonts w:ascii="Arial" w:hAnsi="Arial" w:cs="Arial"/>
          <w:sz w:val="24"/>
          <w:szCs w:val="24"/>
        </w:rPr>
        <w:t xml:space="preserve"> finansowania obrony cywilnej </w:t>
      </w:r>
      <w:r>
        <w:rPr>
          <w:rFonts w:ascii="Arial" w:hAnsi="Arial" w:cs="Arial"/>
          <w:sz w:val="24"/>
          <w:szCs w:val="24"/>
        </w:rPr>
        <w:t>p</w:t>
      </w:r>
      <w:r w:rsidR="00A420BB" w:rsidRPr="009E3E94">
        <w:rPr>
          <w:rFonts w:ascii="Arial" w:hAnsi="Arial" w:cs="Arial"/>
          <w:sz w:val="24"/>
          <w:szCs w:val="24"/>
        </w:rPr>
        <w:t xml:space="preserve">rojekt </w:t>
      </w:r>
      <w:r w:rsidR="000D07A1">
        <w:rPr>
          <w:rFonts w:ascii="Arial" w:hAnsi="Arial" w:cs="Arial"/>
          <w:sz w:val="24"/>
          <w:szCs w:val="24"/>
        </w:rPr>
        <w:t>zakłada</w:t>
      </w:r>
      <w:r w:rsidR="00A420BB" w:rsidRPr="009E3E94">
        <w:rPr>
          <w:rFonts w:ascii="Arial" w:hAnsi="Arial" w:cs="Arial"/>
          <w:sz w:val="24"/>
          <w:szCs w:val="24"/>
        </w:rPr>
        <w:t>, że te m.in.</w:t>
      </w:r>
      <w:r>
        <w:rPr>
          <w:rFonts w:ascii="Arial" w:hAnsi="Arial" w:cs="Arial"/>
          <w:sz w:val="24"/>
          <w:szCs w:val="24"/>
        </w:rPr>
        <w:t xml:space="preserve"> </w:t>
      </w:r>
      <w:r w:rsidR="00A420BB" w:rsidRPr="009E3E94">
        <w:rPr>
          <w:rFonts w:ascii="Arial" w:hAnsi="Arial" w:cs="Arial"/>
          <w:sz w:val="24"/>
          <w:szCs w:val="24"/>
        </w:rPr>
        <w:t>opłacane są ze środków budżetu państwa, budżetu jednostek samorządu terytorialnego oraz tworzonego Funduszu Ochrony Ludności. Za plus uważa zapis, o przeznaczeniu na cele związane z ochroną ludności, zarządzaniem kryzysowym i obroną cywilną przeznacza się środki w wielkości nie mniejszej niż 0,1 proc. PKB. </w:t>
      </w:r>
    </w:p>
    <w:p w14:paraId="763149FA" w14:textId="1929B903" w:rsidR="006E4F5F" w:rsidRPr="006E4F5F" w:rsidRDefault="0049677B" w:rsidP="006E4F5F">
      <w:pPr>
        <w:shd w:val="clear" w:color="auto" w:fill="FFFFFF"/>
        <w:spacing w:after="240"/>
        <w:jc w:val="both"/>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t>Aktualnie p</w:t>
      </w:r>
      <w:r w:rsidR="006E4F5F" w:rsidRPr="006E4F5F">
        <w:rPr>
          <w:rFonts w:ascii="Arial" w:eastAsia="Times New Roman" w:hAnsi="Arial" w:cs="Arial"/>
          <w:color w:val="1B1B1B"/>
          <w:sz w:val="24"/>
          <w:szCs w:val="24"/>
          <w:lang w:eastAsia="pl-PL"/>
        </w:rPr>
        <w:t xml:space="preserve">odstawowe zasady organizacji i funkcjonowania obrony cywilnej określa międzynarodowe prawo wojenne, zwłaszcza Protokół dodatkowy I z 1977 r. do Konwencji Genewskich z 1949 r. o ochronie ofiar międzynarodowych konfliktów zbrojnych, ratyfikowany przez Polskę dopiero 19 września 1991 r. jako 110 państwo, </w:t>
      </w:r>
      <w:r w:rsidR="006E4F5F" w:rsidRPr="006E4F5F">
        <w:rPr>
          <w:rFonts w:ascii="Arial" w:eastAsia="Times New Roman" w:hAnsi="Arial" w:cs="Arial"/>
          <w:color w:val="1B1B1B"/>
          <w:sz w:val="24"/>
          <w:szCs w:val="24"/>
          <w:lang w:eastAsia="pl-PL"/>
        </w:rPr>
        <w:lastRenderedPageBreak/>
        <w:t>mimo że była jego współautorem i współinicjatorem.</w:t>
      </w:r>
      <w:r w:rsidR="006E4F5F">
        <w:rPr>
          <w:rFonts w:ascii="Arial" w:eastAsia="Times New Roman" w:hAnsi="Arial" w:cs="Arial"/>
          <w:color w:val="1B1B1B"/>
          <w:sz w:val="24"/>
          <w:szCs w:val="24"/>
          <w:lang w:eastAsia="pl-PL"/>
        </w:rPr>
        <w:t xml:space="preserve"> </w:t>
      </w:r>
      <w:r w:rsidR="006E4F5F" w:rsidRPr="006E4F5F">
        <w:rPr>
          <w:rFonts w:ascii="Arial" w:eastAsia="Times New Roman" w:hAnsi="Arial" w:cs="Arial"/>
          <w:color w:val="1B1B1B"/>
          <w:sz w:val="24"/>
          <w:szCs w:val="24"/>
          <w:lang w:eastAsia="pl-PL"/>
        </w:rPr>
        <w:t>Organizację oraz zasady przygotowania i realizację zadań obrony cywilnej regulują wewnętrzne przepisy każdego kraju. Normy międzynarodowego prawa wojennego mają zastosowanie przede wszystkim w okresie trwania konfliktu zbrojnego.</w:t>
      </w:r>
    </w:p>
    <w:p w14:paraId="711BCF1E" w14:textId="77777777" w:rsidR="006E4F5F" w:rsidRPr="006E4F5F" w:rsidRDefault="006E4F5F" w:rsidP="006E4F5F">
      <w:p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b/>
          <w:bCs/>
          <w:color w:val="1B1B1B"/>
          <w:sz w:val="24"/>
          <w:szCs w:val="24"/>
          <w:lang w:eastAsia="pl-PL"/>
        </w:rPr>
        <w:t>Podstawowe cele i główne zadania OC w czasie pokoju i w okresie wojny</w:t>
      </w:r>
    </w:p>
    <w:p w14:paraId="52E5B5C5" w14:textId="77777777" w:rsidR="006E4F5F" w:rsidRPr="006E4F5F" w:rsidRDefault="006E4F5F" w:rsidP="006E4F5F">
      <w:pPr>
        <w:numPr>
          <w:ilvl w:val="0"/>
          <w:numId w:val="30"/>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ochrona ludności, zakładów pracy i urządzeń użyteczności publicznej oraz dóbr kultury,</w:t>
      </w:r>
    </w:p>
    <w:p w14:paraId="517B3AC8" w14:textId="77777777" w:rsidR="006E4F5F" w:rsidRPr="006E4F5F" w:rsidRDefault="006E4F5F" w:rsidP="006E4F5F">
      <w:pPr>
        <w:numPr>
          <w:ilvl w:val="0"/>
          <w:numId w:val="30"/>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ratowanie i udzielanie pomocy poszkodowanym w czasie wojny,</w:t>
      </w:r>
    </w:p>
    <w:p w14:paraId="7F8AD9ED" w14:textId="71868AD2" w:rsidR="006E4F5F" w:rsidRPr="006E4F5F" w:rsidRDefault="006E4F5F" w:rsidP="006E4F5F">
      <w:pPr>
        <w:numPr>
          <w:ilvl w:val="0"/>
          <w:numId w:val="30"/>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 xml:space="preserve">współdziałanie w zwalczaniu klęsk żywiołowych, zagrożeń środowiska </w:t>
      </w:r>
      <w:r w:rsidR="007D0A2E">
        <w:rPr>
          <w:rFonts w:ascii="Arial" w:eastAsia="Times New Roman" w:hAnsi="Arial" w:cs="Arial"/>
          <w:color w:val="1B1B1B"/>
          <w:sz w:val="24"/>
          <w:szCs w:val="24"/>
          <w:lang w:eastAsia="pl-PL"/>
        </w:rPr>
        <w:br/>
      </w:r>
      <w:r w:rsidRPr="006E4F5F">
        <w:rPr>
          <w:rFonts w:ascii="Arial" w:eastAsia="Times New Roman" w:hAnsi="Arial" w:cs="Arial"/>
          <w:color w:val="1B1B1B"/>
          <w:sz w:val="24"/>
          <w:szCs w:val="24"/>
          <w:lang w:eastAsia="pl-PL"/>
        </w:rPr>
        <w:t>i w usuwaniu ich skutków.</w:t>
      </w:r>
    </w:p>
    <w:p w14:paraId="0CD7600C" w14:textId="77777777" w:rsidR="006E4F5F" w:rsidRPr="006E4F5F" w:rsidRDefault="006E4F5F" w:rsidP="006E4F5F">
      <w:p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b/>
          <w:bCs/>
          <w:color w:val="1B1B1B"/>
          <w:sz w:val="24"/>
          <w:szCs w:val="24"/>
          <w:lang w:eastAsia="pl-PL"/>
        </w:rPr>
        <w:t>Zadania obrony cywilnej w czasie pokoju</w:t>
      </w:r>
    </w:p>
    <w:p w14:paraId="3D8C6515" w14:textId="77777777" w:rsidR="006E4F5F" w:rsidRPr="006E4F5F" w:rsidRDefault="006E4F5F" w:rsidP="006E4F5F">
      <w:pPr>
        <w:numPr>
          <w:ilvl w:val="0"/>
          <w:numId w:val="31"/>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planowanie przedsięwzięć w zakresie ochrony przed skutkami działań zbrojnych zarówno ludności, jak i zakładów pracy i urządzeń użyteczności publicznej oraz dóbr kultury</w:t>
      </w:r>
    </w:p>
    <w:p w14:paraId="4E0E9D5C" w14:textId="77777777" w:rsidR="006E4F5F" w:rsidRPr="006E4F5F" w:rsidRDefault="006E4F5F" w:rsidP="006E4F5F">
      <w:pPr>
        <w:numPr>
          <w:ilvl w:val="0"/>
          <w:numId w:val="31"/>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wykrywanie zagrożeń i stwarzanie warunków do ostrzegania i alarmowania ludności</w:t>
      </w:r>
    </w:p>
    <w:p w14:paraId="21B7BE3F" w14:textId="77777777" w:rsidR="006E4F5F" w:rsidRPr="006E4F5F" w:rsidRDefault="006E4F5F" w:rsidP="006E4F5F">
      <w:pPr>
        <w:numPr>
          <w:ilvl w:val="0"/>
          <w:numId w:val="31"/>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przygotowanie schronów i ukryć dla ludności oraz utrzymanie ich w gotowości do użycia</w:t>
      </w:r>
    </w:p>
    <w:p w14:paraId="210A38FA" w14:textId="77777777" w:rsidR="006E4F5F" w:rsidRPr="006E4F5F" w:rsidRDefault="006E4F5F" w:rsidP="006E4F5F">
      <w:pPr>
        <w:numPr>
          <w:ilvl w:val="0"/>
          <w:numId w:val="31"/>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gromadzenie i przechowywanie indywidualnych środków ochronnych dla formacji obrony cywilnej i ludności</w:t>
      </w:r>
    </w:p>
    <w:p w14:paraId="20388A3E" w14:textId="77777777" w:rsidR="006E4F5F" w:rsidRPr="006E4F5F" w:rsidRDefault="006E4F5F" w:rsidP="006E4F5F">
      <w:pPr>
        <w:numPr>
          <w:ilvl w:val="0"/>
          <w:numId w:val="31"/>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wyposażenie formacji obrony cywilnej w specjalistyczny sprzęt ratowniczy, przyrządy i aparaturę do wykrywania różnego rodzaju zagrożeń</w:t>
      </w:r>
    </w:p>
    <w:p w14:paraId="341C2193" w14:textId="77777777" w:rsidR="006E4F5F" w:rsidRPr="006E4F5F" w:rsidRDefault="006E4F5F" w:rsidP="006E4F5F">
      <w:pPr>
        <w:numPr>
          <w:ilvl w:val="0"/>
          <w:numId w:val="31"/>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systematyczne szkolenie w zakresie OC:</w:t>
      </w:r>
    </w:p>
    <w:p w14:paraId="3640CEF5" w14:textId="77777777" w:rsidR="006E4F5F" w:rsidRPr="006E4F5F" w:rsidRDefault="006E4F5F" w:rsidP="006E4F5F">
      <w:pPr>
        <w:numPr>
          <w:ilvl w:val="1"/>
          <w:numId w:val="31"/>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kadr kierowniczych administracji rządowej i samorządowej,</w:t>
      </w:r>
    </w:p>
    <w:p w14:paraId="6F505C93" w14:textId="77777777" w:rsidR="006E4F5F" w:rsidRPr="006E4F5F" w:rsidRDefault="006E4F5F" w:rsidP="006E4F5F">
      <w:pPr>
        <w:numPr>
          <w:ilvl w:val="1"/>
          <w:numId w:val="31"/>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formacji OC</w:t>
      </w:r>
    </w:p>
    <w:p w14:paraId="78FC6FDB" w14:textId="77777777" w:rsidR="006E4F5F" w:rsidRPr="006E4F5F" w:rsidRDefault="006E4F5F" w:rsidP="006E4F5F">
      <w:pPr>
        <w:numPr>
          <w:ilvl w:val="1"/>
          <w:numId w:val="31"/>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ludności w ramach powszechnej samoobrony</w:t>
      </w:r>
    </w:p>
    <w:p w14:paraId="075C1987" w14:textId="77777777" w:rsidR="006E4F5F" w:rsidRPr="006E4F5F" w:rsidRDefault="006E4F5F" w:rsidP="006E4F5F">
      <w:pPr>
        <w:numPr>
          <w:ilvl w:val="0"/>
          <w:numId w:val="31"/>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współdziałanie w zwalczaniu klęsk żywiołowych i zagrożeń środowiska, oraz usuwanie ich skutków</w:t>
      </w:r>
    </w:p>
    <w:p w14:paraId="734BF1FC" w14:textId="77777777" w:rsidR="006E4F5F" w:rsidRPr="006E4F5F" w:rsidRDefault="006E4F5F" w:rsidP="006E4F5F">
      <w:pPr>
        <w:shd w:val="clear" w:color="auto" w:fill="FFFFFF"/>
        <w:spacing w:after="24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Decyzję o włączeniu sił obrony cywilnej do działań podejmują terenowi szefowie OC.</w:t>
      </w:r>
    </w:p>
    <w:p w14:paraId="438F3540" w14:textId="77777777" w:rsidR="006E4F5F" w:rsidRPr="006E4F5F" w:rsidRDefault="006E4F5F" w:rsidP="006E4F5F">
      <w:p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b/>
          <w:bCs/>
          <w:color w:val="1B1B1B"/>
          <w:sz w:val="24"/>
          <w:szCs w:val="24"/>
          <w:lang w:eastAsia="pl-PL"/>
        </w:rPr>
        <w:t>Zadania obrony cywilnej w czasie wojny</w:t>
      </w:r>
    </w:p>
    <w:p w14:paraId="67FAB6E2" w14:textId="77777777" w:rsidR="006E4F5F" w:rsidRPr="006E4F5F" w:rsidRDefault="006E4F5F" w:rsidP="006E4F5F">
      <w:pPr>
        <w:numPr>
          <w:ilvl w:val="0"/>
          <w:numId w:val="32"/>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organizuje ewakuację ludności, zaciemnianie i wygaszanie oświetlenia</w:t>
      </w:r>
    </w:p>
    <w:p w14:paraId="1846E5C1" w14:textId="77777777" w:rsidR="006E4F5F" w:rsidRPr="006E4F5F" w:rsidRDefault="006E4F5F" w:rsidP="006E4F5F">
      <w:pPr>
        <w:numPr>
          <w:ilvl w:val="0"/>
          <w:numId w:val="32"/>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organizuje i prowadzi akcję ratunkową, udziela pomocy medycznej poszkodowanym</w:t>
      </w:r>
    </w:p>
    <w:p w14:paraId="72E8D4EF" w14:textId="77777777" w:rsidR="006E4F5F" w:rsidRPr="006E4F5F" w:rsidRDefault="006E4F5F" w:rsidP="006E4F5F">
      <w:pPr>
        <w:numPr>
          <w:ilvl w:val="0"/>
          <w:numId w:val="32"/>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organizuje pomieszczenia i zaopatrzenie dla poszkodowanej ludności</w:t>
      </w:r>
    </w:p>
    <w:p w14:paraId="693DBB06" w14:textId="77777777" w:rsidR="006E4F5F" w:rsidRPr="006E4F5F" w:rsidRDefault="006E4F5F" w:rsidP="006E4F5F">
      <w:pPr>
        <w:numPr>
          <w:ilvl w:val="0"/>
          <w:numId w:val="32"/>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zaopatruje ludność w sprzęt i środki ochrony indywidualnej</w:t>
      </w:r>
    </w:p>
    <w:p w14:paraId="003CCC18" w14:textId="77777777" w:rsidR="006E4F5F" w:rsidRPr="006E4F5F" w:rsidRDefault="006E4F5F" w:rsidP="006E4F5F">
      <w:pPr>
        <w:numPr>
          <w:ilvl w:val="0"/>
          <w:numId w:val="32"/>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prowadzi likwidację skażeń i zakażeń</w:t>
      </w:r>
    </w:p>
    <w:p w14:paraId="376E7250" w14:textId="77777777" w:rsidR="006E4F5F" w:rsidRPr="006E4F5F" w:rsidRDefault="006E4F5F" w:rsidP="006E4F5F">
      <w:pPr>
        <w:numPr>
          <w:ilvl w:val="0"/>
          <w:numId w:val="32"/>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pomaga w przywracaniu i utrzymaniu porządku w strefach dotkniętych klęskami</w:t>
      </w:r>
    </w:p>
    <w:p w14:paraId="23242661" w14:textId="77777777" w:rsidR="006E4F5F" w:rsidRPr="006E4F5F" w:rsidRDefault="006E4F5F" w:rsidP="006E4F5F">
      <w:pPr>
        <w:numPr>
          <w:ilvl w:val="0"/>
          <w:numId w:val="32"/>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pomaga w budowie i odbudowie awaryjnych ujęć wody pitnej</w:t>
      </w:r>
    </w:p>
    <w:p w14:paraId="3CE12BC2" w14:textId="77777777" w:rsidR="006E4F5F" w:rsidRPr="006E4F5F" w:rsidRDefault="006E4F5F" w:rsidP="006E4F5F">
      <w:pPr>
        <w:numPr>
          <w:ilvl w:val="0"/>
          <w:numId w:val="32"/>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pomaga w ratowaniu żywności i innych dóbr niezbędnych do przetrwania</w:t>
      </w:r>
    </w:p>
    <w:p w14:paraId="2558871F" w14:textId="77777777" w:rsidR="006E4F5F" w:rsidRPr="006E4F5F" w:rsidRDefault="006E4F5F" w:rsidP="006E4F5F">
      <w:pPr>
        <w:numPr>
          <w:ilvl w:val="0"/>
          <w:numId w:val="32"/>
        </w:numPr>
        <w:shd w:val="clear" w:color="auto" w:fill="FFFFFF"/>
        <w:spacing w:after="0"/>
        <w:jc w:val="both"/>
        <w:textAlignment w:val="baseline"/>
        <w:rPr>
          <w:rFonts w:ascii="Arial" w:eastAsia="Times New Roman" w:hAnsi="Arial" w:cs="Arial"/>
          <w:color w:val="1B1B1B"/>
          <w:sz w:val="24"/>
          <w:szCs w:val="24"/>
          <w:lang w:eastAsia="pl-PL"/>
        </w:rPr>
      </w:pPr>
      <w:r w:rsidRPr="006E4F5F">
        <w:rPr>
          <w:rFonts w:ascii="Arial" w:eastAsia="Times New Roman" w:hAnsi="Arial" w:cs="Arial"/>
          <w:color w:val="1B1B1B"/>
          <w:sz w:val="24"/>
          <w:szCs w:val="24"/>
          <w:lang w:eastAsia="pl-PL"/>
        </w:rPr>
        <w:t>udziela doraźnej pomocy w grzebaniu zmarłych</w:t>
      </w:r>
    </w:p>
    <w:p w14:paraId="6C69446A" w14:textId="77777777" w:rsidR="00547EE8" w:rsidRDefault="00547EE8" w:rsidP="00547EE8">
      <w:pPr>
        <w:spacing w:before="100" w:beforeAutospacing="1" w:after="100" w:afterAutospacing="1"/>
        <w:jc w:val="both"/>
        <w:rPr>
          <w:rFonts w:ascii="Arial" w:eastAsia="Times New Roman" w:hAnsi="Arial" w:cs="Arial"/>
          <w:sz w:val="24"/>
          <w:szCs w:val="24"/>
          <w:lang w:eastAsia="pl-PL"/>
        </w:rPr>
      </w:pPr>
      <w:r w:rsidRPr="00507CB8">
        <w:rPr>
          <w:rFonts w:ascii="Arial" w:eastAsia="Times New Roman" w:hAnsi="Arial" w:cs="Arial"/>
          <w:sz w:val="24"/>
          <w:szCs w:val="24"/>
          <w:lang w:eastAsia="pl-PL"/>
        </w:rPr>
        <w:lastRenderedPageBreak/>
        <w:t>Podstawowymi jednostkami organizacyjnymi przeznaczonymi do wykonywania zadań obrony cywilnej są formacje obrony cywilnej. Składają się z oddziałów obrony cywilnej przeznaczonych do wykonywania zadań ogólnych lub specjalnych oraz innych jednostek tych formacji. Zgodnie z zarządzeniem Prezydenta miasta Sosnowca – Szefa Obrony Cywilnej w sprawie przeprowadzenia reorganizacji formacji obrony cywilnej na terenie miasta zostały powołane w podmiotach gospodarczych i instytucjach formacje uwzględniając w szczególności skalę występujących zagrożeń, rodzaj formacji, ich przeznaczenie oraz stan osobowy</w:t>
      </w:r>
      <w:r w:rsidRPr="00507CB8">
        <w:rPr>
          <w:rFonts w:ascii="Arial" w:eastAsia="Times New Roman" w:hAnsi="Arial" w:cs="Arial"/>
          <w:sz w:val="24"/>
          <w:szCs w:val="24"/>
          <w:lang w:eastAsia="pl-PL"/>
        </w:rPr>
        <w:br/>
        <w:t xml:space="preserve">i organizację wewnętrzną. </w:t>
      </w:r>
    </w:p>
    <w:p w14:paraId="58B62868" w14:textId="3E415BBD" w:rsidR="00547EE8" w:rsidRPr="00507CB8" w:rsidRDefault="00547EE8" w:rsidP="00547EE8">
      <w:pPr>
        <w:spacing w:before="100" w:beforeAutospacing="1" w:after="100" w:afterAutospacing="1"/>
        <w:jc w:val="both"/>
        <w:rPr>
          <w:rFonts w:ascii="Arial" w:eastAsia="Times New Roman" w:hAnsi="Arial" w:cs="Arial"/>
          <w:sz w:val="24"/>
          <w:szCs w:val="24"/>
          <w:lang w:eastAsia="pl-PL"/>
        </w:rPr>
      </w:pPr>
      <w:r w:rsidRPr="00507CB8">
        <w:rPr>
          <w:rFonts w:ascii="Arial" w:eastAsia="Times New Roman" w:hAnsi="Arial" w:cs="Arial"/>
          <w:sz w:val="24"/>
          <w:szCs w:val="24"/>
          <w:lang w:eastAsia="pl-PL"/>
        </w:rPr>
        <w:t xml:space="preserve">Formacje obrony cywilnej tworzy się w zakładach zatrudniających więcej niż 50 pracowników. W zakładach pracy zatrudniających mniej niż 50 pracowników, mogą być tworzone wspólne formacje dla kilku sąsiadujących ze sobą zakładów. Jeżeli jednak w zakładzie zatrudniającym poniżej 50 pracowników wytwarza się, magazynuje lub wykorzystuje do produkcji toksyczne środki przemysłowe, kierownicy, właściciele mają obowiązek powołać formacje, zdolne do samodzielnego działania ratowniczego w strefach bezpośredniego zagrożenia stwarzanego przez zakład pracy.  </w:t>
      </w:r>
    </w:p>
    <w:p w14:paraId="5F3904BB" w14:textId="77777777" w:rsidR="00547EE8" w:rsidRPr="00507CB8" w:rsidRDefault="00547EE8" w:rsidP="00547EE8">
      <w:pPr>
        <w:spacing w:before="100" w:beforeAutospacing="1" w:after="100" w:afterAutospacing="1"/>
        <w:jc w:val="both"/>
        <w:rPr>
          <w:rFonts w:ascii="Arial" w:eastAsia="Times New Roman" w:hAnsi="Arial" w:cs="Arial"/>
          <w:sz w:val="24"/>
          <w:szCs w:val="24"/>
          <w:lang w:eastAsia="pl-PL"/>
        </w:rPr>
      </w:pPr>
      <w:r w:rsidRPr="00507CB8">
        <w:rPr>
          <w:rFonts w:ascii="Arial" w:eastAsia="Times New Roman" w:hAnsi="Arial" w:cs="Arial"/>
          <w:sz w:val="24"/>
          <w:szCs w:val="24"/>
          <w:lang w:eastAsia="pl-PL"/>
        </w:rPr>
        <w:t xml:space="preserve">W czasie pokoju formacje obrony cywilnej nie są w pełni rozwinięte. </w:t>
      </w:r>
      <w:r w:rsidRPr="00507CB8">
        <w:rPr>
          <w:rFonts w:ascii="Arial" w:eastAsia="Times New Roman" w:hAnsi="Arial" w:cs="Arial"/>
          <w:sz w:val="24"/>
          <w:szCs w:val="24"/>
          <w:lang w:eastAsia="pl-PL"/>
        </w:rPr>
        <w:br/>
        <w:t xml:space="preserve">Gotowość do działania będą osiągały sukcesywnie, z chwilą ogłoszenia wyższych stanów gotowości obronnej (w czasie od kilku do kilkunastu godzin). Czynności, obowiązki, harmonogramy i sposoby przeprowadzania tych operacji określają zarządzenia i wytyczne Szefa Obrony Cywilnej Kraju.  </w:t>
      </w:r>
    </w:p>
    <w:p w14:paraId="297769CE" w14:textId="77777777" w:rsidR="00547EE8" w:rsidRPr="00507CB8" w:rsidRDefault="00547EE8" w:rsidP="00547EE8">
      <w:pPr>
        <w:spacing w:before="100" w:beforeAutospacing="1" w:after="100" w:afterAutospacing="1"/>
        <w:jc w:val="both"/>
        <w:rPr>
          <w:rFonts w:ascii="Arial" w:eastAsia="Times New Roman" w:hAnsi="Arial" w:cs="Arial"/>
          <w:sz w:val="24"/>
          <w:szCs w:val="24"/>
          <w:u w:val="single"/>
          <w:lang w:eastAsia="pl-PL"/>
        </w:rPr>
      </w:pPr>
      <w:r w:rsidRPr="00507CB8">
        <w:rPr>
          <w:rFonts w:ascii="Arial" w:eastAsia="Times New Roman" w:hAnsi="Arial" w:cs="Arial"/>
          <w:sz w:val="24"/>
          <w:szCs w:val="24"/>
          <w:u w:val="single"/>
          <w:lang w:eastAsia="pl-PL"/>
        </w:rPr>
        <w:t>Obowiązkowi służby w obronie cywilnej podlegają:</w:t>
      </w:r>
    </w:p>
    <w:p w14:paraId="6522BE94" w14:textId="77777777" w:rsidR="00547EE8" w:rsidRPr="00507CB8" w:rsidRDefault="00547EE8" w:rsidP="00547EE8">
      <w:pPr>
        <w:numPr>
          <w:ilvl w:val="0"/>
          <w:numId w:val="28"/>
        </w:numPr>
        <w:spacing w:before="100" w:beforeAutospacing="1" w:after="100" w:afterAutospacing="1"/>
        <w:jc w:val="both"/>
        <w:rPr>
          <w:rFonts w:ascii="Arial" w:eastAsia="Times New Roman" w:hAnsi="Arial" w:cs="Arial"/>
          <w:sz w:val="24"/>
          <w:szCs w:val="24"/>
          <w:lang w:eastAsia="pl-PL"/>
        </w:rPr>
      </w:pPr>
      <w:r w:rsidRPr="00507CB8">
        <w:rPr>
          <w:rFonts w:ascii="Arial" w:eastAsia="Times New Roman" w:hAnsi="Arial" w:cs="Arial"/>
          <w:sz w:val="24"/>
          <w:szCs w:val="24"/>
          <w:lang w:eastAsia="pl-PL"/>
        </w:rPr>
        <w:t xml:space="preserve">żołnierze rezerwy nieprzewidziani do służby wojskowej albo do służby </w:t>
      </w:r>
      <w:r w:rsidRPr="00507CB8">
        <w:rPr>
          <w:rFonts w:ascii="Arial" w:eastAsia="Times New Roman" w:hAnsi="Arial" w:cs="Arial"/>
          <w:sz w:val="24"/>
          <w:szCs w:val="24"/>
          <w:lang w:eastAsia="pl-PL"/>
        </w:rPr>
        <w:br/>
        <w:t>w jednostkach zmilitaryzowanych,</w:t>
      </w:r>
    </w:p>
    <w:p w14:paraId="00F61D32" w14:textId="77777777" w:rsidR="00547EE8" w:rsidRPr="00507CB8" w:rsidRDefault="00547EE8" w:rsidP="00547EE8">
      <w:pPr>
        <w:numPr>
          <w:ilvl w:val="0"/>
          <w:numId w:val="28"/>
        </w:numPr>
        <w:spacing w:before="100" w:beforeAutospacing="1" w:after="100" w:afterAutospacing="1"/>
        <w:jc w:val="both"/>
        <w:rPr>
          <w:rFonts w:ascii="Arial" w:eastAsia="Times New Roman" w:hAnsi="Arial" w:cs="Arial"/>
          <w:sz w:val="24"/>
          <w:szCs w:val="24"/>
          <w:lang w:eastAsia="pl-PL"/>
        </w:rPr>
      </w:pPr>
      <w:r w:rsidRPr="00507CB8">
        <w:rPr>
          <w:rFonts w:ascii="Arial" w:eastAsia="Times New Roman" w:hAnsi="Arial" w:cs="Arial"/>
          <w:sz w:val="24"/>
          <w:szCs w:val="24"/>
          <w:lang w:eastAsia="pl-PL"/>
        </w:rPr>
        <w:t>mężczyźni niepodlegający obowiązkowi służby wojskowej, do końca roku kalendarzowego, w którym kończą sześćdziesiąt lat życia,</w:t>
      </w:r>
    </w:p>
    <w:p w14:paraId="7CCAAA14" w14:textId="77777777" w:rsidR="00547EE8" w:rsidRPr="00507CB8" w:rsidRDefault="00547EE8" w:rsidP="00547EE8">
      <w:pPr>
        <w:numPr>
          <w:ilvl w:val="0"/>
          <w:numId w:val="28"/>
        </w:numPr>
        <w:spacing w:before="100" w:beforeAutospacing="1" w:after="100" w:afterAutospacing="1"/>
        <w:jc w:val="both"/>
        <w:rPr>
          <w:rFonts w:ascii="Arial" w:eastAsia="Times New Roman" w:hAnsi="Arial" w:cs="Arial"/>
          <w:sz w:val="24"/>
          <w:szCs w:val="24"/>
          <w:lang w:eastAsia="pl-PL"/>
        </w:rPr>
      </w:pPr>
      <w:r w:rsidRPr="00507CB8">
        <w:rPr>
          <w:rFonts w:ascii="Arial" w:eastAsia="Times New Roman" w:hAnsi="Arial" w:cs="Arial"/>
          <w:sz w:val="24"/>
          <w:szCs w:val="24"/>
          <w:lang w:eastAsia="pl-PL"/>
        </w:rPr>
        <w:t> kobiety począwszy od 1 stycznia roku, w którym kończą osiemnaście lat życia, do końca roku kalendarzowego, w którym kończą pięćdziesiąt lat życia.</w:t>
      </w:r>
    </w:p>
    <w:p w14:paraId="594F12A8" w14:textId="20870BCE" w:rsidR="00132BB1" w:rsidRDefault="00547EE8" w:rsidP="003C711D">
      <w:pPr>
        <w:spacing w:before="100" w:beforeAutospacing="1" w:after="100" w:afterAutospacing="1"/>
        <w:jc w:val="both"/>
        <w:rPr>
          <w:rFonts w:ascii="Arial" w:eastAsia="Times New Roman" w:hAnsi="Arial" w:cs="Arial"/>
          <w:spacing w:val="1"/>
          <w:sz w:val="24"/>
          <w:szCs w:val="24"/>
          <w:lang w:eastAsia="pl-PL"/>
        </w:rPr>
      </w:pPr>
      <w:r w:rsidRPr="00507CB8">
        <w:rPr>
          <w:rFonts w:ascii="Arial" w:eastAsia="Times New Roman" w:hAnsi="Arial" w:cs="Arial"/>
          <w:sz w:val="24"/>
          <w:szCs w:val="24"/>
          <w:lang w:eastAsia="pl-PL"/>
        </w:rPr>
        <w:t xml:space="preserve">Osoby przeznaczone do służby w obronie cywilnej obowiązane są zgłaszać się do służby w terminie i miejscu określonym w karcie przydziału do służby w formacjach obrony cywilnej albo w wezwaniu komendanta oddziału. Osoby odbywające służbę </w:t>
      </w:r>
      <w:r w:rsidRPr="00507CB8">
        <w:rPr>
          <w:rFonts w:ascii="Arial" w:eastAsia="Times New Roman" w:hAnsi="Arial" w:cs="Arial"/>
          <w:sz w:val="24"/>
          <w:szCs w:val="24"/>
          <w:lang w:eastAsia="pl-PL"/>
        </w:rPr>
        <w:br/>
        <w:t xml:space="preserve">w obronie cywilnej są zobowiązane do wykonywania poleceń przełożonych </w:t>
      </w:r>
      <w:r w:rsidRPr="00507CB8">
        <w:rPr>
          <w:rFonts w:ascii="Arial" w:eastAsia="Times New Roman" w:hAnsi="Arial" w:cs="Arial"/>
          <w:sz w:val="24"/>
          <w:szCs w:val="24"/>
          <w:lang w:eastAsia="pl-PL"/>
        </w:rPr>
        <w:br/>
        <w:t>w sprawach związanych z pełnieniem tej służby i wykonywaniem zadań obrony cywilne</w:t>
      </w:r>
      <w:r w:rsidR="00A34394">
        <w:rPr>
          <w:rFonts w:ascii="Arial" w:eastAsia="Times New Roman" w:hAnsi="Arial" w:cs="Arial"/>
          <w:sz w:val="24"/>
          <w:szCs w:val="24"/>
          <w:lang w:eastAsia="pl-PL"/>
        </w:rPr>
        <w:t>j</w:t>
      </w:r>
      <w:r w:rsidRPr="00507CB8">
        <w:rPr>
          <w:rFonts w:ascii="Arial" w:eastAsia="Times New Roman" w:hAnsi="Arial" w:cs="Arial"/>
          <w:sz w:val="24"/>
          <w:szCs w:val="24"/>
          <w:lang w:eastAsia="pl-PL"/>
        </w:rPr>
        <w:t>.</w:t>
      </w:r>
      <w:r w:rsidR="00A34394">
        <w:rPr>
          <w:rFonts w:ascii="Arial" w:eastAsia="Times New Roman" w:hAnsi="Arial" w:cs="Arial"/>
          <w:sz w:val="24"/>
          <w:szCs w:val="24"/>
          <w:lang w:eastAsia="pl-PL"/>
        </w:rPr>
        <w:br/>
      </w:r>
      <w:r w:rsidRPr="00507CB8">
        <w:rPr>
          <w:rFonts w:ascii="Arial" w:eastAsia="Times New Roman" w:hAnsi="Arial" w:cs="Arial"/>
          <w:sz w:val="24"/>
          <w:szCs w:val="24"/>
          <w:lang w:eastAsia="pl-PL"/>
        </w:rPr>
        <w:t>Osoby odbywające służbę w obronie cywilnej są szkolone w zakresie praktycznego przygotowania do wykonywania zadań obrony cywilnej.</w:t>
      </w:r>
      <w:r w:rsidR="003C711D">
        <w:rPr>
          <w:rFonts w:ascii="Arial" w:eastAsia="Times New Roman" w:hAnsi="Arial" w:cs="Arial"/>
          <w:sz w:val="24"/>
          <w:szCs w:val="24"/>
          <w:lang w:eastAsia="pl-PL"/>
        </w:rPr>
        <w:t xml:space="preserve">  </w:t>
      </w:r>
    </w:p>
    <w:p w14:paraId="7D12A4D4" w14:textId="12080907" w:rsidR="000A3B1B" w:rsidRDefault="000A3B1B" w:rsidP="00977B2E">
      <w:pPr>
        <w:widowControl w:val="0"/>
        <w:autoSpaceDE w:val="0"/>
        <w:autoSpaceDN w:val="0"/>
        <w:adjustRightInd w:val="0"/>
        <w:spacing w:after="0"/>
        <w:jc w:val="both"/>
        <w:rPr>
          <w:rFonts w:ascii="Arial" w:eastAsia="Times New Roman" w:hAnsi="Arial" w:cs="Arial"/>
          <w:sz w:val="24"/>
          <w:szCs w:val="24"/>
          <w:lang w:eastAsia="pl-PL"/>
        </w:rPr>
      </w:pPr>
      <w:r w:rsidRPr="00CC4B8A">
        <w:rPr>
          <w:rFonts w:ascii="Arial" w:eastAsia="Times New Roman" w:hAnsi="Arial" w:cs="Arial"/>
          <w:spacing w:val="1"/>
          <w:sz w:val="24"/>
          <w:szCs w:val="24"/>
          <w:lang w:eastAsia="pl-PL"/>
        </w:rPr>
        <w:t>Pod</w:t>
      </w:r>
      <w:r w:rsidRPr="00CC4B8A">
        <w:rPr>
          <w:rFonts w:ascii="Arial" w:eastAsia="Times New Roman" w:hAnsi="Arial" w:cs="Arial"/>
          <w:sz w:val="24"/>
          <w:szCs w:val="24"/>
          <w:lang w:eastAsia="pl-PL"/>
        </w:rPr>
        <w:t>s</w:t>
      </w:r>
      <w:r w:rsidRPr="00CC4B8A">
        <w:rPr>
          <w:rFonts w:ascii="Arial" w:eastAsia="Times New Roman" w:hAnsi="Arial" w:cs="Arial"/>
          <w:spacing w:val="-2"/>
          <w:sz w:val="24"/>
          <w:szCs w:val="24"/>
          <w:lang w:eastAsia="pl-PL"/>
        </w:rPr>
        <w:t>t</w:t>
      </w:r>
      <w:r w:rsidRPr="00CC4B8A">
        <w:rPr>
          <w:rFonts w:ascii="Arial" w:eastAsia="Times New Roman" w:hAnsi="Arial" w:cs="Arial"/>
          <w:spacing w:val="1"/>
          <w:sz w:val="24"/>
          <w:szCs w:val="24"/>
          <w:lang w:eastAsia="pl-PL"/>
        </w:rPr>
        <w:t>a</w:t>
      </w:r>
      <w:r w:rsidRPr="00CC4B8A">
        <w:rPr>
          <w:rFonts w:ascii="Arial" w:eastAsia="Times New Roman" w:hAnsi="Arial" w:cs="Arial"/>
          <w:spacing w:val="-3"/>
          <w:sz w:val="24"/>
          <w:szCs w:val="24"/>
          <w:lang w:eastAsia="pl-PL"/>
        </w:rPr>
        <w:t>w</w:t>
      </w:r>
      <w:r w:rsidRPr="00CC4B8A">
        <w:rPr>
          <w:rFonts w:ascii="Arial" w:eastAsia="Times New Roman" w:hAnsi="Arial" w:cs="Arial"/>
          <w:spacing w:val="1"/>
          <w:sz w:val="24"/>
          <w:szCs w:val="24"/>
          <w:lang w:eastAsia="pl-PL"/>
        </w:rPr>
        <w:t>o</w:t>
      </w:r>
      <w:r w:rsidRPr="00CC4B8A">
        <w:rPr>
          <w:rFonts w:ascii="Arial" w:eastAsia="Times New Roman" w:hAnsi="Arial" w:cs="Arial"/>
          <w:sz w:val="24"/>
          <w:szCs w:val="24"/>
          <w:lang w:eastAsia="pl-PL"/>
        </w:rPr>
        <w:t>w</w:t>
      </w:r>
      <w:r w:rsidRPr="00CC4B8A">
        <w:rPr>
          <w:rFonts w:ascii="Arial" w:eastAsia="Times New Roman" w:hAnsi="Arial" w:cs="Arial"/>
          <w:spacing w:val="-2"/>
          <w:sz w:val="24"/>
          <w:szCs w:val="24"/>
          <w:lang w:eastAsia="pl-PL"/>
        </w:rPr>
        <w:t>y</w:t>
      </w:r>
      <w:r w:rsidRPr="00CC4B8A">
        <w:rPr>
          <w:rFonts w:ascii="Arial" w:eastAsia="Times New Roman" w:hAnsi="Arial" w:cs="Arial"/>
          <w:spacing w:val="2"/>
          <w:sz w:val="24"/>
          <w:szCs w:val="24"/>
          <w:lang w:eastAsia="pl-PL"/>
        </w:rPr>
        <w:t>m</w:t>
      </w:r>
      <w:r w:rsidRPr="00CC4B8A">
        <w:rPr>
          <w:rFonts w:ascii="Arial" w:eastAsia="Times New Roman" w:hAnsi="Arial" w:cs="Arial"/>
          <w:sz w:val="24"/>
          <w:szCs w:val="24"/>
          <w:lang w:eastAsia="pl-PL"/>
        </w:rPr>
        <w:t>i</w:t>
      </w:r>
      <w:r w:rsidRPr="00CC4B8A">
        <w:rPr>
          <w:rFonts w:ascii="Arial" w:eastAsia="Times New Roman" w:hAnsi="Arial" w:cs="Arial"/>
          <w:spacing w:val="-4"/>
          <w:sz w:val="24"/>
          <w:szCs w:val="24"/>
          <w:lang w:eastAsia="pl-PL"/>
        </w:rPr>
        <w:t xml:space="preserve"> </w:t>
      </w:r>
      <w:r w:rsidRPr="00CC4B8A">
        <w:rPr>
          <w:rFonts w:ascii="Arial" w:eastAsia="Times New Roman" w:hAnsi="Arial" w:cs="Arial"/>
          <w:spacing w:val="1"/>
          <w:sz w:val="24"/>
          <w:szCs w:val="24"/>
          <w:lang w:eastAsia="pl-PL"/>
        </w:rPr>
        <w:t>do</w:t>
      </w:r>
      <w:r w:rsidRPr="00CC4B8A">
        <w:rPr>
          <w:rFonts w:ascii="Arial" w:eastAsia="Times New Roman" w:hAnsi="Arial" w:cs="Arial"/>
          <w:sz w:val="24"/>
          <w:szCs w:val="24"/>
          <w:lang w:eastAsia="pl-PL"/>
        </w:rPr>
        <w:t>k</w:t>
      </w:r>
      <w:r w:rsidRPr="00CC4B8A">
        <w:rPr>
          <w:rFonts w:ascii="Arial" w:eastAsia="Times New Roman" w:hAnsi="Arial" w:cs="Arial"/>
          <w:spacing w:val="1"/>
          <w:sz w:val="24"/>
          <w:szCs w:val="24"/>
          <w:lang w:eastAsia="pl-PL"/>
        </w:rPr>
        <w:t>u</w:t>
      </w:r>
      <w:r w:rsidRPr="00CC4B8A">
        <w:rPr>
          <w:rFonts w:ascii="Arial" w:eastAsia="Times New Roman" w:hAnsi="Arial" w:cs="Arial"/>
          <w:spacing w:val="-1"/>
          <w:sz w:val="24"/>
          <w:szCs w:val="24"/>
          <w:lang w:eastAsia="pl-PL"/>
        </w:rPr>
        <w:t>m</w:t>
      </w:r>
      <w:r w:rsidRPr="00CC4B8A">
        <w:rPr>
          <w:rFonts w:ascii="Arial" w:eastAsia="Times New Roman" w:hAnsi="Arial" w:cs="Arial"/>
          <w:spacing w:val="1"/>
          <w:sz w:val="24"/>
          <w:szCs w:val="24"/>
          <w:lang w:eastAsia="pl-PL"/>
        </w:rPr>
        <w:t>ent</w:t>
      </w:r>
      <w:r w:rsidRPr="00CC4B8A">
        <w:rPr>
          <w:rFonts w:ascii="Arial" w:eastAsia="Times New Roman" w:hAnsi="Arial" w:cs="Arial"/>
          <w:spacing w:val="-1"/>
          <w:sz w:val="24"/>
          <w:szCs w:val="24"/>
          <w:lang w:eastAsia="pl-PL"/>
        </w:rPr>
        <w:t>a</w:t>
      </w:r>
      <w:r w:rsidRPr="00CC4B8A">
        <w:rPr>
          <w:rFonts w:ascii="Arial" w:eastAsia="Times New Roman" w:hAnsi="Arial" w:cs="Arial"/>
          <w:spacing w:val="2"/>
          <w:sz w:val="24"/>
          <w:szCs w:val="24"/>
          <w:lang w:eastAsia="pl-PL"/>
        </w:rPr>
        <w:t>m</w:t>
      </w:r>
      <w:r w:rsidRPr="00CC4B8A">
        <w:rPr>
          <w:rFonts w:ascii="Arial" w:eastAsia="Times New Roman" w:hAnsi="Arial" w:cs="Arial"/>
          <w:sz w:val="24"/>
          <w:szCs w:val="24"/>
          <w:lang w:eastAsia="pl-PL"/>
        </w:rPr>
        <w:t>i</w:t>
      </w:r>
      <w:r w:rsidRPr="00CC4B8A">
        <w:rPr>
          <w:rFonts w:ascii="Arial" w:eastAsia="Times New Roman" w:hAnsi="Arial" w:cs="Arial"/>
          <w:spacing w:val="-2"/>
          <w:sz w:val="24"/>
          <w:szCs w:val="24"/>
          <w:lang w:eastAsia="pl-PL"/>
        </w:rPr>
        <w:t xml:space="preserve"> </w:t>
      </w:r>
      <w:r w:rsidRPr="00CC4B8A">
        <w:rPr>
          <w:rFonts w:ascii="Arial" w:eastAsia="Times New Roman" w:hAnsi="Arial" w:cs="Arial"/>
          <w:spacing w:val="1"/>
          <w:sz w:val="24"/>
          <w:szCs w:val="24"/>
          <w:lang w:eastAsia="pl-PL"/>
        </w:rPr>
        <w:t>o</w:t>
      </w:r>
      <w:r w:rsidRPr="00CC4B8A">
        <w:rPr>
          <w:rFonts w:ascii="Arial" w:eastAsia="Times New Roman" w:hAnsi="Arial" w:cs="Arial"/>
          <w:spacing w:val="-1"/>
          <w:sz w:val="24"/>
          <w:szCs w:val="24"/>
          <w:lang w:eastAsia="pl-PL"/>
        </w:rPr>
        <w:t>rg</w:t>
      </w:r>
      <w:r w:rsidRPr="00CC4B8A">
        <w:rPr>
          <w:rFonts w:ascii="Arial" w:eastAsia="Times New Roman" w:hAnsi="Arial" w:cs="Arial"/>
          <w:spacing w:val="1"/>
          <w:sz w:val="24"/>
          <w:szCs w:val="24"/>
          <w:lang w:eastAsia="pl-PL"/>
        </w:rPr>
        <w:t>an</w:t>
      </w:r>
      <w:r w:rsidRPr="00CC4B8A">
        <w:rPr>
          <w:rFonts w:ascii="Arial" w:eastAsia="Times New Roman" w:hAnsi="Arial" w:cs="Arial"/>
          <w:sz w:val="24"/>
          <w:szCs w:val="24"/>
          <w:lang w:eastAsia="pl-PL"/>
        </w:rPr>
        <w:t>i</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c</w:t>
      </w:r>
      <w:r w:rsidRPr="00CC4B8A">
        <w:rPr>
          <w:rFonts w:ascii="Arial" w:eastAsia="Times New Roman" w:hAnsi="Arial" w:cs="Arial"/>
          <w:spacing w:val="-2"/>
          <w:sz w:val="24"/>
          <w:szCs w:val="24"/>
          <w:lang w:eastAsia="pl-PL"/>
        </w:rPr>
        <w:t>y</w:t>
      </w:r>
      <w:r w:rsidRPr="00CC4B8A">
        <w:rPr>
          <w:rFonts w:ascii="Arial" w:eastAsia="Times New Roman" w:hAnsi="Arial" w:cs="Arial"/>
          <w:sz w:val="24"/>
          <w:szCs w:val="24"/>
          <w:lang w:eastAsia="pl-PL"/>
        </w:rPr>
        <w:t>j</w:t>
      </w:r>
      <w:r w:rsidRPr="00CC4B8A">
        <w:rPr>
          <w:rFonts w:ascii="Arial" w:eastAsia="Times New Roman" w:hAnsi="Arial" w:cs="Arial"/>
          <w:spacing w:val="3"/>
          <w:sz w:val="24"/>
          <w:szCs w:val="24"/>
          <w:lang w:eastAsia="pl-PL"/>
        </w:rPr>
        <w:t>n</w:t>
      </w:r>
      <w:r w:rsidRPr="00CC4B8A">
        <w:rPr>
          <w:rFonts w:ascii="Arial" w:eastAsia="Times New Roman" w:hAnsi="Arial" w:cs="Arial"/>
          <w:sz w:val="24"/>
          <w:szCs w:val="24"/>
          <w:lang w:eastAsia="pl-PL"/>
        </w:rPr>
        <w:t>y</w:t>
      </w:r>
      <w:r w:rsidRPr="00CC4B8A">
        <w:rPr>
          <w:rFonts w:ascii="Arial" w:eastAsia="Times New Roman" w:hAnsi="Arial" w:cs="Arial"/>
          <w:spacing w:val="2"/>
          <w:sz w:val="24"/>
          <w:szCs w:val="24"/>
          <w:lang w:eastAsia="pl-PL"/>
        </w:rPr>
        <w:t>m</w:t>
      </w:r>
      <w:r w:rsidRPr="00CC4B8A">
        <w:rPr>
          <w:rFonts w:ascii="Arial" w:eastAsia="Times New Roman" w:hAnsi="Arial" w:cs="Arial"/>
          <w:sz w:val="24"/>
          <w:szCs w:val="24"/>
          <w:lang w:eastAsia="pl-PL"/>
        </w:rPr>
        <w:t>i</w:t>
      </w:r>
      <w:r>
        <w:rPr>
          <w:rFonts w:ascii="Arial" w:eastAsia="Times New Roman" w:hAnsi="Arial" w:cs="Arial"/>
          <w:sz w:val="24"/>
          <w:szCs w:val="24"/>
          <w:lang w:eastAsia="pl-PL"/>
        </w:rPr>
        <w:t xml:space="preserve"> </w:t>
      </w:r>
      <w:r w:rsidRPr="00CC4B8A">
        <w:rPr>
          <w:rFonts w:ascii="Arial" w:eastAsia="Times New Roman" w:hAnsi="Arial" w:cs="Arial"/>
          <w:spacing w:val="3"/>
          <w:sz w:val="24"/>
          <w:szCs w:val="24"/>
          <w:lang w:eastAsia="pl-PL"/>
        </w:rPr>
        <w:t>f</w:t>
      </w:r>
      <w:r w:rsidRPr="00CC4B8A">
        <w:rPr>
          <w:rFonts w:ascii="Arial" w:eastAsia="Times New Roman" w:hAnsi="Arial" w:cs="Arial"/>
          <w:spacing w:val="1"/>
          <w:sz w:val="24"/>
          <w:szCs w:val="24"/>
          <w:lang w:eastAsia="pl-PL"/>
        </w:rPr>
        <w:t>o</w:t>
      </w:r>
      <w:r w:rsidRPr="00CC4B8A">
        <w:rPr>
          <w:rFonts w:ascii="Arial" w:eastAsia="Times New Roman" w:hAnsi="Arial" w:cs="Arial"/>
          <w:spacing w:val="-3"/>
          <w:sz w:val="24"/>
          <w:szCs w:val="24"/>
          <w:lang w:eastAsia="pl-PL"/>
        </w:rPr>
        <w:t>r</w:t>
      </w:r>
      <w:r w:rsidRPr="00CC4B8A">
        <w:rPr>
          <w:rFonts w:ascii="Arial" w:eastAsia="Times New Roman" w:hAnsi="Arial" w:cs="Arial"/>
          <w:spacing w:val="2"/>
          <w:sz w:val="24"/>
          <w:szCs w:val="24"/>
          <w:lang w:eastAsia="pl-PL"/>
        </w:rPr>
        <w:t>m</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cji</w:t>
      </w:r>
      <w:r w:rsidRPr="00CC4B8A">
        <w:rPr>
          <w:rFonts w:ascii="Arial" w:eastAsia="Times New Roman" w:hAnsi="Arial" w:cs="Arial"/>
          <w:spacing w:val="4"/>
          <w:sz w:val="24"/>
          <w:szCs w:val="24"/>
          <w:lang w:eastAsia="pl-PL"/>
        </w:rPr>
        <w:t xml:space="preserve"> </w:t>
      </w:r>
      <w:r w:rsidRPr="00CC4B8A">
        <w:rPr>
          <w:rFonts w:ascii="Arial" w:eastAsia="Times New Roman" w:hAnsi="Arial" w:cs="Arial"/>
          <w:spacing w:val="1"/>
          <w:sz w:val="24"/>
          <w:szCs w:val="24"/>
          <w:lang w:eastAsia="pl-PL"/>
        </w:rPr>
        <w:t>ob</w:t>
      </w:r>
      <w:r w:rsidRPr="00CC4B8A">
        <w:rPr>
          <w:rFonts w:ascii="Arial" w:eastAsia="Times New Roman" w:hAnsi="Arial" w:cs="Arial"/>
          <w:spacing w:val="-1"/>
          <w:sz w:val="24"/>
          <w:szCs w:val="24"/>
          <w:lang w:eastAsia="pl-PL"/>
        </w:rPr>
        <w:t>ro</w:t>
      </w:r>
      <w:r w:rsidRPr="00CC4B8A">
        <w:rPr>
          <w:rFonts w:ascii="Arial" w:eastAsia="Times New Roman" w:hAnsi="Arial" w:cs="Arial"/>
          <w:spacing w:val="1"/>
          <w:sz w:val="24"/>
          <w:szCs w:val="24"/>
          <w:lang w:eastAsia="pl-PL"/>
        </w:rPr>
        <w:t>n</w:t>
      </w:r>
      <w:r w:rsidRPr="00CC4B8A">
        <w:rPr>
          <w:rFonts w:ascii="Arial" w:eastAsia="Times New Roman" w:hAnsi="Arial" w:cs="Arial"/>
          <w:sz w:val="24"/>
          <w:szCs w:val="24"/>
          <w:lang w:eastAsia="pl-PL"/>
        </w:rPr>
        <w:t>y</w:t>
      </w:r>
      <w:r w:rsidRPr="00CC4B8A">
        <w:rPr>
          <w:rFonts w:ascii="Arial" w:eastAsia="Times New Roman" w:hAnsi="Arial" w:cs="Arial"/>
          <w:spacing w:val="3"/>
          <w:sz w:val="24"/>
          <w:szCs w:val="24"/>
          <w:lang w:eastAsia="pl-PL"/>
        </w:rPr>
        <w:t xml:space="preserve"> </w:t>
      </w:r>
      <w:r w:rsidRPr="00CC4B8A">
        <w:rPr>
          <w:rFonts w:ascii="Arial" w:eastAsia="Times New Roman" w:hAnsi="Arial" w:cs="Arial"/>
          <w:sz w:val="24"/>
          <w:szCs w:val="24"/>
          <w:lang w:eastAsia="pl-PL"/>
        </w:rPr>
        <w:t>cy</w:t>
      </w:r>
      <w:r w:rsidRPr="00CC4B8A">
        <w:rPr>
          <w:rFonts w:ascii="Arial" w:eastAsia="Times New Roman" w:hAnsi="Arial" w:cs="Arial"/>
          <w:spacing w:val="-3"/>
          <w:sz w:val="24"/>
          <w:szCs w:val="24"/>
          <w:lang w:eastAsia="pl-PL"/>
        </w:rPr>
        <w:t>w</w:t>
      </w:r>
      <w:r w:rsidRPr="00CC4B8A">
        <w:rPr>
          <w:rFonts w:ascii="Arial" w:eastAsia="Times New Roman" w:hAnsi="Arial" w:cs="Arial"/>
          <w:spacing w:val="2"/>
          <w:sz w:val="24"/>
          <w:szCs w:val="24"/>
          <w:lang w:eastAsia="pl-PL"/>
        </w:rPr>
        <w:t>i</w:t>
      </w:r>
      <w:r w:rsidRPr="00CC4B8A">
        <w:rPr>
          <w:rFonts w:ascii="Arial" w:eastAsia="Times New Roman" w:hAnsi="Arial" w:cs="Arial"/>
          <w:sz w:val="24"/>
          <w:szCs w:val="24"/>
          <w:lang w:eastAsia="pl-PL"/>
        </w:rPr>
        <w:t>l</w:t>
      </w:r>
      <w:r w:rsidRPr="00CC4B8A">
        <w:rPr>
          <w:rFonts w:ascii="Arial" w:eastAsia="Times New Roman" w:hAnsi="Arial" w:cs="Arial"/>
          <w:spacing w:val="1"/>
          <w:sz w:val="24"/>
          <w:szCs w:val="24"/>
          <w:lang w:eastAsia="pl-PL"/>
        </w:rPr>
        <w:t>ne</w:t>
      </w:r>
      <w:r w:rsidRPr="00CC4B8A">
        <w:rPr>
          <w:rFonts w:ascii="Arial" w:eastAsia="Times New Roman" w:hAnsi="Arial" w:cs="Arial"/>
          <w:sz w:val="24"/>
          <w:szCs w:val="24"/>
          <w:lang w:eastAsia="pl-PL"/>
        </w:rPr>
        <w:t>j</w:t>
      </w:r>
      <w:r>
        <w:rPr>
          <w:rFonts w:ascii="Arial" w:eastAsia="Times New Roman" w:hAnsi="Arial" w:cs="Arial"/>
          <w:sz w:val="24"/>
          <w:szCs w:val="24"/>
          <w:lang w:eastAsia="pl-PL"/>
        </w:rPr>
        <w:t xml:space="preserve"> są plany  </w:t>
      </w:r>
      <w:r w:rsidR="00132BB1">
        <w:rPr>
          <w:rFonts w:ascii="Arial" w:eastAsia="Times New Roman" w:hAnsi="Arial" w:cs="Arial"/>
          <w:sz w:val="24"/>
          <w:szCs w:val="24"/>
          <w:lang w:eastAsia="pl-PL"/>
        </w:rPr>
        <w:lastRenderedPageBreak/>
        <w:t>działania</w:t>
      </w:r>
      <w:r>
        <w:rPr>
          <w:rFonts w:ascii="Arial" w:eastAsia="Times New Roman" w:hAnsi="Arial" w:cs="Arial"/>
          <w:sz w:val="24"/>
          <w:szCs w:val="24"/>
          <w:lang w:eastAsia="pl-PL"/>
        </w:rPr>
        <w:t xml:space="preserve"> </w:t>
      </w:r>
      <w:r w:rsidRPr="00CC4B8A">
        <w:rPr>
          <w:rFonts w:ascii="Arial" w:eastAsia="Times New Roman" w:hAnsi="Arial" w:cs="Arial"/>
          <w:spacing w:val="1"/>
          <w:sz w:val="24"/>
          <w:szCs w:val="24"/>
          <w:lang w:eastAsia="pl-PL"/>
        </w:rPr>
        <w:t>t</w:t>
      </w:r>
      <w:r w:rsidRPr="00CC4B8A">
        <w:rPr>
          <w:rFonts w:ascii="Arial" w:eastAsia="Times New Roman" w:hAnsi="Arial" w:cs="Arial"/>
          <w:spacing w:val="-2"/>
          <w:sz w:val="24"/>
          <w:szCs w:val="24"/>
          <w:lang w:eastAsia="pl-PL"/>
        </w:rPr>
        <w:t>y</w:t>
      </w:r>
      <w:r w:rsidRPr="00CC4B8A">
        <w:rPr>
          <w:rFonts w:ascii="Arial" w:eastAsia="Times New Roman" w:hAnsi="Arial" w:cs="Arial"/>
          <w:sz w:val="24"/>
          <w:szCs w:val="24"/>
          <w:lang w:eastAsia="pl-PL"/>
        </w:rPr>
        <w:t>ch</w:t>
      </w:r>
      <w:r w:rsidRPr="00CC4B8A">
        <w:rPr>
          <w:rFonts w:ascii="Arial" w:eastAsia="Times New Roman" w:hAnsi="Arial" w:cs="Arial"/>
          <w:spacing w:val="-2"/>
          <w:sz w:val="24"/>
          <w:szCs w:val="24"/>
          <w:lang w:eastAsia="pl-PL"/>
        </w:rPr>
        <w:t xml:space="preserve"> </w:t>
      </w:r>
      <w:r w:rsidRPr="00CC4B8A">
        <w:rPr>
          <w:rFonts w:ascii="Arial" w:eastAsia="Times New Roman" w:hAnsi="Arial" w:cs="Arial"/>
          <w:spacing w:val="3"/>
          <w:sz w:val="24"/>
          <w:szCs w:val="24"/>
          <w:lang w:eastAsia="pl-PL"/>
        </w:rPr>
        <w:t>f</w:t>
      </w:r>
      <w:r w:rsidRPr="00CC4B8A">
        <w:rPr>
          <w:rFonts w:ascii="Arial" w:eastAsia="Times New Roman" w:hAnsi="Arial" w:cs="Arial"/>
          <w:spacing w:val="1"/>
          <w:sz w:val="24"/>
          <w:szCs w:val="24"/>
          <w:lang w:eastAsia="pl-PL"/>
        </w:rPr>
        <w:t>o</w:t>
      </w:r>
      <w:r w:rsidRPr="00CC4B8A">
        <w:rPr>
          <w:rFonts w:ascii="Arial" w:eastAsia="Times New Roman" w:hAnsi="Arial" w:cs="Arial"/>
          <w:spacing w:val="-3"/>
          <w:sz w:val="24"/>
          <w:szCs w:val="24"/>
          <w:lang w:eastAsia="pl-PL"/>
        </w:rPr>
        <w:t>r</w:t>
      </w:r>
      <w:r w:rsidRPr="00CC4B8A">
        <w:rPr>
          <w:rFonts w:ascii="Arial" w:eastAsia="Times New Roman" w:hAnsi="Arial" w:cs="Arial"/>
          <w:spacing w:val="2"/>
          <w:sz w:val="24"/>
          <w:szCs w:val="24"/>
          <w:lang w:eastAsia="pl-PL"/>
        </w:rPr>
        <w:t>m</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cji.</w:t>
      </w:r>
      <w:r>
        <w:rPr>
          <w:rFonts w:ascii="Arial" w:eastAsia="Times New Roman" w:hAnsi="Arial" w:cs="Arial"/>
          <w:sz w:val="24"/>
          <w:szCs w:val="24"/>
          <w:lang w:eastAsia="pl-PL"/>
        </w:rPr>
        <w:t xml:space="preserve"> </w:t>
      </w:r>
      <w:r w:rsidRPr="00CC4B8A">
        <w:rPr>
          <w:rFonts w:ascii="Arial" w:eastAsia="Times New Roman" w:hAnsi="Arial" w:cs="Arial"/>
          <w:spacing w:val="1"/>
          <w:sz w:val="24"/>
          <w:szCs w:val="24"/>
          <w:lang w:eastAsia="pl-PL"/>
        </w:rPr>
        <w:t>S</w:t>
      </w:r>
      <w:r w:rsidRPr="00CC4B8A">
        <w:rPr>
          <w:rFonts w:ascii="Arial" w:eastAsia="Times New Roman" w:hAnsi="Arial" w:cs="Arial"/>
          <w:sz w:val="24"/>
          <w:szCs w:val="24"/>
          <w:lang w:eastAsia="pl-PL"/>
        </w:rPr>
        <w:t>kł</w:t>
      </w:r>
      <w:r w:rsidRPr="00CC4B8A">
        <w:rPr>
          <w:rFonts w:ascii="Arial" w:eastAsia="Times New Roman" w:hAnsi="Arial" w:cs="Arial"/>
          <w:spacing w:val="1"/>
          <w:sz w:val="24"/>
          <w:szCs w:val="24"/>
          <w:lang w:eastAsia="pl-PL"/>
        </w:rPr>
        <w:t>ada</w:t>
      </w:r>
      <w:r w:rsidRPr="00CC4B8A">
        <w:rPr>
          <w:rFonts w:ascii="Arial" w:eastAsia="Times New Roman" w:hAnsi="Arial" w:cs="Arial"/>
          <w:sz w:val="24"/>
          <w:szCs w:val="24"/>
          <w:lang w:eastAsia="pl-PL"/>
        </w:rPr>
        <w:t>ją</w:t>
      </w:r>
      <w:r w:rsidRPr="00CC4B8A">
        <w:rPr>
          <w:rFonts w:ascii="Arial" w:eastAsia="Times New Roman" w:hAnsi="Arial" w:cs="Arial"/>
          <w:spacing w:val="-3"/>
          <w:sz w:val="24"/>
          <w:szCs w:val="24"/>
          <w:lang w:eastAsia="pl-PL"/>
        </w:rPr>
        <w:t xml:space="preserve"> </w:t>
      </w:r>
      <w:r w:rsidRPr="00CC4B8A">
        <w:rPr>
          <w:rFonts w:ascii="Arial" w:eastAsia="Times New Roman" w:hAnsi="Arial" w:cs="Arial"/>
          <w:sz w:val="24"/>
          <w:szCs w:val="24"/>
          <w:lang w:eastAsia="pl-PL"/>
        </w:rPr>
        <w:t>się</w:t>
      </w:r>
      <w:r w:rsidRPr="00CC4B8A">
        <w:rPr>
          <w:rFonts w:ascii="Arial" w:eastAsia="Times New Roman" w:hAnsi="Arial" w:cs="Arial"/>
          <w:spacing w:val="5"/>
          <w:sz w:val="24"/>
          <w:szCs w:val="24"/>
          <w:lang w:eastAsia="pl-PL"/>
        </w:rPr>
        <w:t xml:space="preserve"> </w:t>
      </w:r>
      <w:r w:rsidRPr="00CC4B8A">
        <w:rPr>
          <w:rFonts w:ascii="Arial" w:eastAsia="Times New Roman" w:hAnsi="Arial" w:cs="Arial"/>
          <w:sz w:val="24"/>
          <w:szCs w:val="24"/>
          <w:lang w:eastAsia="pl-PL"/>
        </w:rPr>
        <w:t>z</w:t>
      </w:r>
      <w:r w:rsidRPr="00CC4B8A">
        <w:rPr>
          <w:rFonts w:ascii="Arial" w:eastAsia="Times New Roman" w:hAnsi="Arial" w:cs="Arial"/>
          <w:spacing w:val="-3"/>
          <w:sz w:val="24"/>
          <w:szCs w:val="24"/>
          <w:lang w:eastAsia="pl-PL"/>
        </w:rPr>
        <w:t xml:space="preserve"> dw</w:t>
      </w:r>
      <w:r w:rsidRPr="00CC4B8A">
        <w:rPr>
          <w:rFonts w:ascii="Arial" w:eastAsia="Times New Roman" w:hAnsi="Arial" w:cs="Arial"/>
          <w:spacing w:val="1"/>
          <w:sz w:val="24"/>
          <w:szCs w:val="24"/>
          <w:lang w:eastAsia="pl-PL"/>
        </w:rPr>
        <w:t>ó</w:t>
      </w:r>
      <w:r w:rsidRPr="00CC4B8A">
        <w:rPr>
          <w:rFonts w:ascii="Arial" w:eastAsia="Times New Roman" w:hAnsi="Arial" w:cs="Arial"/>
          <w:sz w:val="24"/>
          <w:szCs w:val="24"/>
          <w:lang w:eastAsia="pl-PL"/>
        </w:rPr>
        <w:t>ch</w:t>
      </w:r>
      <w:r w:rsidRPr="00CC4B8A">
        <w:rPr>
          <w:rFonts w:ascii="Arial" w:eastAsia="Times New Roman" w:hAnsi="Arial" w:cs="Arial"/>
          <w:spacing w:val="-5"/>
          <w:sz w:val="24"/>
          <w:szCs w:val="24"/>
          <w:lang w:eastAsia="pl-PL"/>
        </w:rPr>
        <w:t xml:space="preserve"> </w:t>
      </w:r>
      <w:r w:rsidRPr="00CC4B8A">
        <w:rPr>
          <w:rFonts w:ascii="Arial" w:eastAsia="Times New Roman" w:hAnsi="Arial" w:cs="Arial"/>
          <w:sz w:val="24"/>
          <w:szCs w:val="24"/>
          <w:lang w:eastAsia="pl-PL"/>
        </w:rPr>
        <w:t>c</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ę</w:t>
      </w:r>
      <w:r w:rsidRPr="00CC4B8A">
        <w:rPr>
          <w:rFonts w:ascii="Arial" w:eastAsia="Times New Roman" w:hAnsi="Arial" w:cs="Arial"/>
          <w:sz w:val="24"/>
          <w:szCs w:val="24"/>
          <w:lang w:eastAsia="pl-PL"/>
        </w:rPr>
        <w:t>ści:</w:t>
      </w:r>
      <w:r>
        <w:rPr>
          <w:rFonts w:ascii="Arial" w:eastAsia="Times New Roman" w:hAnsi="Arial" w:cs="Arial"/>
          <w:sz w:val="24"/>
          <w:szCs w:val="24"/>
          <w:lang w:eastAsia="pl-PL"/>
        </w:rPr>
        <w:t xml:space="preserve"> opisowej i graficznej. </w:t>
      </w:r>
      <w:r>
        <w:rPr>
          <w:rFonts w:ascii="Arial" w:eastAsia="Times New Roman" w:hAnsi="Arial" w:cs="Arial"/>
          <w:sz w:val="24"/>
          <w:szCs w:val="24"/>
          <w:lang w:eastAsia="pl-PL"/>
        </w:rPr>
        <w:br/>
      </w:r>
      <w:r w:rsidRPr="00CC4B8A">
        <w:rPr>
          <w:rFonts w:ascii="Arial" w:eastAsia="Times New Roman" w:hAnsi="Arial" w:cs="Arial"/>
          <w:sz w:val="24"/>
          <w:szCs w:val="24"/>
          <w:lang w:eastAsia="pl-PL"/>
        </w:rPr>
        <w:t>W</w:t>
      </w:r>
      <w:r w:rsidRPr="00CC4B8A">
        <w:rPr>
          <w:rFonts w:ascii="Arial" w:eastAsia="Times New Roman" w:hAnsi="Arial" w:cs="Arial"/>
          <w:spacing w:val="2"/>
          <w:sz w:val="24"/>
          <w:szCs w:val="24"/>
          <w:lang w:eastAsia="pl-PL"/>
        </w:rPr>
        <w:t xml:space="preserve"> </w:t>
      </w:r>
      <w:r w:rsidRPr="00CC4B8A">
        <w:rPr>
          <w:rFonts w:ascii="Arial" w:eastAsia="Times New Roman" w:hAnsi="Arial" w:cs="Arial"/>
          <w:sz w:val="24"/>
          <w:szCs w:val="24"/>
          <w:lang w:eastAsia="pl-PL"/>
        </w:rPr>
        <w:t>c</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ę</w:t>
      </w:r>
      <w:r w:rsidRPr="00CC4B8A">
        <w:rPr>
          <w:rFonts w:ascii="Arial" w:eastAsia="Times New Roman" w:hAnsi="Arial" w:cs="Arial"/>
          <w:sz w:val="24"/>
          <w:szCs w:val="24"/>
          <w:lang w:eastAsia="pl-PL"/>
        </w:rPr>
        <w:t>ści</w:t>
      </w:r>
      <w:r w:rsidRPr="00CC4B8A">
        <w:rPr>
          <w:rFonts w:ascii="Arial" w:eastAsia="Times New Roman" w:hAnsi="Arial" w:cs="Arial"/>
          <w:spacing w:val="-9"/>
          <w:sz w:val="24"/>
          <w:szCs w:val="24"/>
          <w:lang w:eastAsia="pl-PL"/>
        </w:rPr>
        <w:t xml:space="preserve"> </w:t>
      </w:r>
      <w:r w:rsidRPr="00CC4B8A">
        <w:rPr>
          <w:rFonts w:ascii="Arial" w:eastAsia="Times New Roman" w:hAnsi="Arial" w:cs="Arial"/>
          <w:spacing w:val="1"/>
          <w:sz w:val="24"/>
          <w:szCs w:val="24"/>
          <w:lang w:eastAsia="pl-PL"/>
        </w:rPr>
        <w:t>op</w:t>
      </w:r>
      <w:r w:rsidRPr="00CC4B8A">
        <w:rPr>
          <w:rFonts w:ascii="Arial" w:eastAsia="Times New Roman" w:hAnsi="Arial" w:cs="Arial"/>
          <w:sz w:val="24"/>
          <w:szCs w:val="24"/>
          <w:lang w:eastAsia="pl-PL"/>
        </w:rPr>
        <w:t>is</w:t>
      </w:r>
      <w:r w:rsidRPr="00CC4B8A">
        <w:rPr>
          <w:rFonts w:ascii="Arial" w:eastAsia="Times New Roman" w:hAnsi="Arial" w:cs="Arial"/>
          <w:spacing w:val="1"/>
          <w:sz w:val="24"/>
          <w:szCs w:val="24"/>
          <w:lang w:eastAsia="pl-PL"/>
        </w:rPr>
        <w:t>o</w:t>
      </w:r>
      <w:r w:rsidRPr="00CC4B8A">
        <w:rPr>
          <w:rFonts w:ascii="Arial" w:eastAsia="Times New Roman" w:hAnsi="Arial" w:cs="Arial"/>
          <w:spacing w:val="-3"/>
          <w:sz w:val="24"/>
          <w:szCs w:val="24"/>
          <w:lang w:eastAsia="pl-PL"/>
        </w:rPr>
        <w:t>w</w:t>
      </w:r>
      <w:r w:rsidRPr="00CC4B8A">
        <w:rPr>
          <w:rFonts w:ascii="Arial" w:eastAsia="Times New Roman" w:hAnsi="Arial" w:cs="Arial"/>
          <w:spacing w:val="1"/>
          <w:sz w:val="24"/>
          <w:szCs w:val="24"/>
          <w:lang w:eastAsia="pl-PL"/>
        </w:rPr>
        <w:t>e</w:t>
      </w:r>
      <w:r w:rsidRPr="00CC4B8A">
        <w:rPr>
          <w:rFonts w:ascii="Arial" w:eastAsia="Times New Roman" w:hAnsi="Arial" w:cs="Arial"/>
          <w:sz w:val="24"/>
          <w:szCs w:val="24"/>
          <w:lang w:eastAsia="pl-PL"/>
        </w:rPr>
        <w:t>j</w:t>
      </w:r>
      <w:r w:rsidRPr="00CC4B8A">
        <w:rPr>
          <w:rFonts w:ascii="Arial" w:eastAsia="Times New Roman" w:hAnsi="Arial" w:cs="Arial"/>
          <w:spacing w:val="-9"/>
          <w:sz w:val="24"/>
          <w:szCs w:val="24"/>
          <w:lang w:eastAsia="pl-PL"/>
        </w:rPr>
        <w:t xml:space="preserve"> </w:t>
      </w:r>
      <w:r w:rsidRPr="00CC4B8A">
        <w:rPr>
          <w:rFonts w:ascii="Arial" w:eastAsia="Times New Roman" w:hAnsi="Arial" w:cs="Arial"/>
          <w:spacing w:val="1"/>
          <w:sz w:val="24"/>
          <w:szCs w:val="24"/>
          <w:lang w:eastAsia="pl-PL"/>
        </w:rPr>
        <w:t>p</w:t>
      </w:r>
      <w:r w:rsidRPr="00CC4B8A">
        <w:rPr>
          <w:rFonts w:ascii="Arial" w:eastAsia="Times New Roman" w:hAnsi="Arial" w:cs="Arial"/>
          <w:sz w:val="24"/>
          <w:szCs w:val="24"/>
          <w:lang w:eastAsia="pl-PL"/>
        </w:rPr>
        <w:t>l</w:t>
      </w:r>
      <w:r w:rsidRPr="00CC4B8A">
        <w:rPr>
          <w:rFonts w:ascii="Arial" w:eastAsia="Times New Roman" w:hAnsi="Arial" w:cs="Arial"/>
          <w:spacing w:val="-1"/>
          <w:sz w:val="24"/>
          <w:szCs w:val="24"/>
          <w:lang w:eastAsia="pl-PL"/>
        </w:rPr>
        <w:t>a</w:t>
      </w:r>
      <w:r w:rsidRPr="00CC4B8A">
        <w:rPr>
          <w:rFonts w:ascii="Arial" w:eastAsia="Times New Roman" w:hAnsi="Arial" w:cs="Arial"/>
          <w:spacing w:val="1"/>
          <w:sz w:val="24"/>
          <w:szCs w:val="24"/>
          <w:lang w:eastAsia="pl-PL"/>
        </w:rPr>
        <w:t>nó</w:t>
      </w:r>
      <w:r w:rsidRPr="00CC4B8A">
        <w:rPr>
          <w:rFonts w:ascii="Arial" w:eastAsia="Times New Roman" w:hAnsi="Arial" w:cs="Arial"/>
          <w:sz w:val="24"/>
          <w:szCs w:val="24"/>
          <w:lang w:eastAsia="pl-PL"/>
        </w:rPr>
        <w:t>w</w:t>
      </w:r>
      <w:r w:rsidRPr="00CC4B8A">
        <w:rPr>
          <w:rFonts w:ascii="Arial" w:eastAsia="Times New Roman" w:hAnsi="Arial" w:cs="Arial"/>
          <w:spacing w:val="-10"/>
          <w:sz w:val="24"/>
          <w:szCs w:val="24"/>
          <w:lang w:eastAsia="pl-PL"/>
        </w:rPr>
        <w:t xml:space="preserve"> </w:t>
      </w:r>
      <w:r w:rsidRPr="00CC4B8A">
        <w:rPr>
          <w:rFonts w:ascii="Arial" w:eastAsia="Times New Roman" w:hAnsi="Arial" w:cs="Arial"/>
          <w:spacing w:val="1"/>
          <w:sz w:val="24"/>
          <w:szCs w:val="24"/>
          <w:lang w:eastAsia="pl-PL"/>
        </w:rPr>
        <w:t>u</w:t>
      </w:r>
      <w:r w:rsidRPr="00CC4B8A">
        <w:rPr>
          <w:rFonts w:ascii="Arial" w:eastAsia="Times New Roman" w:hAnsi="Arial" w:cs="Arial"/>
          <w:sz w:val="24"/>
          <w:szCs w:val="24"/>
          <w:lang w:eastAsia="pl-PL"/>
        </w:rPr>
        <w:t>j</w:t>
      </w:r>
      <w:r w:rsidRPr="00CC4B8A">
        <w:rPr>
          <w:rFonts w:ascii="Arial" w:eastAsia="Times New Roman" w:hAnsi="Arial" w:cs="Arial"/>
          <w:spacing w:val="1"/>
          <w:sz w:val="24"/>
          <w:szCs w:val="24"/>
          <w:lang w:eastAsia="pl-PL"/>
        </w:rPr>
        <w:t>ęto</w:t>
      </w:r>
      <w:r w:rsidRPr="00CC4B8A">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CC4B8A">
        <w:rPr>
          <w:rFonts w:ascii="Arial" w:eastAsia="Times New Roman" w:hAnsi="Arial" w:cs="Arial"/>
          <w:sz w:val="24"/>
          <w:szCs w:val="24"/>
          <w:lang w:eastAsia="pl-PL"/>
        </w:rPr>
        <w:t>s</w:t>
      </w:r>
      <w:r w:rsidRPr="00CC4B8A">
        <w:rPr>
          <w:rFonts w:ascii="Arial" w:eastAsia="Times New Roman" w:hAnsi="Arial" w:cs="Arial"/>
          <w:spacing w:val="1"/>
          <w:sz w:val="24"/>
          <w:szCs w:val="24"/>
          <w:lang w:eastAsia="pl-PL"/>
        </w:rPr>
        <w:t>t</w:t>
      </w:r>
      <w:r w:rsidRPr="00CC4B8A">
        <w:rPr>
          <w:rFonts w:ascii="Arial" w:eastAsia="Times New Roman" w:hAnsi="Arial" w:cs="Arial"/>
          <w:spacing w:val="-1"/>
          <w:sz w:val="24"/>
          <w:szCs w:val="24"/>
          <w:lang w:eastAsia="pl-PL"/>
        </w:rPr>
        <w:t>r</w:t>
      </w:r>
      <w:r w:rsidRPr="00CC4B8A">
        <w:rPr>
          <w:rFonts w:ascii="Arial" w:eastAsia="Times New Roman" w:hAnsi="Arial" w:cs="Arial"/>
          <w:spacing w:val="1"/>
          <w:sz w:val="24"/>
          <w:szCs w:val="24"/>
          <w:lang w:eastAsia="pl-PL"/>
        </w:rPr>
        <w:t>u</w:t>
      </w:r>
      <w:r w:rsidRPr="00CC4B8A">
        <w:rPr>
          <w:rFonts w:ascii="Arial" w:eastAsia="Times New Roman" w:hAnsi="Arial" w:cs="Arial"/>
          <w:sz w:val="24"/>
          <w:szCs w:val="24"/>
          <w:lang w:eastAsia="pl-PL"/>
        </w:rPr>
        <w:t>k</w:t>
      </w:r>
      <w:r w:rsidRPr="00CC4B8A">
        <w:rPr>
          <w:rFonts w:ascii="Arial" w:eastAsia="Times New Roman" w:hAnsi="Arial" w:cs="Arial"/>
          <w:spacing w:val="1"/>
          <w:sz w:val="24"/>
          <w:szCs w:val="24"/>
          <w:lang w:eastAsia="pl-PL"/>
        </w:rPr>
        <w:t>tu</w:t>
      </w:r>
      <w:r w:rsidRPr="00CC4B8A">
        <w:rPr>
          <w:rFonts w:ascii="Arial" w:eastAsia="Times New Roman" w:hAnsi="Arial" w:cs="Arial"/>
          <w:spacing w:val="-1"/>
          <w:sz w:val="24"/>
          <w:szCs w:val="24"/>
          <w:lang w:eastAsia="pl-PL"/>
        </w:rPr>
        <w:t>r</w:t>
      </w:r>
      <w:r w:rsidRPr="00CC4B8A">
        <w:rPr>
          <w:rFonts w:ascii="Arial" w:eastAsia="Times New Roman" w:hAnsi="Arial" w:cs="Arial"/>
          <w:sz w:val="24"/>
          <w:szCs w:val="24"/>
          <w:lang w:eastAsia="pl-PL"/>
        </w:rPr>
        <w:t>ę</w:t>
      </w:r>
      <w:r w:rsidRPr="00CC4B8A">
        <w:rPr>
          <w:rFonts w:ascii="Arial" w:eastAsia="Times New Roman" w:hAnsi="Arial" w:cs="Arial"/>
          <w:spacing w:val="14"/>
          <w:sz w:val="24"/>
          <w:szCs w:val="24"/>
          <w:lang w:eastAsia="pl-PL"/>
        </w:rPr>
        <w:t xml:space="preserve"> </w:t>
      </w:r>
      <w:r w:rsidRPr="00CC4B8A">
        <w:rPr>
          <w:rFonts w:ascii="Arial" w:eastAsia="Times New Roman" w:hAnsi="Arial" w:cs="Arial"/>
          <w:spacing w:val="1"/>
          <w:sz w:val="24"/>
          <w:szCs w:val="24"/>
          <w:lang w:eastAsia="pl-PL"/>
        </w:rPr>
        <w:t>o</w:t>
      </w:r>
      <w:r w:rsidRPr="00CC4B8A">
        <w:rPr>
          <w:rFonts w:ascii="Arial" w:eastAsia="Times New Roman" w:hAnsi="Arial" w:cs="Arial"/>
          <w:spacing w:val="-1"/>
          <w:sz w:val="24"/>
          <w:szCs w:val="24"/>
          <w:lang w:eastAsia="pl-PL"/>
        </w:rPr>
        <w:t>rg</w:t>
      </w:r>
      <w:r w:rsidRPr="00CC4B8A">
        <w:rPr>
          <w:rFonts w:ascii="Arial" w:eastAsia="Times New Roman" w:hAnsi="Arial" w:cs="Arial"/>
          <w:spacing w:val="1"/>
          <w:sz w:val="24"/>
          <w:szCs w:val="24"/>
          <w:lang w:eastAsia="pl-PL"/>
        </w:rPr>
        <w:t>an</w:t>
      </w:r>
      <w:r w:rsidRPr="00CC4B8A">
        <w:rPr>
          <w:rFonts w:ascii="Arial" w:eastAsia="Times New Roman" w:hAnsi="Arial" w:cs="Arial"/>
          <w:sz w:val="24"/>
          <w:szCs w:val="24"/>
          <w:lang w:eastAsia="pl-PL"/>
        </w:rPr>
        <w:t>i</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cyj</w:t>
      </w:r>
      <w:r w:rsidRPr="00CC4B8A">
        <w:rPr>
          <w:rFonts w:ascii="Arial" w:eastAsia="Times New Roman" w:hAnsi="Arial" w:cs="Arial"/>
          <w:spacing w:val="1"/>
          <w:sz w:val="24"/>
          <w:szCs w:val="24"/>
          <w:lang w:eastAsia="pl-PL"/>
        </w:rPr>
        <w:t>n</w:t>
      </w:r>
      <w:r w:rsidRPr="00CC4B8A">
        <w:rPr>
          <w:rFonts w:ascii="Arial" w:eastAsia="Times New Roman" w:hAnsi="Arial" w:cs="Arial"/>
          <w:sz w:val="24"/>
          <w:szCs w:val="24"/>
          <w:lang w:eastAsia="pl-PL"/>
        </w:rPr>
        <w:t>ą</w:t>
      </w:r>
      <w:r w:rsidRPr="00CC4B8A">
        <w:rPr>
          <w:rFonts w:ascii="Arial" w:eastAsia="Times New Roman" w:hAnsi="Arial" w:cs="Arial"/>
          <w:spacing w:val="14"/>
          <w:sz w:val="24"/>
          <w:szCs w:val="24"/>
          <w:lang w:eastAsia="pl-PL"/>
        </w:rPr>
        <w:t xml:space="preserve"> </w:t>
      </w:r>
      <w:r w:rsidRPr="00CC4B8A">
        <w:rPr>
          <w:rFonts w:ascii="Arial" w:eastAsia="Times New Roman" w:hAnsi="Arial" w:cs="Arial"/>
          <w:spacing w:val="3"/>
          <w:sz w:val="24"/>
          <w:szCs w:val="24"/>
          <w:lang w:eastAsia="pl-PL"/>
        </w:rPr>
        <w:t>f</w:t>
      </w:r>
      <w:r w:rsidRPr="00CC4B8A">
        <w:rPr>
          <w:rFonts w:ascii="Arial" w:eastAsia="Times New Roman" w:hAnsi="Arial" w:cs="Arial"/>
          <w:spacing w:val="1"/>
          <w:sz w:val="24"/>
          <w:szCs w:val="24"/>
          <w:lang w:eastAsia="pl-PL"/>
        </w:rPr>
        <w:t>o</w:t>
      </w:r>
      <w:r w:rsidRPr="00CC4B8A">
        <w:rPr>
          <w:rFonts w:ascii="Arial" w:eastAsia="Times New Roman" w:hAnsi="Arial" w:cs="Arial"/>
          <w:spacing w:val="-3"/>
          <w:sz w:val="24"/>
          <w:szCs w:val="24"/>
          <w:lang w:eastAsia="pl-PL"/>
        </w:rPr>
        <w:t>r</w:t>
      </w:r>
      <w:r w:rsidRPr="00CC4B8A">
        <w:rPr>
          <w:rFonts w:ascii="Arial" w:eastAsia="Times New Roman" w:hAnsi="Arial" w:cs="Arial"/>
          <w:spacing w:val="2"/>
          <w:sz w:val="24"/>
          <w:szCs w:val="24"/>
          <w:lang w:eastAsia="pl-PL"/>
        </w:rPr>
        <w:t>m</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 xml:space="preserve">cji; </w:t>
      </w:r>
      <w:r w:rsidRPr="00CC4B8A">
        <w:rPr>
          <w:rFonts w:ascii="Arial" w:eastAsia="Times New Roman" w:hAnsi="Arial" w:cs="Arial"/>
          <w:spacing w:val="-1"/>
          <w:sz w:val="24"/>
          <w:szCs w:val="24"/>
          <w:lang w:eastAsia="pl-PL"/>
        </w:rPr>
        <w:t>e</w:t>
      </w:r>
      <w:r w:rsidRPr="00CC4B8A">
        <w:rPr>
          <w:rFonts w:ascii="Arial" w:eastAsia="Times New Roman" w:hAnsi="Arial" w:cs="Arial"/>
          <w:spacing w:val="1"/>
          <w:sz w:val="24"/>
          <w:szCs w:val="24"/>
          <w:lang w:eastAsia="pl-PL"/>
        </w:rPr>
        <w:t>ta</w:t>
      </w:r>
      <w:r w:rsidRPr="00CC4B8A">
        <w:rPr>
          <w:rFonts w:ascii="Arial" w:eastAsia="Times New Roman" w:hAnsi="Arial" w:cs="Arial"/>
          <w:sz w:val="24"/>
          <w:szCs w:val="24"/>
          <w:lang w:eastAsia="pl-PL"/>
        </w:rPr>
        <w:t>t</w:t>
      </w:r>
      <w:r w:rsidRPr="00CC4B8A">
        <w:rPr>
          <w:rFonts w:ascii="Arial" w:eastAsia="Times New Roman" w:hAnsi="Arial" w:cs="Arial"/>
          <w:spacing w:val="3"/>
          <w:sz w:val="24"/>
          <w:szCs w:val="24"/>
          <w:lang w:eastAsia="pl-PL"/>
        </w:rPr>
        <w:t xml:space="preserve"> </w:t>
      </w:r>
      <w:r w:rsidRPr="00CC4B8A">
        <w:rPr>
          <w:rFonts w:ascii="Arial" w:eastAsia="Times New Roman" w:hAnsi="Arial" w:cs="Arial"/>
          <w:sz w:val="24"/>
          <w:szCs w:val="24"/>
          <w:lang w:eastAsia="pl-PL"/>
        </w:rPr>
        <w:t>/</w:t>
      </w:r>
      <w:r w:rsidRPr="00CC4B8A">
        <w:rPr>
          <w:rFonts w:ascii="Arial" w:eastAsia="Times New Roman" w:hAnsi="Arial" w:cs="Arial"/>
          <w:spacing w:val="8"/>
          <w:sz w:val="24"/>
          <w:szCs w:val="24"/>
          <w:lang w:eastAsia="pl-PL"/>
        </w:rPr>
        <w:t xml:space="preserve"> </w:t>
      </w:r>
      <w:r w:rsidRPr="00CC4B8A">
        <w:rPr>
          <w:rFonts w:ascii="Arial" w:eastAsia="Times New Roman" w:hAnsi="Arial" w:cs="Arial"/>
          <w:spacing w:val="-1"/>
          <w:sz w:val="24"/>
          <w:szCs w:val="24"/>
          <w:lang w:eastAsia="pl-PL"/>
        </w:rPr>
        <w:t>o</w:t>
      </w:r>
      <w:r w:rsidRPr="00CC4B8A">
        <w:rPr>
          <w:rFonts w:ascii="Arial" w:eastAsia="Times New Roman" w:hAnsi="Arial" w:cs="Arial"/>
          <w:spacing w:val="1"/>
          <w:sz w:val="24"/>
          <w:szCs w:val="24"/>
          <w:lang w:eastAsia="pl-PL"/>
        </w:rPr>
        <w:t>b</w:t>
      </w:r>
      <w:r w:rsidRPr="00CC4B8A">
        <w:rPr>
          <w:rFonts w:ascii="Arial" w:eastAsia="Times New Roman" w:hAnsi="Arial" w:cs="Arial"/>
          <w:sz w:val="24"/>
          <w:szCs w:val="24"/>
          <w:lang w:eastAsia="pl-PL"/>
        </w:rPr>
        <w:t>s</w:t>
      </w:r>
      <w:r w:rsidRPr="00CC4B8A">
        <w:rPr>
          <w:rFonts w:ascii="Arial" w:eastAsia="Times New Roman" w:hAnsi="Arial" w:cs="Arial"/>
          <w:spacing w:val="1"/>
          <w:sz w:val="24"/>
          <w:szCs w:val="24"/>
          <w:lang w:eastAsia="pl-PL"/>
        </w:rPr>
        <w:t>a</w:t>
      </w:r>
      <w:r w:rsidRPr="00CC4B8A">
        <w:rPr>
          <w:rFonts w:ascii="Arial" w:eastAsia="Times New Roman" w:hAnsi="Arial" w:cs="Arial"/>
          <w:spacing w:val="-1"/>
          <w:sz w:val="24"/>
          <w:szCs w:val="24"/>
          <w:lang w:eastAsia="pl-PL"/>
        </w:rPr>
        <w:t>d</w:t>
      </w:r>
      <w:r w:rsidRPr="00CC4B8A">
        <w:rPr>
          <w:rFonts w:ascii="Arial" w:eastAsia="Times New Roman" w:hAnsi="Arial" w:cs="Arial"/>
          <w:sz w:val="24"/>
          <w:szCs w:val="24"/>
          <w:lang w:eastAsia="pl-PL"/>
        </w:rPr>
        <w:t>ę</w:t>
      </w:r>
      <w:r w:rsidRPr="00CC4B8A">
        <w:rPr>
          <w:rFonts w:ascii="Arial" w:eastAsia="Times New Roman" w:hAnsi="Arial" w:cs="Arial"/>
          <w:spacing w:val="17"/>
          <w:sz w:val="24"/>
          <w:szCs w:val="24"/>
          <w:lang w:eastAsia="pl-PL"/>
        </w:rPr>
        <w:t xml:space="preserve"> </w:t>
      </w:r>
      <w:r w:rsidRPr="00CC4B8A">
        <w:rPr>
          <w:rFonts w:ascii="Arial" w:eastAsia="Times New Roman" w:hAnsi="Arial" w:cs="Arial"/>
          <w:spacing w:val="1"/>
          <w:sz w:val="24"/>
          <w:szCs w:val="24"/>
          <w:lang w:eastAsia="pl-PL"/>
        </w:rPr>
        <w:t>o</w:t>
      </w:r>
      <w:r w:rsidRPr="00CC4B8A">
        <w:rPr>
          <w:rFonts w:ascii="Arial" w:eastAsia="Times New Roman" w:hAnsi="Arial" w:cs="Arial"/>
          <w:sz w:val="24"/>
          <w:szCs w:val="24"/>
          <w:lang w:eastAsia="pl-PL"/>
        </w:rPr>
        <w:t>s</w:t>
      </w:r>
      <w:r w:rsidRPr="00CC4B8A">
        <w:rPr>
          <w:rFonts w:ascii="Arial" w:eastAsia="Times New Roman" w:hAnsi="Arial" w:cs="Arial"/>
          <w:spacing w:val="-1"/>
          <w:sz w:val="24"/>
          <w:szCs w:val="24"/>
          <w:lang w:eastAsia="pl-PL"/>
        </w:rPr>
        <w:t>o</w:t>
      </w:r>
      <w:r w:rsidRPr="00CC4B8A">
        <w:rPr>
          <w:rFonts w:ascii="Arial" w:eastAsia="Times New Roman" w:hAnsi="Arial" w:cs="Arial"/>
          <w:spacing w:val="1"/>
          <w:sz w:val="24"/>
          <w:szCs w:val="24"/>
          <w:lang w:eastAsia="pl-PL"/>
        </w:rPr>
        <w:t>bo</w:t>
      </w:r>
      <w:r w:rsidRPr="00CC4B8A">
        <w:rPr>
          <w:rFonts w:ascii="Arial" w:eastAsia="Times New Roman" w:hAnsi="Arial" w:cs="Arial"/>
          <w:spacing w:val="-3"/>
          <w:sz w:val="24"/>
          <w:szCs w:val="24"/>
          <w:lang w:eastAsia="pl-PL"/>
        </w:rPr>
        <w:t>w</w:t>
      </w:r>
      <w:r w:rsidRPr="00CC4B8A">
        <w:rPr>
          <w:rFonts w:ascii="Arial" w:eastAsia="Times New Roman" w:hAnsi="Arial" w:cs="Arial"/>
          <w:sz w:val="24"/>
          <w:szCs w:val="24"/>
          <w:lang w:eastAsia="pl-PL"/>
        </w:rPr>
        <w:t>ą</w:t>
      </w:r>
      <w:r w:rsidRPr="00CC4B8A">
        <w:rPr>
          <w:rFonts w:ascii="Arial" w:eastAsia="Times New Roman" w:hAnsi="Arial" w:cs="Arial"/>
          <w:spacing w:val="17"/>
          <w:sz w:val="24"/>
          <w:szCs w:val="24"/>
          <w:lang w:eastAsia="pl-PL"/>
        </w:rPr>
        <w:t xml:space="preserve"> </w:t>
      </w:r>
      <w:r w:rsidRPr="00CC4B8A">
        <w:rPr>
          <w:rFonts w:ascii="Arial" w:eastAsia="Times New Roman" w:hAnsi="Arial" w:cs="Arial"/>
          <w:spacing w:val="1"/>
          <w:sz w:val="24"/>
          <w:szCs w:val="24"/>
          <w:lang w:eastAsia="pl-PL"/>
        </w:rPr>
        <w:t>/</w:t>
      </w:r>
      <w:r w:rsidRPr="00CC4B8A">
        <w:rPr>
          <w:rFonts w:ascii="Arial" w:eastAsia="Times New Roman" w:hAnsi="Arial" w:cs="Arial"/>
          <w:sz w:val="24"/>
          <w:szCs w:val="24"/>
          <w:lang w:eastAsia="pl-PL"/>
        </w:rPr>
        <w:t>;</w:t>
      </w:r>
      <w:r w:rsidRPr="00CC4B8A">
        <w:rPr>
          <w:rFonts w:ascii="Arial" w:eastAsia="Times New Roman" w:hAnsi="Arial" w:cs="Arial"/>
          <w:spacing w:val="8"/>
          <w:sz w:val="24"/>
          <w:szCs w:val="24"/>
          <w:lang w:eastAsia="pl-PL"/>
        </w:rPr>
        <w:t xml:space="preserve"> </w:t>
      </w:r>
      <w:r w:rsidRPr="00CC4B8A">
        <w:rPr>
          <w:rFonts w:ascii="Arial" w:eastAsia="Times New Roman" w:hAnsi="Arial" w:cs="Arial"/>
          <w:spacing w:val="-3"/>
          <w:sz w:val="24"/>
          <w:szCs w:val="24"/>
          <w:lang w:eastAsia="pl-PL"/>
        </w:rPr>
        <w:t>w</w:t>
      </w:r>
      <w:r w:rsidRPr="00CC4B8A">
        <w:rPr>
          <w:rFonts w:ascii="Arial" w:eastAsia="Times New Roman" w:hAnsi="Arial" w:cs="Arial"/>
          <w:spacing w:val="-2"/>
          <w:sz w:val="24"/>
          <w:szCs w:val="24"/>
          <w:lang w:eastAsia="pl-PL"/>
        </w:rPr>
        <w:t>y</w:t>
      </w:r>
      <w:r w:rsidRPr="00CC4B8A">
        <w:rPr>
          <w:rFonts w:ascii="Arial" w:eastAsia="Times New Roman" w:hAnsi="Arial" w:cs="Arial"/>
          <w:spacing w:val="1"/>
          <w:sz w:val="24"/>
          <w:szCs w:val="24"/>
          <w:lang w:eastAsia="pl-PL"/>
        </w:rPr>
        <w:t>po</w:t>
      </w:r>
      <w:r w:rsidRPr="00CC4B8A">
        <w:rPr>
          <w:rFonts w:ascii="Arial" w:eastAsia="Times New Roman" w:hAnsi="Arial" w:cs="Arial"/>
          <w:sz w:val="24"/>
          <w:szCs w:val="24"/>
          <w:lang w:eastAsia="pl-PL"/>
        </w:rPr>
        <w:t>s</w:t>
      </w:r>
      <w:r w:rsidRPr="00CC4B8A">
        <w:rPr>
          <w:rFonts w:ascii="Arial" w:eastAsia="Times New Roman" w:hAnsi="Arial" w:cs="Arial"/>
          <w:spacing w:val="1"/>
          <w:sz w:val="24"/>
          <w:szCs w:val="24"/>
          <w:lang w:eastAsia="pl-PL"/>
        </w:rPr>
        <w:t>a</w:t>
      </w:r>
      <w:r w:rsidRPr="00CC4B8A">
        <w:rPr>
          <w:rFonts w:ascii="Arial" w:eastAsia="Times New Roman" w:hAnsi="Arial" w:cs="Arial"/>
          <w:spacing w:val="-2"/>
          <w:sz w:val="24"/>
          <w:szCs w:val="24"/>
          <w:lang w:eastAsia="pl-PL"/>
        </w:rPr>
        <w:t>ż</w:t>
      </w:r>
      <w:r w:rsidRPr="00CC4B8A">
        <w:rPr>
          <w:rFonts w:ascii="Arial" w:eastAsia="Times New Roman" w:hAnsi="Arial" w:cs="Arial"/>
          <w:spacing w:val="1"/>
          <w:sz w:val="24"/>
          <w:szCs w:val="24"/>
          <w:lang w:eastAsia="pl-PL"/>
        </w:rPr>
        <w:t>en</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e</w:t>
      </w:r>
      <w:r w:rsidRPr="00CC4B8A">
        <w:rPr>
          <w:rFonts w:ascii="Arial" w:eastAsia="Times New Roman" w:hAnsi="Arial" w:cs="Arial"/>
          <w:sz w:val="24"/>
          <w:szCs w:val="24"/>
          <w:lang w:eastAsia="pl-PL"/>
        </w:rPr>
        <w:t xml:space="preserve">; </w:t>
      </w:r>
      <w:r w:rsidRPr="00CC4B8A">
        <w:rPr>
          <w:rFonts w:ascii="Arial" w:eastAsia="Times New Roman" w:hAnsi="Arial" w:cs="Arial"/>
          <w:spacing w:val="1"/>
          <w:sz w:val="24"/>
          <w:szCs w:val="24"/>
          <w:lang w:eastAsia="pl-PL"/>
        </w:rPr>
        <w:t>ha</w:t>
      </w:r>
      <w:r w:rsidRPr="00CC4B8A">
        <w:rPr>
          <w:rFonts w:ascii="Arial" w:eastAsia="Times New Roman" w:hAnsi="Arial" w:cs="Arial"/>
          <w:spacing w:val="-1"/>
          <w:sz w:val="24"/>
          <w:szCs w:val="24"/>
          <w:lang w:eastAsia="pl-PL"/>
        </w:rPr>
        <w:t>rm</w:t>
      </w:r>
      <w:r w:rsidRPr="00CC4B8A">
        <w:rPr>
          <w:rFonts w:ascii="Arial" w:eastAsia="Times New Roman" w:hAnsi="Arial" w:cs="Arial"/>
          <w:spacing w:val="1"/>
          <w:sz w:val="24"/>
          <w:szCs w:val="24"/>
          <w:lang w:eastAsia="pl-PL"/>
        </w:rPr>
        <w:t>ono</w:t>
      </w:r>
      <w:r w:rsidRPr="00CC4B8A">
        <w:rPr>
          <w:rFonts w:ascii="Arial" w:eastAsia="Times New Roman" w:hAnsi="Arial" w:cs="Arial"/>
          <w:spacing w:val="-1"/>
          <w:sz w:val="24"/>
          <w:szCs w:val="24"/>
          <w:lang w:eastAsia="pl-PL"/>
        </w:rPr>
        <w:t>gr</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 xml:space="preserve">m </w:t>
      </w:r>
      <w:r w:rsidRPr="00CC4B8A">
        <w:rPr>
          <w:rFonts w:ascii="Arial" w:eastAsia="Times New Roman" w:hAnsi="Arial" w:cs="Arial"/>
          <w:spacing w:val="1"/>
          <w:sz w:val="24"/>
          <w:szCs w:val="24"/>
          <w:lang w:eastAsia="pl-PL"/>
        </w:rPr>
        <w:t>o</w:t>
      </w:r>
      <w:r w:rsidRPr="00CC4B8A">
        <w:rPr>
          <w:rFonts w:ascii="Arial" w:eastAsia="Times New Roman" w:hAnsi="Arial" w:cs="Arial"/>
          <w:sz w:val="24"/>
          <w:szCs w:val="24"/>
          <w:lang w:eastAsia="pl-PL"/>
        </w:rPr>
        <w:t>si</w:t>
      </w:r>
      <w:r w:rsidRPr="00CC4B8A">
        <w:rPr>
          <w:rFonts w:ascii="Arial" w:eastAsia="Times New Roman" w:hAnsi="Arial" w:cs="Arial"/>
          <w:spacing w:val="1"/>
          <w:sz w:val="24"/>
          <w:szCs w:val="24"/>
          <w:lang w:eastAsia="pl-PL"/>
        </w:rPr>
        <w:t>ą</w:t>
      </w:r>
      <w:r w:rsidRPr="00CC4B8A">
        <w:rPr>
          <w:rFonts w:ascii="Arial" w:eastAsia="Times New Roman" w:hAnsi="Arial" w:cs="Arial"/>
          <w:spacing w:val="-1"/>
          <w:sz w:val="24"/>
          <w:szCs w:val="24"/>
          <w:lang w:eastAsia="pl-PL"/>
        </w:rPr>
        <w:t>g</w:t>
      </w:r>
      <w:r w:rsidRPr="00CC4B8A">
        <w:rPr>
          <w:rFonts w:ascii="Arial" w:eastAsia="Times New Roman" w:hAnsi="Arial" w:cs="Arial"/>
          <w:spacing w:val="1"/>
          <w:sz w:val="24"/>
          <w:szCs w:val="24"/>
          <w:lang w:eastAsia="pl-PL"/>
        </w:rPr>
        <w:t>an</w:t>
      </w:r>
      <w:r w:rsidRPr="00CC4B8A">
        <w:rPr>
          <w:rFonts w:ascii="Arial" w:eastAsia="Times New Roman" w:hAnsi="Arial" w:cs="Arial"/>
          <w:sz w:val="24"/>
          <w:szCs w:val="24"/>
          <w:lang w:eastAsia="pl-PL"/>
        </w:rPr>
        <w:t>ia</w:t>
      </w:r>
      <w:r w:rsidRPr="00CC4B8A">
        <w:rPr>
          <w:rFonts w:ascii="Arial" w:eastAsia="Times New Roman" w:hAnsi="Arial" w:cs="Arial"/>
          <w:spacing w:val="7"/>
          <w:sz w:val="24"/>
          <w:szCs w:val="24"/>
          <w:lang w:eastAsia="pl-PL"/>
        </w:rPr>
        <w:t xml:space="preserve"> </w:t>
      </w:r>
      <w:r w:rsidRPr="00CC4B8A">
        <w:rPr>
          <w:rFonts w:ascii="Arial" w:eastAsia="Times New Roman" w:hAnsi="Arial" w:cs="Arial"/>
          <w:spacing w:val="-1"/>
          <w:sz w:val="24"/>
          <w:szCs w:val="24"/>
          <w:lang w:eastAsia="pl-PL"/>
        </w:rPr>
        <w:t>g</w:t>
      </w:r>
      <w:r w:rsidRPr="00CC4B8A">
        <w:rPr>
          <w:rFonts w:ascii="Arial" w:eastAsia="Times New Roman" w:hAnsi="Arial" w:cs="Arial"/>
          <w:spacing w:val="1"/>
          <w:sz w:val="24"/>
          <w:szCs w:val="24"/>
          <w:lang w:eastAsia="pl-PL"/>
        </w:rPr>
        <w:t>oto</w:t>
      </w:r>
      <w:r w:rsidRPr="00CC4B8A">
        <w:rPr>
          <w:rFonts w:ascii="Arial" w:eastAsia="Times New Roman" w:hAnsi="Arial" w:cs="Arial"/>
          <w:spacing w:val="-3"/>
          <w:sz w:val="24"/>
          <w:szCs w:val="24"/>
          <w:lang w:eastAsia="pl-PL"/>
        </w:rPr>
        <w:t>w</w:t>
      </w:r>
      <w:r w:rsidRPr="00CC4B8A">
        <w:rPr>
          <w:rFonts w:ascii="Arial" w:eastAsia="Times New Roman" w:hAnsi="Arial" w:cs="Arial"/>
          <w:spacing w:val="1"/>
          <w:sz w:val="24"/>
          <w:szCs w:val="24"/>
          <w:lang w:eastAsia="pl-PL"/>
        </w:rPr>
        <w:t>o</w:t>
      </w:r>
      <w:r w:rsidRPr="00CC4B8A">
        <w:rPr>
          <w:rFonts w:ascii="Arial" w:eastAsia="Times New Roman" w:hAnsi="Arial" w:cs="Arial"/>
          <w:sz w:val="24"/>
          <w:szCs w:val="24"/>
          <w:lang w:eastAsia="pl-PL"/>
        </w:rPr>
        <w:t>ści</w:t>
      </w:r>
      <w:r w:rsidRPr="00CC4B8A">
        <w:rPr>
          <w:rFonts w:ascii="Arial" w:eastAsia="Times New Roman" w:hAnsi="Arial" w:cs="Arial"/>
          <w:spacing w:val="4"/>
          <w:sz w:val="24"/>
          <w:szCs w:val="24"/>
          <w:lang w:eastAsia="pl-PL"/>
        </w:rPr>
        <w:t xml:space="preserve"> </w:t>
      </w:r>
      <w:r w:rsidRPr="00CC4B8A">
        <w:rPr>
          <w:rFonts w:ascii="Arial" w:eastAsia="Times New Roman" w:hAnsi="Arial" w:cs="Arial"/>
          <w:spacing w:val="1"/>
          <w:sz w:val="24"/>
          <w:szCs w:val="24"/>
          <w:lang w:eastAsia="pl-PL"/>
        </w:rPr>
        <w:t>d</w:t>
      </w:r>
      <w:r w:rsidRPr="00CC4B8A">
        <w:rPr>
          <w:rFonts w:ascii="Arial" w:eastAsia="Times New Roman" w:hAnsi="Arial" w:cs="Arial"/>
          <w:sz w:val="24"/>
          <w:szCs w:val="24"/>
          <w:lang w:eastAsia="pl-PL"/>
        </w:rPr>
        <w:t>o</w:t>
      </w:r>
      <w:r w:rsidRPr="00CC4B8A">
        <w:rPr>
          <w:rFonts w:ascii="Arial" w:eastAsia="Times New Roman" w:hAnsi="Arial" w:cs="Arial"/>
          <w:spacing w:val="14"/>
          <w:sz w:val="24"/>
          <w:szCs w:val="24"/>
          <w:lang w:eastAsia="pl-PL"/>
        </w:rPr>
        <w:t xml:space="preserve"> </w:t>
      </w:r>
      <w:r w:rsidRPr="00CC4B8A">
        <w:rPr>
          <w:rFonts w:ascii="Arial" w:eastAsia="Times New Roman" w:hAnsi="Arial" w:cs="Arial"/>
          <w:spacing w:val="1"/>
          <w:sz w:val="24"/>
          <w:szCs w:val="24"/>
          <w:lang w:eastAsia="pl-PL"/>
        </w:rPr>
        <w:t>d</w:t>
      </w:r>
      <w:r w:rsidRPr="00CC4B8A">
        <w:rPr>
          <w:rFonts w:ascii="Arial" w:eastAsia="Times New Roman" w:hAnsi="Arial" w:cs="Arial"/>
          <w:spacing w:val="-2"/>
          <w:sz w:val="24"/>
          <w:szCs w:val="24"/>
          <w:lang w:eastAsia="pl-PL"/>
        </w:rPr>
        <w:t>z</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ł</w:t>
      </w:r>
      <w:r w:rsidRPr="00CC4B8A">
        <w:rPr>
          <w:rFonts w:ascii="Arial" w:eastAsia="Times New Roman" w:hAnsi="Arial" w:cs="Arial"/>
          <w:spacing w:val="1"/>
          <w:sz w:val="24"/>
          <w:szCs w:val="24"/>
          <w:lang w:eastAsia="pl-PL"/>
        </w:rPr>
        <w:t>an</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w:t>
      </w:r>
      <w:r w:rsidRPr="00CC4B8A">
        <w:rPr>
          <w:rFonts w:ascii="Arial" w:eastAsia="Times New Roman" w:hAnsi="Arial" w:cs="Arial"/>
          <w:spacing w:val="6"/>
          <w:sz w:val="24"/>
          <w:szCs w:val="24"/>
          <w:lang w:eastAsia="pl-PL"/>
        </w:rPr>
        <w:t xml:space="preserve"> </w:t>
      </w:r>
      <w:r w:rsidRPr="00CC4B8A">
        <w:rPr>
          <w:rFonts w:ascii="Arial" w:eastAsia="Times New Roman" w:hAnsi="Arial" w:cs="Arial"/>
          <w:spacing w:val="1"/>
          <w:sz w:val="24"/>
          <w:szCs w:val="24"/>
          <w:lang w:eastAsia="pl-PL"/>
        </w:rPr>
        <w:t>p</w:t>
      </w:r>
      <w:r w:rsidRPr="00CC4B8A">
        <w:rPr>
          <w:rFonts w:ascii="Arial" w:eastAsia="Times New Roman" w:hAnsi="Arial" w:cs="Arial"/>
          <w:sz w:val="24"/>
          <w:szCs w:val="24"/>
          <w:lang w:eastAsia="pl-PL"/>
        </w:rPr>
        <w:t>l</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n</w:t>
      </w:r>
      <w:r w:rsidRPr="00CC4B8A">
        <w:rPr>
          <w:rFonts w:ascii="Arial" w:eastAsia="Times New Roman" w:hAnsi="Arial" w:cs="Arial"/>
          <w:spacing w:val="12"/>
          <w:sz w:val="24"/>
          <w:szCs w:val="24"/>
          <w:lang w:eastAsia="pl-PL"/>
        </w:rPr>
        <w:t xml:space="preserve"> </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l</w:t>
      </w:r>
      <w:r w:rsidRPr="00CC4B8A">
        <w:rPr>
          <w:rFonts w:ascii="Arial" w:eastAsia="Times New Roman" w:hAnsi="Arial" w:cs="Arial"/>
          <w:spacing w:val="1"/>
          <w:sz w:val="24"/>
          <w:szCs w:val="24"/>
          <w:lang w:eastAsia="pl-PL"/>
        </w:rPr>
        <w:t>a</w:t>
      </w:r>
      <w:r w:rsidRPr="00CC4B8A">
        <w:rPr>
          <w:rFonts w:ascii="Arial" w:eastAsia="Times New Roman" w:hAnsi="Arial" w:cs="Arial"/>
          <w:spacing w:val="-3"/>
          <w:sz w:val="24"/>
          <w:szCs w:val="24"/>
          <w:lang w:eastAsia="pl-PL"/>
        </w:rPr>
        <w:t>r</w:t>
      </w:r>
      <w:r w:rsidRPr="00CC4B8A">
        <w:rPr>
          <w:rFonts w:ascii="Arial" w:eastAsia="Times New Roman" w:hAnsi="Arial" w:cs="Arial"/>
          <w:spacing w:val="2"/>
          <w:sz w:val="24"/>
          <w:szCs w:val="24"/>
          <w:lang w:eastAsia="pl-PL"/>
        </w:rPr>
        <w:t>m</w:t>
      </w:r>
      <w:r w:rsidRPr="00CC4B8A">
        <w:rPr>
          <w:rFonts w:ascii="Arial" w:eastAsia="Times New Roman" w:hAnsi="Arial" w:cs="Arial"/>
          <w:spacing w:val="1"/>
          <w:sz w:val="24"/>
          <w:szCs w:val="24"/>
          <w:lang w:eastAsia="pl-PL"/>
        </w:rPr>
        <w:t>o</w:t>
      </w:r>
      <w:r w:rsidRPr="00CC4B8A">
        <w:rPr>
          <w:rFonts w:ascii="Arial" w:eastAsia="Times New Roman" w:hAnsi="Arial" w:cs="Arial"/>
          <w:spacing w:val="-3"/>
          <w:sz w:val="24"/>
          <w:szCs w:val="24"/>
          <w:lang w:eastAsia="pl-PL"/>
        </w:rPr>
        <w:t>w</w:t>
      </w:r>
      <w:r w:rsidRPr="00CC4B8A">
        <w:rPr>
          <w:rFonts w:ascii="Arial" w:eastAsia="Times New Roman" w:hAnsi="Arial" w:cs="Arial"/>
          <w:spacing w:val="1"/>
          <w:sz w:val="24"/>
          <w:szCs w:val="24"/>
          <w:lang w:eastAsia="pl-PL"/>
        </w:rPr>
        <w:t>an</w:t>
      </w:r>
      <w:r w:rsidRPr="00CC4B8A">
        <w:rPr>
          <w:rFonts w:ascii="Arial" w:eastAsia="Times New Roman" w:hAnsi="Arial" w:cs="Arial"/>
          <w:sz w:val="24"/>
          <w:szCs w:val="24"/>
          <w:lang w:eastAsia="pl-PL"/>
        </w:rPr>
        <w:t>ia</w:t>
      </w:r>
      <w:r w:rsidRPr="00CC4B8A">
        <w:rPr>
          <w:rFonts w:ascii="Arial" w:eastAsia="Times New Roman" w:hAnsi="Arial" w:cs="Arial"/>
          <w:spacing w:val="3"/>
          <w:sz w:val="24"/>
          <w:szCs w:val="24"/>
          <w:lang w:eastAsia="pl-PL"/>
        </w:rPr>
        <w:t xml:space="preserve"> </w:t>
      </w:r>
      <w:r w:rsidRPr="00CC4B8A">
        <w:rPr>
          <w:rFonts w:ascii="Arial" w:eastAsia="Times New Roman" w:hAnsi="Arial" w:cs="Arial"/>
          <w:sz w:val="24"/>
          <w:szCs w:val="24"/>
          <w:lang w:eastAsia="pl-PL"/>
        </w:rPr>
        <w:t xml:space="preserve">/ </w:t>
      </w:r>
      <w:r w:rsidRPr="00CC4B8A">
        <w:rPr>
          <w:rFonts w:ascii="Arial" w:eastAsia="Times New Roman" w:hAnsi="Arial" w:cs="Arial"/>
          <w:spacing w:val="1"/>
          <w:sz w:val="24"/>
          <w:szCs w:val="24"/>
          <w:lang w:eastAsia="pl-PL"/>
        </w:rPr>
        <w:t>po</w:t>
      </w:r>
      <w:r w:rsidRPr="00CC4B8A">
        <w:rPr>
          <w:rFonts w:ascii="Arial" w:eastAsia="Times New Roman" w:hAnsi="Arial" w:cs="Arial"/>
          <w:spacing w:val="-3"/>
          <w:sz w:val="24"/>
          <w:szCs w:val="24"/>
          <w:lang w:eastAsia="pl-PL"/>
        </w:rPr>
        <w:t>w</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ada</w:t>
      </w:r>
      <w:r w:rsidRPr="00CC4B8A">
        <w:rPr>
          <w:rFonts w:ascii="Arial" w:eastAsia="Times New Roman" w:hAnsi="Arial" w:cs="Arial"/>
          <w:spacing w:val="2"/>
          <w:sz w:val="24"/>
          <w:szCs w:val="24"/>
          <w:lang w:eastAsia="pl-PL"/>
        </w:rPr>
        <w:t>m</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a</w:t>
      </w:r>
      <w:r w:rsidRPr="00CC4B8A">
        <w:rPr>
          <w:rFonts w:ascii="Arial" w:eastAsia="Times New Roman" w:hAnsi="Arial" w:cs="Arial"/>
          <w:spacing w:val="1"/>
          <w:sz w:val="24"/>
          <w:szCs w:val="24"/>
          <w:lang w:eastAsia="pl-PL"/>
        </w:rPr>
        <w:t>n</w:t>
      </w:r>
      <w:r w:rsidRPr="00CC4B8A">
        <w:rPr>
          <w:rFonts w:ascii="Arial" w:eastAsia="Times New Roman" w:hAnsi="Arial" w:cs="Arial"/>
          <w:sz w:val="24"/>
          <w:szCs w:val="24"/>
          <w:lang w:eastAsia="pl-PL"/>
        </w:rPr>
        <w:t>ia</w:t>
      </w:r>
      <w:r w:rsidRPr="00CC4B8A">
        <w:rPr>
          <w:rFonts w:ascii="Arial" w:eastAsia="Times New Roman" w:hAnsi="Arial" w:cs="Arial"/>
          <w:spacing w:val="-5"/>
          <w:sz w:val="24"/>
          <w:szCs w:val="24"/>
          <w:lang w:eastAsia="pl-PL"/>
        </w:rPr>
        <w:t xml:space="preserve"> </w:t>
      </w:r>
      <w:r w:rsidRPr="00CC4B8A">
        <w:rPr>
          <w:rFonts w:ascii="Arial" w:eastAsia="Times New Roman" w:hAnsi="Arial" w:cs="Arial"/>
          <w:sz w:val="24"/>
          <w:szCs w:val="24"/>
          <w:lang w:eastAsia="pl-PL"/>
        </w:rPr>
        <w:t>/</w:t>
      </w:r>
      <w:r w:rsidRPr="00CC4B8A">
        <w:rPr>
          <w:rFonts w:ascii="Arial" w:eastAsia="Times New Roman" w:hAnsi="Arial" w:cs="Arial"/>
          <w:spacing w:val="10"/>
          <w:sz w:val="24"/>
          <w:szCs w:val="24"/>
          <w:lang w:eastAsia="pl-PL"/>
        </w:rPr>
        <w:t xml:space="preserve"> </w:t>
      </w:r>
      <w:r w:rsidRPr="00CC4B8A">
        <w:rPr>
          <w:rFonts w:ascii="Arial" w:eastAsia="Times New Roman" w:hAnsi="Arial" w:cs="Arial"/>
          <w:sz w:val="24"/>
          <w:szCs w:val="24"/>
          <w:lang w:eastAsia="pl-PL"/>
        </w:rPr>
        <w:t>c</w:t>
      </w:r>
      <w:r w:rsidRPr="00CC4B8A">
        <w:rPr>
          <w:rFonts w:ascii="Arial" w:eastAsia="Times New Roman" w:hAnsi="Arial" w:cs="Arial"/>
          <w:spacing w:val="-2"/>
          <w:sz w:val="24"/>
          <w:szCs w:val="24"/>
          <w:lang w:eastAsia="pl-PL"/>
        </w:rPr>
        <w:t>z</w:t>
      </w:r>
      <w:r w:rsidRPr="00CC4B8A">
        <w:rPr>
          <w:rFonts w:ascii="Arial" w:eastAsia="Times New Roman" w:hAnsi="Arial" w:cs="Arial"/>
          <w:sz w:val="24"/>
          <w:szCs w:val="24"/>
          <w:lang w:eastAsia="pl-PL"/>
        </w:rPr>
        <w:t>ł</w:t>
      </w:r>
      <w:r w:rsidRPr="00CC4B8A">
        <w:rPr>
          <w:rFonts w:ascii="Arial" w:eastAsia="Times New Roman" w:hAnsi="Arial" w:cs="Arial"/>
          <w:spacing w:val="1"/>
          <w:sz w:val="24"/>
          <w:szCs w:val="24"/>
          <w:lang w:eastAsia="pl-PL"/>
        </w:rPr>
        <w:t>on</w:t>
      </w:r>
      <w:r w:rsidRPr="00CC4B8A">
        <w:rPr>
          <w:rFonts w:ascii="Arial" w:eastAsia="Times New Roman" w:hAnsi="Arial" w:cs="Arial"/>
          <w:sz w:val="24"/>
          <w:szCs w:val="24"/>
          <w:lang w:eastAsia="pl-PL"/>
        </w:rPr>
        <w:t>k</w:t>
      </w:r>
      <w:r w:rsidRPr="00CC4B8A">
        <w:rPr>
          <w:rFonts w:ascii="Arial" w:eastAsia="Times New Roman" w:hAnsi="Arial" w:cs="Arial"/>
          <w:spacing w:val="1"/>
          <w:sz w:val="24"/>
          <w:szCs w:val="24"/>
          <w:lang w:eastAsia="pl-PL"/>
        </w:rPr>
        <w:t>ó</w:t>
      </w:r>
      <w:r w:rsidRPr="00CC4B8A">
        <w:rPr>
          <w:rFonts w:ascii="Arial" w:eastAsia="Times New Roman" w:hAnsi="Arial" w:cs="Arial"/>
          <w:sz w:val="24"/>
          <w:szCs w:val="24"/>
          <w:lang w:eastAsia="pl-PL"/>
        </w:rPr>
        <w:t>w</w:t>
      </w:r>
      <w:r w:rsidRPr="00CC4B8A">
        <w:rPr>
          <w:rFonts w:ascii="Arial" w:eastAsia="Times New Roman" w:hAnsi="Arial" w:cs="Arial"/>
          <w:spacing w:val="-3"/>
          <w:sz w:val="24"/>
          <w:szCs w:val="24"/>
          <w:lang w:eastAsia="pl-PL"/>
        </w:rPr>
        <w:t xml:space="preserve"> </w:t>
      </w:r>
      <w:r w:rsidRPr="00CC4B8A">
        <w:rPr>
          <w:rFonts w:ascii="Arial" w:eastAsia="Times New Roman" w:hAnsi="Arial" w:cs="Arial"/>
          <w:spacing w:val="3"/>
          <w:sz w:val="24"/>
          <w:szCs w:val="24"/>
          <w:lang w:eastAsia="pl-PL"/>
        </w:rPr>
        <w:t>f</w:t>
      </w:r>
      <w:r w:rsidRPr="00CC4B8A">
        <w:rPr>
          <w:rFonts w:ascii="Arial" w:eastAsia="Times New Roman" w:hAnsi="Arial" w:cs="Arial"/>
          <w:spacing w:val="1"/>
          <w:sz w:val="24"/>
          <w:szCs w:val="24"/>
          <w:lang w:eastAsia="pl-PL"/>
        </w:rPr>
        <w:t>o</w:t>
      </w:r>
      <w:r w:rsidRPr="00CC4B8A">
        <w:rPr>
          <w:rFonts w:ascii="Arial" w:eastAsia="Times New Roman" w:hAnsi="Arial" w:cs="Arial"/>
          <w:spacing w:val="-1"/>
          <w:sz w:val="24"/>
          <w:szCs w:val="24"/>
          <w:lang w:eastAsia="pl-PL"/>
        </w:rPr>
        <w:t>r</w:t>
      </w:r>
      <w:r w:rsidRPr="00CC4B8A">
        <w:rPr>
          <w:rFonts w:ascii="Arial" w:eastAsia="Times New Roman" w:hAnsi="Arial" w:cs="Arial"/>
          <w:spacing w:val="2"/>
          <w:sz w:val="24"/>
          <w:szCs w:val="24"/>
          <w:lang w:eastAsia="pl-PL"/>
        </w:rPr>
        <w:t>m</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cji;</w:t>
      </w:r>
      <w:r w:rsidRPr="00CC4B8A">
        <w:rPr>
          <w:rFonts w:ascii="Arial" w:eastAsia="Times New Roman" w:hAnsi="Arial" w:cs="Arial"/>
          <w:spacing w:val="2"/>
          <w:sz w:val="24"/>
          <w:szCs w:val="24"/>
          <w:lang w:eastAsia="pl-PL"/>
        </w:rPr>
        <w:t xml:space="preserve"> </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adan</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w:t>
      </w:r>
      <w:r w:rsidRPr="00CC4B8A">
        <w:rPr>
          <w:rFonts w:ascii="Arial" w:eastAsia="Times New Roman" w:hAnsi="Arial" w:cs="Arial"/>
          <w:spacing w:val="-1"/>
          <w:sz w:val="24"/>
          <w:szCs w:val="24"/>
          <w:lang w:eastAsia="pl-PL"/>
        </w:rPr>
        <w:t xml:space="preserve"> </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nn</w:t>
      </w:r>
      <w:r w:rsidRPr="00CC4B8A">
        <w:rPr>
          <w:rFonts w:ascii="Arial" w:eastAsia="Times New Roman" w:hAnsi="Arial" w:cs="Arial"/>
          <w:sz w:val="24"/>
          <w:szCs w:val="24"/>
          <w:lang w:eastAsia="pl-PL"/>
        </w:rPr>
        <w:t>e</w:t>
      </w:r>
      <w:r w:rsidRPr="00CC4B8A">
        <w:rPr>
          <w:rFonts w:ascii="Arial" w:eastAsia="Times New Roman" w:hAnsi="Arial" w:cs="Arial"/>
          <w:spacing w:val="6"/>
          <w:sz w:val="24"/>
          <w:szCs w:val="24"/>
          <w:lang w:eastAsia="pl-PL"/>
        </w:rPr>
        <w:t xml:space="preserve"> </w:t>
      </w:r>
      <w:r w:rsidRPr="00CC4B8A">
        <w:rPr>
          <w:rFonts w:ascii="Arial" w:eastAsia="Times New Roman" w:hAnsi="Arial" w:cs="Arial"/>
          <w:spacing w:val="1"/>
          <w:sz w:val="24"/>
          <w:szCs w:val="24"/>
          <w:lang w:eastAsia="pl-PL"/>
        </w:rPr>
        <w:t>da</w:t>
      </w:r>
      <w:r w:rsidRPr="00CC4B8A">
        <w:rPr>
          <w:rFonts w:ascii="Arial" w:eastAsia="Times New Roman" w:hAnsi="Arial" w:cs="Arial"/>
          <w:spacing w:val="-1"/>
          <w:sz w:val="24"/>
          <w:szCs w:val="24"/>
          <w:lang w:eastAsia="pl-PL"/>
        </w:rPr>
        <w:t>n</w:t>
      </w:r>
      <w:r w:rsidRPr="00CC4B8A">
        <w:rPr>
          <w:rFonts w:ascii="Arial" w:eastAsia="Times New Roman" w:hAnsi="Arial" w:cs="Arial"/>
          <w:sz w:val="24"/>
          <w:szCs w:val="24"/>
          <w:lang w:eastAsia="pl-PL"/>
        </w:rPr>
        <w:t>e</w:t>
      </w:r>
      <w:r w:rsidRPr="00CC4B8A">
        <w:rPr>
          <w:rFonts w:ascii="Arial" w:eastAsia="Times New Roman" w:hAnsi="Arial" w:cs="Arial"/>
          <w:spacing w:val="6"/>
          <w:sz w:val="24"/>
          <w:szCs w:val="24"/>
          <w:lang w:eastAsia="pl-PL"/>
        </w:rPr>
        <w:t xml:space="preserve"> </w:t>
      </w:r>
      <w:r w:rsidRPr="00CC4B8A">
        <w:rPr>
          <w:rFonts w:ascii="Arial" w:eastAsia="Times New Roman" w:hAnsi="Arial" w:cs="Arial"/>
          <w:sz w:val="24"/>
          <w:szCs w:val="24"/>
          <w:lang w:eastAsia="pl-PL"/>
        </w:rPr>
        <w:t>w</w:t>
      </w:r>
      <w:r w:rsidRPr="00CC4B8A">
        <w:rPr>
          <w:rFonts w:ascii="Arial" w:eastAsia="Times New Roman" w:hAnsi="Arial" w:cs="Arial"/>
          <w:spacing w:val="-2"/>
          <w:sz w:val="24"/>
          <w:szCs w:val="24"/>
          <w:lang w:eastAsia="pl-PL"/>
        </w:rPr>
        <w:t>y</w:t>
      </w:r>
      <w:r w:rsidRPr="00CC4B8A">
        <w:rPr>
          <w:rFonts w:ascii="Arial" w:eastAsia="Times New Roman" w:hAnsi="Arial" w:cs="Arial"/>
          <w:spacing w:val="1"/>
          <w:sz w:val="24"/>
          <w:szCs w:val="24"/>
          <w:lang w:eastAsia="pl-PL"/>
        </w:rPr>
        <w:t>n</w:t>
      </w:r>
      <w:r w:rsidRPr="00CC4B8A">
        <w:rPr>
          <w:rFonts w:ascii="Arial" w:eastAsia="Times New Roman" w:hAnsi="Arial" w:cs="Arial"/>
          <w:sz w:val="24"/>
          <w:szCs w:val="24"/>
          <w:lang w:eastAsia="pl-PL"/>
        </w:rPr>
        <w:t>ik</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j</w:t>
      </w:r>
      <w:r w:rsidRPr="00CC4B8A">
        <w:rPr>
          <w:rFonts w:ascii="Arial" w:eastAsia="Times New Roman" w:hAnsi="Arial" w:cs="Arial"/>
          <w:spacing w:val="1"/>
          <w:sz w:val="24"/>
          <w:szCs w:val="24"/>
          <w:lang w:eastAsia="pl-PL"/>
        </w:rPr>
        <w:t>ą</w:t>
      </w:r>
      <w:r w:rsidRPr="00CC4B8A">
        <w:rPr>
          <w:rFonts w:ascii="Arial" w:eastAsia="Times New Roman" w:hAnsi="Arial" w:cs="Arial"/>
          <w:sz w:val="24"/>
          <w:szCs w:val="24"/>
          <w:lang w:eastAsia="pl-PL"/>
        </w:rPr>
        <w:t>ce</w:t>
      </w:r>
      <w:r w:rsidRPr="00CC4B8A">
        <w:rPr>
          <w:rFonts w:ascii="Arial" w:eastAsia="Times New Roman" w:hAnsi="Arial" w:cs="Arial"/>
          <w:spacing w:val="-1"/>
          <w:sz w:val="24"/>
          <w:szCs w:val="24"/>
          <w:lang w:eastAsia="pl-PL"/>
        </w:rPr>
        <w:t xml:space="preserve"> </w:t>
      </w:r>
      <w:r w:rsidRPr="00CC4B8A">
        <w:rPr>
          <w:rFonts w:ascii="Arial" w:eastAsia="Times New Roman" w:hAnsi="Arial" w:cs="Arial"/>
          <w:spacing w:val="-2"/>
          <w:sz w:val="24"/>
          <w:szCs w:val="24"/>
          <w:lang w:eastAsia="pl-PL"/>
        </w:rPr>
        <w:t>z</w:t>
      </w:r>
      <w:r w:rsidRPr="00CC4B8A">
        <w:rPr>
          <w:rFonts w:ascii="Arial" w:eastAsia="Times New Roman" w:hAnsi="Arial" w:cs="Arial"/>
          <w:sz w:val="24"/>
          <w:szCs w:val="24"/>
          <w:lang w:eastAsia="pl-PL"/>
        </w:rPr>
        <w:t>e</w:t>
      </w:r>
      <w:r w:rsidRPr="00CC4B8A">
        <w:rPr>
          <w:rFonts w:ascii="Arial" w:eastAsia="Times New Roman" w:hAnsi="Arial" w:cs="Arial"/>
          <w:spacing w:val="8"/>
          <w:sz w:val="24"/>
          <w:szCs w:val="24"/>
          <w:lang w:eastAsia="pl-PL"/>
        </w:rPr>
        <w:t xml:space="preserve"> specyfiki </w:t>
      </w:r>
      <w:r w:rsidRPr="00CC4B8A">
        <w:rPr>
          <w:rFonts w:ascii="Arial" w:eastAsia="Times New Roman" w:hAnsi="Arial" w:cs="Arial"/>
          <w:w w:val="99"/>
          <w:sz w:val="24"/>
          <w:szCs w:val="24"/>
          <w:lang w:eastAsia="pl-PL"/>
        </w:rPr>
        <w:t>i</w:t>
      </w:r>
      <w:r w:rsidRPr="00CC4B8A">
        <w:rPr>
          <w:rFonts w:ascii="Arial" w:eastAsia="Times New Roman" w:hAnsi="Arial" w:cs="Arial"/>
          <w:sz w:val="24"/>
          <w:szCs w:val="24"/>
          <w:lang w:eastAsia="pl-PL"/>
        </w:rPr>
        <w:t xml:space="preserve"> </w:t>
      </w:r>
      <w:r w:rsidRPr="00CC4B8A">
        <w:rPr>
          <w:rFonts w:ascii="Arial" w:eastAsia="Times New Roman" w:hAnsi="Arial" w:cs="Arial"/>
          <w:spacing w:val="1"/>
          <w:sz w:val="24"/>
          <w:szCs w:val="24"/>
          <w:lang w:eastAsia="pl-PL"/>
        </w:rPr>
        <w:t>p</w:t>
      </w:r>
      <w:r w:rsidRPr="00CC4B8A">
        <w:rPr>
          <w:rFonts w:ascii="Arial" w:eastAsia="Times New Roman" w:hAnsi="Arial" w:cs="Arial"/>
          <w:spacing w:val="-1"/>
          <w:sz w:val="24"/>
          <w:szCs w:val="24"/>
          <w:lang w:eastAsia="pl-PL"/>
        </w:rPr>
        <w:t>r</w:t>
      </w:r>
      <w:r w:rsidRPr="00CC4B8A">
        <w:rPr>
          <w:rFonts w:ascii="Arial" w:eastAsia="Times New Roman" w:hAnsi="Arial" w:cs="Arial"/>
          <w:spacing w:val="-2"/>
          <w:sz w:val="24"/>
          <w:szCs w:val="24"/>
          <w:lang w:eastAsia="pl-PL"/>
        </w:rPr>
        <w:t>z</w:t>
      </w:r>
      <w:r w:rsidRPr="00CC4B8A">
        <w:rPr>
          <w:rFonts w:ascii="Arial" w:eastAsia="Times New Roman" w:hAnsi="Arial" w:cs="Arial"/>
          <w:spacing w:val="3"/>
          <w:sz w:val="24"/>
          <w:szCs w:val="24"/>
          <w:lang w:eastAsia="pl-PL"/>
        </w:rPr>
        <w:t>e</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na</w:t>
      </w:r>
      <w:r w:rsidRPr="00CC4B8A">
        <w:rPr>
          <w:rFonts w:ascii="Arial" w:eastAsia="Times New Roman" w:hAnsi="Arial" w:cs="Arial"/>
          <w:sz w:val="24"/>
          <w:szCs w:val="24"/>
          <w:lang w:eastAsia="pl-PL"/>
        </w:rPr>
        <w:t>c</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en</w:t>
      </w:r>
      <w:r w:rsidRPr="00CC4B8A">
        <w:rPr>
          <w:rFonts w:ascii="Arial" w:eastAsia="Times New Roman" w:hAnsi="Arial" w:cs="Arial"/>
          <w:sz w:val="24"/>
          <w:szCs w:val="24"/>
          <w:lang w:eastAsia="pl-PL"/>
        </w:rPr>
        <w:t>ia</w:t>
      </w:r>
      <w:r w:rsidRPr="00CC4B8A">
        <w:rPr>
          <w:rFonts w:ascii="Arial" w:eastAsia="Times New Roman" w:hAnsi="Arial" w:cs="Arial"/>
          <w:spacing w:val="-16"/>
          <w:sz w:val="24"/>
          <w:szCs w:val="24"/>
          <w:lang w:eastAsia="pl-PL"/>
        </w:rPr>
        <w:t xml:space="preserve"> </w:t>
      </w:r>
      <w:r w:rsidRPr="00CC4B8A">
        <w:rPr>
          <w:rFonts w:ascii="Arial" w:eastAsia="Times New Roman" w:hAnsi="Arial" w:cs="Arial"/>
          <w:spacing w:val="3"/>
          <w:sz w:val="24"/>
          <w:szCs w:val="24"/>
          <w:lang w:eastAsia="pl-PL"/>
        </w:rPr>
        <w:t>f</w:t>
      </w:r>
      <w:r w:rsidRPr="00CC4B8A">
        <w:rPr>
          <w:rFonts w:ascii="Arial" w:eastAsia="Times New Roman" w:hAnsi="Arial" w:cs="Arial"/>
          <w:spacing w:val="1"/>
          <w:sz w:val="24"/>
          <w:szCs w:val="24"/>
          <w:lang w:eastAsia="pl-PL"/>
        </w:rPr>
        <w:t>o</w:t>
      </w:r>
      <w:r w:rsidRPr="00CC4B8A">
        <w:rPr>
          <w:rFonts w:ascii="Arial" w:eastAsia="Times New Roman" w:hAnsi="Arial" w:cs="Arial"/>
          <w:spacing w:val="-1"/>
          <w:sz w:val="24"/>
          <w:szCs w:val="24"/>
          <w:lang w:eastAsia="pl-PL"/>
        </w:rPr>
        <w:t>rma</w:t>
      </w:r>
      <w:r w:rsidRPr="00CC4B8A">
        <w:rPr>
          <w:rFonts w:ascii="Arial" w:eastAsia="Times New Roman" w:hAnsi="Arial" w:cs="Arial"/>
          <w:sz w:val="24"/>
          <w:szCs w:val="24"/>
          <w:lang w:eastAsia="pl-PL"/>
        </w:rPr>
        <w:t>cji.</w:t>
      </w:r>
      <w:r>
        <w:rPr>
          <w:rFonts w:ascii="Arial" w:eastAsia="Times New Roman" w:hAnsi="Arial" w:cs="Arial"/>
          <w:sz w:val="24"/>
          <w:szCs w:val="24"/>
          <w:lang w:eastAsia="pl-PL"/>
        </w:rPr>
        <w:t xml:space="preserve"> </w:t>
      </w:r>
    </w:p>
    <w:p w14:paraId="7BE3D3C7" w14:textId="4D7624AA" w:rsidR="000A3B1B" w:rsidRDefault="000A3B1B" w:rsidP="00977B2E">
      <w:pPr>
        <w:widowControl w:val="0"/>
        <w:autoSpaceDE w:val="0"/>
        <w:autoSpaceDN w:val="0"/>
        <w:adjustRightInd w:val="0"/>
        <w:spacing w:after="0"/>
        <w:jc w:val="both"/>
        <w:rPr>
          <w:rFonts w:ascii="Arial" w:eastAsia="Times New Roman" w:hAnsi="Arial" w:cs="Arial"/>
          <w:sz w:val="24"/>
          <w:szCs w:val="24"/>
          <w:lang w:eastAsia="pl-PL"/>
        </w:rPr>
      </w:pPr>
      <w:r w:rsidRPr="00CC4B8A">
        <w:rPr>
          <w:rFonts w:ascii="Arial" w:eastAsia="Times New Roman" w:hAnsi="Arial" w:cs="Arial"/>
          <w:sz w:val="24"/>
          <w:szCs w:val="24"/>
          <w:lang w:eastAsia="pl-PL"/>
        </w:rPr>
        <w:t>W</w:t>
      </w:r>
      <w:r w:rsidRPr="00CC4B8A">
        <w:rPr>
          <w:rFonts w:ascii="Arial" w:eastAsia="Times New Roman" w:hAnsi="Arial" w:cs="Arial"/>
          <w:spacing w:val="19"/>
          <w:sz w:val="24"/>
          <w:szCs w:val="24"/>
          <w:lang w:eastAsia="pl-PL"/>
        </w:rPr>
        <w:t xml:space="preserve"> </w:t>
      </w:r>
      <w:r w:rsidRPr="00CC4B8A">
        <w:rPr>
          <w:rFonts w:ascii="Arial" w:eastAsia="Times New Roman" w:hAnsi="Arial" w:cs="Arial"/>
          <w:sz w:val="24"/>
          <w:szCs w:val="24"/>
          <w:lang w:eastAsia="pl-PL"/>
        </w:rPr>
        <w:t>c</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ę</w:t>
      </w:r>
      <w:r w:rsidRPr="00CC4B8A">
        <w:rPr>
          <w:rFonts w:ascii="Arial" w:eastAsia="Times New Roman" w:hAnsi="Arial" w:cs="Arial"/>
          <w:sz w:val="24"/>
          <w:szCs w:val="24"/>
          <w:lang w:eastAsia="pl-PL"/>
        </w:rPr>
        <w:t>ści</w:t>
      </w:r>
      <w:r w:rsidRPr="00CC4B8A">
        <w:rPr>
          <w:rFonts w:ascii="Arial" w:eastAsia="Times New Roman" w:hAnsi="Arial" w:cs="Arial"/>
          <w:spacing w:val="10"/>
          <w:sz w:val="24"/>
          <w:szCs w:val="24"/>
          <w:lang w:eastAsia="pl-PL"/>
        </w:rPr>
        <w:t xml:space="preserve"> </w:t>
      </w:r>
      <w:r w:rsidRPr="00CC4B8A">
        <w:rPr>
          <w:rFonts w:ascii="Arial" w:eastAsia="Times New Roman" w:hAnsi="Arial" w:cs="Arial"/>
          <w:spacing w:val="-1"/>
          <w:sz w:val="24"/>
          <w:szCs w:val="24"/>
          <w:lang w:eastAsia="pl-PL"/>
        </w:rPr>
        <w:t>gra</w:t>
      </w:r>
      <w:r w:rsidRPr="00CC4B8A">
        <w:rPr>
          <w:rFonts w:ascii="Arial" w:eastAsia="Times New Roman" w:hAnsi="Arial" w:cs="Arial"/>
          <w:spacing w:val="3"/>
          <w:sz w:val="24"/>
          <w:szCs w:val="24"/>
          <w:lang w:eastAsia="pl-PL"/>
        </w:rPr>
        <w:t>f</w:t>
      </w:r>
      <w:r w:rsidRPr="00CC4B8A">
        <w:rPr>
          <w:rFonts w:ascii="Arial" w:eastAsia="Times New Roman" w:hAnsi="Arial" w:cs="Arial"/>
          <w:sz w:val="24"/>
          <w:szCs w:val="24"/>
          <w:lang w:eastAsia="pl-PL"/>
        </w:rPr>
        <w:t>ic</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ne</w:t>
      </w:r>
      <w:r w:rsidRPr="00CC4B8A">
        <w:rPr>
          <w:rFonts w:ascii="Arial" w:eastAsia="Times New Roman" w:hAnsi="Arial" w:cs="Arial"/>
          <w:sz w:val="24"/>
          <w:szCs w:val="24"/>
          <w:lang w:eastAsia="pl-PL"/>
        </w:rPr>
        <w:t xml:space="preserve">j </w:t>
      </w:r>
      <w:r w:rsidRPr="00CC4B8A">
        <w:rPr>
          <w:rFonts w:ascii="Arial" w:eastAsia="Times New Roman" w:hAnsi="Arial" w:cs="Arial"/>
          <w:spacing w:val="1"/>
          <w:sz w:val="24"/>
          <w:szCs w:val="24"/>
          <w:lang w:eastAsia="pl-PL"/>
        </w:rPr>
        <w:t>u</w:t>
      </w:r>
      <w:r w:rsidRPr="00CC4B8A">
        <w:rPr>
          <w:rFonts w:ascii="Arial" w:eastAsia="Times New Roman" w:hAnsi="Arial" w:cs="Arial"/>
          <w:sz w:val="24"/>
          <w:szCs w:val="24"/>
          <w:lang w:eastAsia="pl-PL"/>
        </w:rPr>
        <w:t>w</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g</w:t>
      </w:r>
      <w:r w:rsidRPr="00CC4B8A">
        <w:rPr>
          <w:rFonts w:ascii="Arial" w:eastAsia="Times New Roman" w:hAnsi="Arial" w:cs="Arial"/>
          <w:sz w:val="24"/>
          <w:szCs w:val="24"/>
          <w:lang w:eastAsia="pl-PL"/>
        </w:rPr>
        <w:t>l</w:t>
      </w:r>
      <w:r w:rsidRPr="00CC4B8A">
        <w:rPr>
          <w:rFonts w:ascii="Arial" w:eastAsia="Times New Roman" w:hAnsi="Arial" w:cs="Arial"/>
          <w:spacing w:val="1"/>
          <w:sz w:val="24"/>
          <w:szCs w:val="24"/>
          <w:lang w:eastAsia="pl-PL"/>
        </w:rPr>
        <w:t>ędn</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o</w:t>
      </w:r>
      <w:r w:rsidRPr="00CC4B8A">
        <w:rPr>
          <w:rFonts w:ascii="Arial" w:eastAsia="Times New Roman" w:hAnsi="Arial" w:cs="Arial"/>
          <w:spacing w:val="-1"/>
          <w:sz w:val="24"/>
          <w:szCs w:val="24"/>
          <w:lang w:eastAsia="pl-PL"/>
        </w:rPr>
        <w:t>n</w:t>
      </w:r>
      <w:r w:rsidRPr="00CC4B8A">
        <w:rPr>
          <w:rFonts w:ascii="Arial" w:eastAsia="Times New Roman" w:hAnsi="Arial" w:cs="Arial"/>
          <w:spacing w:val="1"/>
          <w:sz w:val="24"/>
          <w:szCs w:val="24"/>
          <w:lang w:eastAsia="pl-PL"/>
        </w:rPr>
        <w:t>o</w:t>
      </w:r>
      <w:r w:rsidRPr="00CC4B8A">
        <w:rPr>
          <w:rFonts w:ascii="Arial" w:eastAsia="Times New Roman" w:hAnsi="Arial" w:cs="Arial"/>
          <w:sz w:val="24"/>
          <w:szCs w:val="24"/>
          <w:lang w:eastAsia="pl-PL"/>
        </w:rPr>
        <w:t xml:space="preserve">: </w:t>
      </w:r>
      <w:r w:rsidRPr="00CC4B8A">
        <w:rPr>
          <w:rFonts w:ascii="Arial" w:eastAsia="Times New Roman" w:hAnsi="Arial" w:cs="Arial"/>
          <w:spacing w:val="2"/>
          <w:sz w:val="24"/>
          <w:szCs w:val="24"/>
          <w:lang w:eastAsia="pl-PL"/>
        </w:rPr>
        <w:t>m</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e</w:t>
      </w:r>
      <w:r w:rsidRPr="00CC4B8A">
        <w:rPr>
          <w:rFonts w:ascii="Arial" w:eastAsia="Times New Roman" w:hAnsi="Arial" w:cs="Arial"/>
          <w:sz w:val="24"/>
          <w:szCs w:val="24"/>
          <w:lang w:eastAsia="pl-PL"/>
        </w:rPr>
        <w:t>jsca</w:t>
      </w:r>
      <w:r w:rsidRPr="00CC4B8A">
        <w:rPr>
          <w:rFonts w:ascii="Arial" w:eastAsia="Times New Roman" w:hAnsi="Arial" w:cs="Arial"/>
          <w:spacing w:val="7"/>
          <w:sz w:val="24"/>
          <w:szCs w:val="24"/>
          <w:lang w:eastAsia="pl-PL"/>
        </w:rPr>
        <w:t xml:space="preserve"> </w:t>
      </w:r>
      <w:r w:rsidRPr="00CC4B8A">
        <w:rPr>
          <w:rFonts w:ascii="Arial" w:eastAsia="Times New Roman" w:hAnsi="Arial" w:cs="Arial"/>
          <w:spacing w:val="3"/>
          <w:sz w:val="24"/>
          <w:szCs w:val="24"/>
          <w:lang w:eastAsia="pl-PL"/>
        </w:rPr>
        <w:t>f</w:t>
      </w:r>
      <w:r w:rsidRPr="00CC4B8A">
        <w:rPr>
          <w:rFonts w:ascii="Arial" w:eastAsia="Times New Roman" w:hAnsi="Arial" w:cs="Arial"/>
          <w:spacing w:val="1"/>
          <w:sz w:val="24"/>
          <w:szCs w:val="24"/>
          <w:lang w:eastAsia="pl-PL"/>
        </w:rPr>
        <w:t>o</w:t>
      </w:r>
      <w:r w:rsidRPr="00CC4B8A">
        <w:rPr>
          <w:rFonts w:ascii="Arial" w:eastAsia="Times New Roman" w:hAnsi="Arial" w:cs="Arial"/>
          <w:spacing w:val="-1"/>
          <w:sz w:val="24"/>
          <w:szCs w:val="24"/>
          <w:lang w:eastAsia="pl-PL"/>
        </w:rPr>
        <w:t>rm</w:t>
      </w:r>
      <w:r w:rsidRPr="00CC4B8A">
        <w:rPr>
          <w:rFonts w:ascii="Arial" w:eastAsia="Times New Roman" w:hAnsi="Arial" w:cs="Arial"/>
          <w:spacing w:val="1"/>
          <w:sz w:val="24"/>
          <w:szCs w:val="24"/>
          <w:lang w:eastAsia="pl-PL"/>
        </w:rPr>
        <w:t>o</w:t>
      </w:r>
      <w:r w:rsidRPr="00CC4B8A">
        <w:rPr>
          <w:rFonts w:ascii="Arial" w:eastAsia="Times New Roman" w:hAnsi="Arial" w:cs="Arial"/>
          <w:spacing w:val="-3"/>
          <w:sz w:val="24"/>
          <w:szCs w:val="24"/>
          <w:lang w:eastAsia="pl-PL"/>
        </w:rPr>
        <w:t>w</w:t>
      </w:r>
      <w:r w:rsidRPr="00CC4B8A">
        <w:rPr>
          <w:rFonts w:ascii="Arial" w:eastAsia="Times New Roman" w:hAnsi="Arial" w:cs="Arial"/>
          <w:spacing w:val="1"/>
          <w:sz w:val="24"/>
          <w:szCs w:val="24"/>
          <w:lang w:eastAsia="pl-PL"/>
        </w:rPr>
        <w:t>an</w:t>
      </w:r>
      <w:r w:rsidRPr="00CC4B8A">
        <w:rPr>
          <w:rFonts w:ascii="Arial" w:eastAsia="Times New Roman" w:hAnsi="Arial" w:cs="Arial"/>
          <w:sz w:val="24"/>
          <w:szCs w:val="24"/>
          <w:lang w:eastAsia="pl-PL"/>
        </w:rPr>
        <w:t>ia</w:t>
      </w:r>
      <w:r w:rsidRPr="00CC4B8A">
        <w:rPr>
          <w:rFonts w:ascii="Arial" w:eastAsia="Times New Roman" w:hAnsi="Arial" w:cs="Arial"/>
          <w:spacing w:val="3"/>
          <w:sz w:val="24"/>
          <w:szCs w:val="24"/>
          <w:lang w:eastAsia="pl-PL"/>
        </w:rPr>
        <w:t xml:space="preserve"> f</w:t>
      </w:r>
      <w:r w:rsidRPr="00CC4B8A">
        <w:rPr>
          <w:rFonts w:ascii="Arial" w:eastAsia="Times New Roman" w:hAnsi="Arial" w:cs="Arial"/>
          <w:spacing w:val="1"/>
          <w:sz w:val="24"/>
          <w:szCs w:val="24"/>
          <w:lang w:eastAsia="pl-PL"/>
        </w:rPr>
        <w:t>o</w:t>
      </w:r>
      <w:r w:rsidRPr="00CC4B8A">
        <w:rPr>
          <w:rFonts w:ascii="Arial" w:eastAsia="Times New Roman" w:hAnsi="Arial" w:cs="Arial"/>
          <w:spacing w:val="-3"/>
          <w:sz w:val="24"/>
          <w:szCs w:val="24"/>
          <w:lang w:eastAsia="pl-PL"/>
        </w:rPr>
        <w:t>r</w:t>
      </w:r>
      <w:r w:rsidRPr="00CC4B8A">
        <w:rPr>
          <w:rFonts w:ascii="Arial" w:eastAsia="Times New Roman" w:hAnsi="Arial" w:cs="Arial"/>
          <w:spacing w:val="2"/>
          <w:sz w:val="24"/>
          <w:szCs w:val="24"/>
          <w:lang w:eastAsia="pl-PL"/>
        </w:rPr>
        <w:t>m</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cji</w:t>
      </w:r>
      <w:r w:rsidRPr="00CC4B8A">
        <w:rPr>
          <w:rFonts w:ascii="Arial" w:eastAsia="Times New Roman" w:hAnsi="Arial" w:cs="Arial"/>
          <w:bCs/>
          <w:iCs/>
          <w:sz w:val="24"/>
          <w:szCs w:val="24"/>
          <w:lang w:eastAsia="pl-PL"/>
        </w:rPr>
        <w:t>;</w:t>
      </w:r>
      <w:r>
        <w:rPr>
          <w:rFonts w:ascii="Arial" w:eastAsia="Times New Roman" w:hAnsi="Arial" w:cs="Arial"/>
          <w:bCs/>
          <w:iCs/>
          <w:sz w:val="24"/>
          <w:szCs w:val="24"/>
          <w:lang w:eastAsia="pl-PL"/>
        </w:rPr>
        <w:t xml:space="preserve"> </w:t>
      </w:r>
      <w:r w:rsidRPr="00CC4B8A">
        <w:rPr>
          <w:rFonts w:ascii="Arial" w:eastAsia="Times New Roman" w:hAnsi="Arial" w:cs="Arial"/>
          <w:spacing w:val="2"/>
          <w:sz w:val="24"/>
          <w:szCs w:val="24"/>
          <w:lang w:eastAsia="pl-PL"/>
        </w:rPr>
        <w:t>m</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e</w:t>
      </w:r>
      <w:r w:rsidRPr="00CC4B8A">
        <w:rPr>
          <w:rFonts w:ascii="Arial" w:eastAsia="Times New Roman" w:hAnsi="Arial" w:cs="Arial"/>
          <w:sz w:val="24"/>
          <w:szCs w:val="24"/>
          <w:lang w:eastAsia="pl-PL"/>
        </w:rPr>
        <w:t>jsca</w:t>
      </w:r>
      <w:r w:rsidRPr="00CC4B8A">
        <w:rPr>
          <w:rFonts w:ascii="Arial" w:eastAsia="Times New Roman" w:hAnsi="Arial" w:cs="Arial"/>
          <w:spacing w:val="10"/>
          <w:sz w:val="24"/>
          <w:szCs w:val="24"/>
          <w:lang w:eastAsia="pl-PL"/>
        </w:rPr>
        <w:t xml:space="preserve"> </w:t>
      </w:r>
      <w:r w:rsidRPr="00CC4B8A">
        <w:rPr>
          <w:rFonts w:ascii="Arial" w:eastAsia="Times New Roman" w:hAnsi="Arial" w:cs="Arial"/>
          <w:spacing w:val="1"/>
          <w:sz w:val="24"/>
          <w:szCs w:val="24"/>
          <w:lang w:eastAsia="pl-PL"/>
        </w:rPr>
        <w:t>/</w:t>
      </w:r>
      <w:r w:rsidRPr="00CC4B8A">
        <w:rPr>
          <w:rFonts w:ascii="Arial" w:eastAsia="Times New Roman" w:hAnsi="Arial" w:cs="Arial"/>
          <w:spacing w:val="-1"/>
          <w:sz w:val="24"/>
          <w:szCs w:val="24"/>
          <w:lang w:eastAsia="pl-PL"/>
        </w:rPr>
        <w:t>r</w:t>
      </w:r>
      <w:r w:rsidRPr="00CC4B8A">
        <w:rPr>
          <w:rFonts w:ascii="Arial" w:eastAsia="Times New Roman" w:hAnsi="Arial" w:cs="Arial"/>
          <w:spacing w:val="1"/>
          <w:sz w:val="24"/>
          <w:szCs w:val="24"/>
          <w:lang w:eastAsia="pl-PL"/>
        </w:rPr>
        <w:t>e</w:t>
      </w:r>
      <w:r w:rsidRPr="00CC4B8A">
        <w:rPr>
          <w:rFonts w:ascii="Arial" w:eastAsia="Times New Roman" w:hAnsi="Arial" w:cs="Arial"/>
          <w:sz w:val="24"/>
          <w:szCs w:val="24"/>
          <w:lang w:eastAsia="pl-PL"/>
        </w:rPr>
        <w:t>j</w:t>
      </w:r>
      <w:r w:rsidRPr="00CC4B8A">
        <w:rPr>
          <w:rFonts w:ascii="Arial" w:eastAsia="Times New Roman" w:hAnsi="Arial" w:cs="Arial"/>
          <w:spacing w:val="1"/>
          <w:sz w:val="24"/>
          <w:szCs w:val="24"/>
          <w:lang w:eastAsia="pl-PL"/>
        </w:rPr>
        <w:t>on</w:t>
      </w:r>
      <w:r w:rsidRPr="00CC4B8A">
        <w:rPr>
          <w:rFonts w:ascii="Arial" w:eastAsia="Times New Roman" w:hAnsi="Arial" w:cs="Arial"/>
          <w:spacing w:val="-2"/>
          <w:sz w:val="24"/>
          <w:szCs w:val="24"/>
          <w:lang w:eastAsia="pl-PL"/>
        </w:rPr>
        <w:t>y</w:t>
      </w:r>
      <w:r w:rsidRPr="00CC4B8A">
        <w:rPr>
          <w:rFonts w:ascii="Arial" w:eastAsia="Times New Roman" w:hAnsi="Arial" w:cs="Arial"/>
          <w:sz w:val="24"/>
          <w:szCs w:val="24"/>
          <w:lang w:eastAsia="pl-PL"/>
        </w:rPr>
        <w:t xml:space="preserve">/ </w:t>
      </w:r>
      <w:r w:rsidRPr="00CC4B8A">
        <w:rPr>
          <w:rFonts w:ascii="Arial" w:eastAsia="Times New Roman" w:hAnsi="Arial" w:cs="Arial"/>
          <w:spacing w:val="-1"/>
          <w:sz w:val="24"/>
          <w:szCs w:val="24"/>
          <w:lang w:eastAsia="pl-PL"/>
        </w:rPr>
        <w:t>r</w:t>
      </w:r>
      <w:r w:rsidRPr="00CC4B8A">
        <w:rPr>
          <w:rFonts w:ascii="Arial" w:eastAsia="Times New Roman" w:hAnsi="Arial" w:cs="Arial"/>
          <w:spacing w:val="1"/>
          <w:sz w:val="24"/>
          <w:szCs w:val="24"/>
          <w:lang w:eastAsia="pl-PL"/>
        </w:rPr>
        <w:t>o</w:t>
      </w:r>
      <w:r w:rsidRPr="00CC4B8A">
        <w:rPr>
          <w:rFonts w:ascii="Arial" w:eastAsia="Times New Roman" w:hAnsi="Arial" w:cs="Arial"/>
          <w:spacing w:val="-2"/>
          <w:sz w:val="24"/>
          <w:szCs w:val="24"/>
          <w:lang w:eastAsia="pl-PL"/>
        </w:rPr>
        <w:t>z</w:t>
      </w:r>
      <w:r w:rsidRPr="00CC4B8A">
        <w:rPr>
          <w:rFonts w:ascii="Arial" w:eastAsia="Times New Roman" w:hAnsi="Arial" w:cs="Arial"/>
          <w:spacing w:val="2"/>
          <w:sz w:val="24"/>
          <w:szCs w:val="24"/>
          <w:lang w:eastAsia="pl-PL"/>
        </w:rPr>
        <w:t>m</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e</w:t>
      </w:r>
      <w:r w:rsidRPr="00CC4B8A">
        <w:rPr>
          <w:rFonts w:ascii="Arial" w:eastAsia="Times New Roman" w:hAnsi="Arial" w:cs="Arial"/>
          <w:sz w:val="24"/>
          <w:szCs w:val="24"/>
          <w:lang w:eastAsia="pl-PL"/>
        </w:rPr>
        <w:t>s</w:t>
      </w:r>
      <w:r w:rsidRPr="00CC4B8A">
        <w:rPr>
          <w:rFonts w:ascii="Arial" w:eastAsia="Times New Roman" w:hAnsi="Arial" w:cs="Arial"/>
          <w:spacing w:val="-2"/>
          <w:sz w:val="24"/>
          <w:szCs w:val="24"/>
          <w:lang w:eastAsia="pl-PL"/>
        </w:rPr>
        <w:t>z</w:t>
      </w:r>
      <w:r w:rsidRPr="00CC4B8A">
        <w:rPr>
          <w:rFonts w:ascii="Arial" w:eastAsia="Times New Roman" w:hAnsi="Arial" w:cs="Arial"/>
          <w:spacing w:val="2"/>
          <w:sz w:val="24"/>
          <w:szCs w:val="24"/>
          <w:lang w:eastAsia="pl-PL"/>
        </w:rPr>
        <w:t>c</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en</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 xml:space="preserve">; </w:t>
      </w:r>
      <w:r w:rsidRPr="00CC4B8A">
        <w:rPr>
          <w:rFonts w:ascii="Arial" w:eastAsia="Times New Roman" w:hAnsi="Arial" w:cs="Arial"/>
          <w:spacing w:val="1"/>
          <w:sz w:val="24"/>
          <w:szCs w:val="24"/>
          <w:lang w:eastAsia="pl-PL"/>
        </w:rPr>
        <w:t>d</w:t>
      </w:r>
      <w:r w:rsidRPr="00CC4B8A">
        <w:rPr>
          <w:rFonts w:ascii="Arial" w:eastAsia="Times New Roman" w:hAnsi="Arial" w:cs="Arial"/>
          <w:spacing w:val="-1"/>
          <w:sz w:val="24"/>
          <w:szCs w:val="24"/>
          <w:lang w:eastAsia="pl-PL"/>
        </w:rPr>
        <w:t>r</w:t>
      </w:r>
      <w:r w:rsidRPr="00CC4B8A">
        <w:rPr>
          <w:rFonts w:ascii="Arial" w:eastAsia="Times New Roman" w:hAnsi="Arial" w:cs="Arial"/>
          <w:spacing w:val="1"/>
          <w:sz w:val="24"/>
          <w:szCs w:val="24"/>
          <w:lang w:eastAsia="pl-PL"/>
        </w:rPr>
        <w:t>o</w:t>
      </w:r>
      <w:r w:rsidRPr="00CC4B8A">
        <w:rPr>
          <w:rFonts w:ascii="Arial" w:eastAsia="Times New Roman" w:hAnsi="Arial" w:cs="Arial"/>
          <w:spacing w:val="-1"/>
          <w:sz w:val="24"/>
          <w:szCs w:val="24"/>
          <w:lang w:eastAsia="pl-PL"/>
        </w:rPr>
        <w:t>g</w:t>
      </w:r>
      <w:r w:rsidRPr="00CC4B8A">
        <w:rPr>
          <w:rFonts w:ascii="Arial" w:eastAsia="Times New Roman" w:hAnsi="Arial" w:cs="Arial"/>
          <w:sz w:val="24"/>
          <w:szCs w:val="24"/>
          <w:lang w:eastAsia="pl-PL"/>
        </w:rPr>
        <w:t>i</w:t>
      </w:r>
      <w:r w:rsidRPr="00CC4B8A">
        <w:rPr>
          <w:rFonts w:ascii="Arial" w:eastAsia="Times New Roman" w:hAnsi="Arial" w:cs="Arial"/>
          <w:spacing w:val="6"/>
          <w:sz w:val="24"/>
          <w:szCs w:val="24"/>
          <w:lang w:eastAsia="pl-PL"/>
        </w:rPr>
        <w:t xml:space="preserve"> </w:t>
      </w:r>
      <w:r w:rsidRPr="00CC4B8A">
        <w:rPr>
          <w:rFonts w:ascii="Arial" w:eastAsia="Times New Roman" w:hAnsi="Arial" w:cs="Arial"/>
          <w:spacing w:val="2"/>
          <w:sz w:val="24"/>
          <w:szCs w:val="24"/>
          <w:lang w:eastAsia="pl-PL"/>
        </w:rPr>
        <w:t>m</w:t>
      </w:r>
      <w:r w:rsidRPr="00CC4B8A">
        <w:rPr>
          <w:rFonts w:ascii="Arial" w:eastAsia="Times New Roman" w:hAnsi="Arial" w:cs="Arial"/>
          <w:spacing w:val="1"/>
          <w:sz w:val="24"/>
          <w:szCs w:val="24"/>
          <w:lang w:eastAsia="pl-PL"/>
        </w:rPr>
        <w:t>a</w:t>
      </w:r>
      <w:r w:rsidRPr="00CC4B8A">
        <w:rPr>
          <w:rFonts w:ascii="Arial" w:eastAsia="Times New Roman" w:hAnsi="Arial" w:cs="Arial"/>
          <w:spacing w:val="-1"/>
          <w:sz w:val="24"/>
          <w:szCs w:val="24"/>
          <w:lang w:eastAsia="pl-PL"/>
        </w:rPr>
        <w:t>r</w:t>
      </w:r>
      <w:r w:rsidRPr="00CC4B8A">
        <w:rPr>
          <w:rFonts w:ascii="Arial" w:eastAsia="Times New Roman" w:hAnsi="Arial" w:cs="Arial"/>
          <w:sz w:val="24"/>
          <w:szCs w:val="24"/>
          <w:lang w:eastAsia="pl-PL"/>
        </w:rPr>
        <w:t>s</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u</w:t>
      </w:r>
      <w:r w:rsidRPr="00CC4B8A">
        <w:rPr>
          <w:rFonts w:ascii="Arial" w:eastAsia="Times New Roman" w:hAnsi="Arial" w:cs="Arial"/>
          <w:sz w:val="24"/>
          <w:szCs w:val="24"/>
          <w:lang w:eastAsia="pl-PL"/>
        </w:rPr>
        <w:t>;</w:t>
      </w:r>
      <w:r w:rsidRPr="00CC4B8A">
        <w:rPr>
          <w:rFonts w:ascii="Arial" w:eastAsia="Times New Roman" w:hAnsi="Arial" w:cs="Arial"/>
          <w:spacing w:val="4"/>
          <w:sz w:val="24"/>
          <w:szCs w:val="24"/>
          <w:lang w:eastAsia="pl-PL"/>
        </w:rPr>
        <w:t xml:space="preserve"> </w:t>
      </w:r>
      <w:r w:rsidRPr="00CC4B8A">
        <w:rPr>
          <w:rFonts w:ascii="Arial" w:eastAsia="Times New Roman" w:hAnsi="Arial" w:cs="Arial"/>
          <w:sz w:val="24"/>
          <w:szCs w:val="24"/>
          <w:lang w:eastAsia="pl-PL"/>
        </w:rPr>
        <w:t>k</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lk</w:t>
      </w:r>
      <w:r w:rsidRPr="00CC4B8A">
        <w:rPr>
          <w:rFonts w:ascii="Arial" w:eastAsia="Times New Roman" w:hAnsi="Arial" w:cs="Arial"/>
          <w:spacing w:val="1"/>
          <w:sz w:val="24"/>
          <w:szCs w:val="24"/>
          <w:lang w:eastAsia="pl-PL"/>
        </w:rPr>
        <w:t>u</w:t>
      </w:r>
      <w:r w:rsidRPr="00CC4B8A">
        <w:rPr>
          <w:rFonts w:ascii="Arial" w:eastAsia="Times New Roman" w:hAnsi="Arial" w:cs="Arial"/>
          <w:sz w:val="24"/>
          <w:szCs w:val="24"/>
          <w:lang w:eastAsia="pl-PL"/>
        </w:rPr>
        <w:t>l</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cje</w:t>
      </w:r>
      <w:r w:rsidRPr="00CC4B8A">
        <w:rPr>
          <w:rFonts w:ascii="Arial" w:eastAsia="Times New Roman" w:hAnsi="Arial" w:cs="Arial"/>
          <w:spacing w:val="3"/>
          <w:sz w:val="24"/>
          <w:szCs w:val="24"/>
          <w:lang w:eastAsia="pl-PL"/>
        </w:rPr>
        <w:t xml:space="preserve"> </w:t>
      </w:r>
      <w:r w:rsidRPr="00CC4B8A">
        <w:rPr>
          <w:rFonts w:ascii="Arial" w:eastAsia="Times New Roman" w:hAnsi="Arial" w:cs="Arial"/>
          <w:sz w:val="24"/>
          <w:szCs w:val="24"/>
          <w:lang w:eastAsia="pl-PL"/>
        </w:rPr>
        <w:t>c</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s</w:t>
      </w:r>
      <w:r w:rsidRPr="00CC4B8A">
        <w:rPr>
          <w:rFonts w:ascii="Arial" w:eastAsia="Times New Roman" w:hAnsi="Arial" w:cs="Arial"/>
          <w:spacing w:val="1"/>
          <w:sz w:val="24"/>
          <w:szCs w:val="24"/>
          <w:lang w:eastAsia="pl-PL"/>
        </w:rPr>
        <w:t>o</w:t>
      </w:r>
      <w:r w:rsidRPr="00CC4B8A">
        <w:rPr>
          <w:rFonts w:ascii="Arial" w:eastAsia="Times New Roman" w:hAnsi="Arial" w:cs="Arial"/>
          <w:spacing w:val="-3"/>
          <w:sz w:val="24"/>
          <w:szCs w:val="24"/>
          <w:lang w:eastAsia="pl-PL"/>
        </w:rPr>
        <w:t>w</w:t>
      </w:r>
      <w:r w:rsidRPr="00CC4B8A">
        <w:rPr>
          <w:rFonts w:ascii="Arial" w:eastAsia="Times New Roman" w:hAnsi="Arial" w:cs="Arial"/>
          <w:spacing w:val="1"/>
          <w:sz w:val="24"/>
          <w:szCs w:val="24"/>
          <w:lang w:eastAsia="pl-PL"/>
        </w:rPr>
        <w:t>e</w:t>
      </w:r>
      <w:r w:rsidRPr="00CC4B8A">
        <w:rPr>
          <w:rFonts w:ascii="Arial" w:eastAsia="Times New Roman" w:hAnsi="Arial" w:cs="Arial"/>
          <w:sz w:val="24"/>
          <w:szCs w:val="24"/>
          <w:lang w:eastAsia="pl-PL"/>
        </w:rPr>
        <w:t xml:space="preserve">; </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a</w:t>
      </w:r>
      <w:r w:rsidRPr="00CC4B8A">
        <w:rPr>
          <w:rFonts w:ascii="Arial" w:eastAsia="Times New Roman" w:hAnsi="Arial" w:cs="Arial"/>
          <w:spacing w:val="2"/>
          <w:sz w:val="24"/>
          <w:szCs w:val="24"/>
          <w:lang w:eastAsia="pl-PL"/>
        </w:rPr>
        <w:t>m</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r</w:t>
      </w:r>
      <w:r w:rsidRPr="00CC4B8A">
        <w:rPr>
          <w:rFonts w:ascii="Arial" w:eastAsia="Times New Roman" w:hAnsi="Arial" w:cs="Arial"/>
          <w:spacing w:val="4"/>
          <w:sz w:val="24"/>
          <w:szCs w:val="24"/>
          <w:lang w:eastAsia="pl-PL"/>
        </w:rPr>
        <w:t xml:space="preserve"> </w:t>
      </w:r>
      <w:r w:rsidRPr="00CC4B8A">
        <w:rPr>
          <w:rFonts w:ascii="Arial" w:eastAsia="Times New Roman" w:hAnsi="Arial" w:cs="Arial"/>
          <w:spacing w:val="1"/>
          <w:sz w:val="24"/>
          <w:szCs w:val="24"/>
          <w:lang w:eastAsia="pl-PL"/>
        </w:rPr>
        <w:t>p</w:t>
      </w:r>
      <w:r w:rsidRPr="00CC4B8A">
        <w:rPr>
          <w:rFonts w:ascii="Arial" w:eastAsia="Times New Roman" w:hAnsi="Arial" w:cs="Arial"/>
          <w:spacing w:val="-1"/>
          <w:sz w:val="24"/>
          <w:szCs w:val="24"/>
          <w:lang w:eastAsia="pl-PL"/>
        </w:rPr>
        <w:t>r</w:t>
      </w:r>
      <w:r w:rsidRPr="00CC4B8A">
        <w:rPr>
          <w:rFonts w:ascii="Arial" w:eastAsia="Times New Roman" w:hAnsi="Arial" w:cs="Arial"/>
          <w:spacing w:val="1"/>
          <w:sz w:val="24"/>
          <w:szCs w:val="24"/>
          <w:lang w:eastAsia="pl-PL"/>
        </w:rPr>
        <w:t>o</w:t>
      </w:r>
      <w:r w:rsidRPr="00CC4B8A">
        <w:rPr>
          <w:rFonts w:ascii="Arial" w:eastAsia="Times New Roman" w:hAnsi="Arial" w:cs="Arial"/>
          <w:spacing w:val="-3"/>
          <w:sz w:val="24"/>
          <w:szCs w:val="24"/>
          <w:lang w:eastAsia="pl-PL"/>
        </w:rPr>
        <w:t>w</w:t>
      </w:r>
      <w:r w:rsidRPr="00CC4B8A">
        <w:rPr>
          <w:rFonts w:ascii="Arial" w:eastAsia="Times New Roman" w:hAnsi="Arial" w:cs="Arial"/>
          <w:spacing w:val="3"/>
          <w:sz w:val="24"/>
          <w:szCs w:val="24"/>
          <w:lang w:eastAsia="pl-PL"/>
        </w:rPr>
        <w:t>a</w:t>
      </w:r>
      <w:r w:rsidRPr="00CC4B8A">
        <w:rPr>
          <w:rFonts w:ascii="Arial" w:eastAsia="Times New Roman" w:hAnsi="Arial" w:cs="Arial"/>
          <w:spacing w:val="1"/>
          <w:sz w:val="24"/>
          <w:szCs w:val="24"/>
          <w:lang w:eastAsia="pl-PL"/>
        </w:rPr>
        <w:t>d</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en</w:t>
      </w:r>
      <w:r w:rsidRPr="00CC4B8A">
        <w:rPr>
          <w:rFonts w:ascii="Arial" w:eastAsia="Times New Roman" w:hAnsi="Arial" w:cs="Arial"/>
          <w:sz w:val="24"/>
          <w:szCs w:val="24"/>
          <w:lang w:eastAsia="pl-PL"/>
        </w:rPr>
        <w:t>ia</w:t>
      </w:r>
      <w:r>
        <w:rPr>
          <w:rFonts w:ascii="Arial" w:eastAsia="Times New Roman" w:hAnsi="Arial" w:cs="Arial"/>
          <w:sz w:val="24"/>
          <w:szCs w:val="24"/>
          <w:lang w:eastAsia="pl-PL"/>
        </w:rPr>
        <w:t xml:space="preserve"> </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 xml:space="preserve">kcji </w:t>
      </w:r>
      <w:r w:rsidRPr="00CC4B8A">
        <w:rPr>
          <w:rFonts w:ascii="Arial" w:eastAsia="Times New Roman" w:hAnsi="Arial" w:cs="Arial"/>
          <w:spacing w:val="-1"/>
          <w:sz w:val="24"/>
          <w:szCs w:val="24"/>
          <w:lang w:eastAsia="pl-PL"/>
        </w:rPr>
        <w:t>r</w:t>
      </w:r>
      <w:r w:rsidRPr="00CC4B8A">
        <w:rPr>
          <w:rFonts w:ascii="Arial" w:eastAsia="Times New Roman" w:hAnsi="Arial" w:cs="Arial"/>
          <w:spacing w:val="1"/>
          <w:sz w:val="24"/>
          <w:szCs w:val="24"/>
          <w:lang w:eastAsia="pl-PL"/>
        </w:rPr>
        <w:t>atun</w:t>
      </w:r>
      <w:r w:rsidRPr="00CC4B8A">
        <w:rPr>
          <w:rFonts w:ascii="Arial" w:eastAsia="Times New Roman" w:hAnsi="Arial" w:cs="Arial"/>
          <w:sz w:val="24"/>
          <w:szCs w:val="24"/>
          <w:lang w:eastAsia="pl-PL"/>
        </w:rPr>
        <w:t>k</w:t>
      </w:r>
      <w:r w:rsidRPr="00CC4B8A">
        <w:rPr>
          <w:rFonts w:ascii="Arial" w:eastAsia="Times New Roman" w:hAnsi="Arial" w:cs="Arial"/>
          <w:spacing w:val="1"/>
          <w:sz w:val="24"/>
          <w:szCs w:val="24"/>
          <w:lang w:eastAsia="pl-PL"/>
        </w:rPr>
        <w:t>o</w:t>
      </w:r>
      <w:r w:rsidRPr="00CC4B8A">
        <w:rPr>
          <w:rFonts w:ascii="Arial" w:eastAsia="Times New Roman" w:hAnsi="Arial" w:cs="Arial"/>
          <w:spacing w:val="-3"/>
          <w:sz w:val="24"/>
          <w:szCs w:val="24"/>
          <w:lang w:eastAsia="pl-PL"/>
        </w:rPr>
        <w:t>w</w:t>
      </w:r>
      <w:r w:rsidRPr="00CC4B8A">
        <w:rPr>
          <w:rFonts w:ascii="Arial" w:eastAsia="Times New Roman" w:hAnsi="Arial" w:cs="Arial"/>
          <w:spacing w:val="1"/>
          <w:sz w:val="24"/>
          <w:szCs w:val="24"/>
          <w:lang w:eastAsia="pl-PL"/>
        </w:rPr>
        <w:t>e</w:t>
      </w:r>
      <w:r w:rsidRPr="00CC4B8A">
        <w:rPr>
          <w:rFonts w:ascii="Arial" w:eastAsia="Times New Roman" w:hAnsi="Arial" w:cs="Arial"/>
          <w:sz w:val="24"/>
          <w:szCs w:val="24"/>
          <w:lang w:eastAsia="pl-PL"/>
        </w:rPr>
        <w:t>j;</w:t>
      </w:r>
      <w:r w:rsidRPr="00CC4B8A">
        <w:rPr>
          <w:rFonts w:ascii="Arial" w:eastAsia="Times New Roman" w:hAnsi="Arial" w:cs="Arial"/>
          <w:spacing w:val="-11"/>
          <w:sz w:val="24"/>
          <w:szCs w:val="24"/>
          <w:lang w:eastAsia="pl-PL"/>
        </w:rPr>
        <w:t xml:space="preserve"> </w:t>
      </w:r>
      <w:r w:rsidRPr="00CC4B8A">
        <w:rPr>
          <w:rFonts w:ascii="Arial" w:eastAsia="Times New Roman" w:hAnsi="Arial" w:cs="Arial"/>
          <w:spacing w:val="-2"/>
          <w:sz w:val="24"/>
          <w:szCs w:val="24"/>
          <w:lang w:eastAsia="pl-PL"/>
        </w:rPr>
        <w:t>ź</w:t>
      </w:r>
      <w:r w:rsidRPr="00CC4B8A">
        <w:rPr>
          <w:rFonts w:ascii="Arial" w:eastAsia="Times New Roman" w:hAnsi="Arial" w:cs="Arial"/>
          <w:spacing w:val="-1"/>
          <w:sz w:val="24"/>
          <w:szCs w:val="24"/>
          <w:lang w:eastAsia="pl-PL"/>
        </w:rPr>
        <w:t>r</w:t>
      </w:r>
      <w:r w:rsidRPr="00CC4B8A">
        <w:rPr>
          <w:rFonts w:ascii="Arial" w:eastAsia="Times New Roman" w:hAnsi="Arial" w:cs="Arial"/>
          <w:spacing w:val="1"/>
          <w:sz w:val="24"/>
          <w:szCs w:val="24"/>
          <w:lang w:eastAsia="pl-PL"/>
        </w:rPr>
        <w:t>ód</w:t>
      </w:r>
      <w:r w:rsidRPr="00CC4B8A">
        <w:rPr>
          <w:rFonts w:ascii="Arial" w:eastAsia="Times New Roman" w:hAnsi="Arial" w:cs="Arial"/>
          <w:sz w:val="24"/>
          <w:szCs w:val="24"/>
          <w:lang w:eastAsia="pl-PL"/>
        </w:rPr>
        <w:t>ła</w:t>
      </w:r>
      <w:r w:rsidRPr="00CC4B8A">
        <w:rPr>
          <w:rFonts w:ascii="Arial" w:eastAsia="Times New Roman" w:hAnsi="Arial" w:cs="Arial"/>
          <w:spacing w:val="-5"/>
          <w:sz w:val="24"/>
          <w:szCs w:val="24"/>
          <w:lang w:eastAsia="pl-PL"/>
        </w:rPr>
        <w:t xml:space="preserve"> </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aopat</w:t>
      </w:r>
      <w:r w:rsidRPr="00CC4B8A">
        <w:rPr>
          <w:rFonts w:ascii="Arial" w:eastAsia="Times New Roman" w:hAnsi="Arial" w:cs="Arial"/>
          <w:spacing w:val="-1"/>
          <w:sz w:val="24"/>
          <w:szCs w:val="24"/>
          <w:lang w:eastAsia="pl-PL"/>
        </w:rPr>
        <w:t>r</w:t>
      </w:r>
      <w:r w:rsidRPr="00CC4B8A">
        <w:rPr>
          <w:rFonts w:ascii="Arial" w:eastAsia="Times New Roman" w:hAnsi="Arial" w:cs="Arial"/>
          <w:sz w:val="24"/>
          <w:szCs w:val="24"/>
          <w:lang w:eastAsia="pl-PL"/>
        </w:rPr>
        <w:t>y</w:t>
      </w:r>
      <w:r w:rsidRPr="00CC4B8A">
        <w:rPr>
          <w:rFonts w:ascii="Arial" w:eastAsia="Times New Roman" w:hAnsi="Arial" w:cs="Arial"/>
          <w:spacing w:val="-3"/>
          <w:sz w:val="24"/>
          <w:szCs w:val="24"/>
          <w:lang w:eastAsia="pl-PL"/>
        </w:rPr>
        <w:t>w</w:t>
      </w:r>
      <w:r w:rsidRPr="00CC4B8A">
        <w:rPr>
          <w:rFonts w:ascii="Arial" w:eastAsia="Times New Roman" w:hAnsi="Arial" w:cs="Arial"/>
          <w:spacing w:val="1"/>
          <w:sz w:val="24"/>
          <w:szCs w:val="24"/>
          <w:lang w:eastAsia="pl-PL"/>
        </w:rPr>
        <w:t>an</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w:t>
      </w:r>
      <w:r w:rsidRPr="00CC4B8A">
        <w:rPr>
          <w:rFonts w:ascii="Arial" w:eastAsia="Times New Roman" w:hAnsi="Arial" w:cs="Arial"/>
          <w:spacing w:val="52"/>
          <w:sz w:val="24"/>
          <w:szCs w:val="24"/>
          <w:lang w:eastAsia="pl-PL"/>
        </w:rPr>
        <w:t xml:space="preserve"> </w:t>
      </w:r>
      <w:r w:rsidRPr="00CC4B8A">
        <w:rPr>
          <w:rFonts w:ascii="Arial" w:eastAsia="Times New Roman" w:hAnsi="Arial" w:cs="Arial"/>
          <w:spacing w:val="1"/>
          <w:sz w:val="24"/>
          <w:szCs w:val="24"/>
          <w:lang w:eastAsia="pl-PL"/>
        </w:rPr>
        <w:t>e</w:t>
      </w:r>
      <w:r w:rsidRPr="00CC4B8A">
        <w:rPr>
          <w:rFonts w:ascii="Arial" w:eastAsia="Times New Roman" w:hAnsi="Arial" w:cs="Arial"/>
          <w:spacing w:val="-3"/>
          <w:sz w:val="24"/>
          <w:szCs w:val="24"/>
          <w:lang w:eastAsia="pl-PL"/>
        </w:rPr>
        <w:t>l</w:t>
      </w:r>
      <w:r w:rsidRPr="00CC4B8A">
        <w:rPr>
          <w:rFonts w:ascii="Arial" w:eastAsia="Times New Roman" w:hAnsi="Arial" w:cs="Arial"/>
          <w:spacing w:val="1"/>
          <w:sz w:val="24"/>
          <w:szCs w:val="24"/>
          <w:lang w:eastAsia="pl-PL"/>
        </w:rPr>
        <w:t>e</w:t>
      </w:r>
      <w:r w:rsidRPr="00CC4B8A">
        <w:rPr>
          <w:rFonts w:ascii="Arial" w:eastAsia="Times New Roman" w:hAnsi="Arial" w:cs="Arial"/>
          <w:spacing w:val="-1"/>
          <w:sz w:val="24"/>
          <w:szCs w:val="24"/>
          <w:lang w:eastAsia="pl-PL"/>
        </w:rPr>
        <w:t>m</w:t>
      </w:r>
      <w:r w:rsidRPr="00CC4B8A">
        <w:rPr>
          <w:rFonts w:ascii="Arial" w:eastAsia="Times New Roman" w:hAnsi="Arial" w:cs="Arial"/>
          <w:spacing w:val="1"/>
          <w:sz w:val="24"/>
          <w:szCs w:val="24"/>
          <w:lang w:eastAsia="pl-PL"/>
        </w:rPr>
        <w:t>ent</w:t>
      </w:r>
      <w:r w:rsidRPr="00CC4B8A">
        <w:rPr>
          <w:rFonts w:ascii="Arial" w:eastAsia="Times New Roman" w:hAnsi="Arial" w:cs="Arial"/>
          <w:sz w:val="24"/>
          <w:szCs w:val="24"/>
          <w:lang w:eastAsia="pl-PL"/>
        </w:rPr>
        <w:t>y</w:t>
      </w:r>
      <w:r w:rsidRPr="00CC4B8A">
        <w:rPr>
          <w:rFonts w:ascii="Arial" w:eastAsia="Times New Roman" w:hAnsi="Arial" w:cs="Arial"/>
          <w:spacing w:val="-12"/>
          <w:sz w:val="24"/>
          <w:szCs w:val="24"/>
          <w:lang w:eastAsia="pl-PL"/>
        </w:rPr>
        <w:t xml:space="preserve"> </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n</w:t>
      </w:r>
      <w:r w:rsidRPr="00CC4B8A">
        <w:rPr>
          <w:rFonts w:ascii="Arial" w:eastAsia="Times New Roman" w:hAnsi="Arial" w:cs="Arial"/>
          <w:spacing w:val="3"/>
          <w:sz w:val="24"/>
          <w:szCs w:val="24"/>
          <w:lang w:eastAsia="pl-PL"/>
        </w:rPr>
        <w:t>f</w:t>
      </w:r>
      <w:r w:rsidRPr="00CC4B8A">
        <w:rPr>
          <w:rFonts w:ascii="Arial" w:eastAsia="Times New Roman" w:hAnsi="Arial" w:cs="Arial"/>
          <w:spacing w:val="-1"/>
          <w:sz w:val="24"/>
          <w:szCs w:val="24"/>
          <w:lang w:eastAsia="pl-PL"/>
        </w:rPr>
        <w:t>r</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s</w:t>
      </w:r>
      <w:r w:rsidRPr="00CC4B8A">
        <w:rPr>
          <w:rFonts w:ascii="Arial" w:eastAsia="Times New Roman" w:hAnsi="Arial" w:cs="Arial"/>
          <w:spacing w:val="1"/>
          <w:sz w:val="24"/>
          <w:szCs w:val="24"/>
          <w:lang w:eastAsia="pl-PL"/>
        </w:rPr>
        <w:t>t</w:t>
      </w:r>
      <w:r w:rsidRPr="00CC4B8A">
        <w:rPr>
          <w:rFonts w:ascii="Arial" w:eastAsia="Times New Roman" w:hAnsi="Arial" w:cs="Arial"/>
          <w:spacing w:val="-1"/>
          <w:sz w:val="24"/>
          <w:szCs w:val="24"/>
          <w:lang w:eastAsia="pl-PL"/>
        </w:rPr>
        <w:t>r</w:t>
      </w:r>
      <w:r w:rsidRPr="00CC4B8A">
        <w:rPr>
          <w:rFonts w:ascii="Arial" w:eastAsia="Times New Roman" w:hAnsi="Arial" w:cs="Arial"/>
          <w:spacing w:val="1"/>
          <w:sz w:val="24"/>
          <w:szCs w:val="24"/>
          <w:lang w:eastAsia="pl-PL"/>
        </w:rPr>
        <w:t>u</w:t>
      </w:r>
      <w:r w:rsidRPr="00CC4B8A">
        <w:rPr>
          <w:rFonts w:ascii="Arial" w:eastAsia="Times New Roman" w:hAnsi="Arial" w:cs="Arial"/>
          <w:sz w:val="24"/>
          <w:szCs w:val="24"/>
          <w:lang w:eastAsia="pl-PL"/>
        </w:rPr>
        <w:t>k</w:t>
      </w:r>
      <w:r w:rsidRPr="00CC4B8A">
        <w:rPr>
          <w:rFonts w:ascii="Arial" w:eastAsia="Times New Roman" w:hAnsi="Arial" w:cs="Arial"/>
          <w:spacing w:val="-2"/>
          <w:sz w:val="24"/>
          <w:szCs w:val="24"/>
          <w:lang w:eastAsia="pl-PL"/>
        </w:rPr>
        <w:t>t</w:t>
      </w:r>
      <w:r w:rsidRPr="00CC4B8A">
        <w:rPr>
          <w:rFonts w:ascii="Arial" w:eastAsia="Times New Roman" w:hAnsi="Arial" w:cs="Arial"/>
          <w:spacing w:val="1"/>
          <w:sz w:val="24"/>
          <w:szCs w:val="24"/>
          <w:lang w:eastAsia="pl-PL"/>
        </w:rPr>
        <w:t>u</w:t>
      </w:r>
      <w:r w:rsidRPr="00CC4B8A">
        <w:rPr>
          <w:rFonts w:ascii="Arial" w:eastAsia="Times New Roman" w:hAnsi="Arial" w:cs="Arial"/>
          <w:spacing w:val="-1"/>
          <w:sz w:val="24"/>
          <w:szCs w:val="24"/>
          <w:lang w:eastAsia="pl-PL"/>
        </w:rPr>
        <w:t>r</w:t>
      </w:r>
      <w:r w:rsidRPr="00CC4B8A">
        <w:rPr>
          <w:rFonts w:ascii="Arial" w:eastAsia="Times New Roman" w:hAnsi="Arial" w:cs="Arial"/>
          <w:sz w:val="24"/>
          <w:szCs w:val="24"/>
          <w:lang w:eastAsia="pl-PL"/>
        </w:rPr>
        <w:t>y</w:t>
      </w:r>
      <w:r>
        <w:rPr>
          <w:rFonts w:ascii="Arial" w:eastAsia="Times New Roman" w:hAnsi="Arial" w:cs="Arial"/>
          <w:sz w:val="24"/>
          <w:szCs w:val="24"/>
          <w:lang w:eastAsia="pl-PL"/>
        </w:rPr>
        <w:t xml:space="preserve"> </w:t>
      </w:r>
      <w:r w:rsidRPr="00CC4B8A">
        <w:rPr>
          <w:rFonts w:ascii="Arial" w:eastAsia="Times New Roman" w:hAnsi="Arial" w:cs="Arial"/>
          <w:spacing w:val="-16"/>
          <w:sz w:val="24"/>
          <w:szCs w:val="24"/>
          <w:lang w:eastAsia="pl-PL"/>
        </w:rPr>
        <w:t xml:space="preserve"> </w:t>
      </w:r>
      <w:r w:rsidRPr="00CC4B8A">
        <w:rPr>
          <w:rFonts w:ascii="Arial" w:eastAsia="Times New Roman" w:hAnsi="Arial" w:cs="Arial"/>
          <w:spacing w:val="1"/>
          <w:sz w:val="24"/>
          <w:szCs w:val="24"/>
          <w:lang w:eastAsia="pl-PL"/>
        </w:rPr>
        <w:t>O</w:t>
      </w:r>
      <w:r w:rsidRPr="00CC4B8A">
        <w:rPr>
          <w:rFonts w:ascii="Arial" w:eastAsia="Times New Roman" w:hAnsi="Arial" w:cs="Arial"/>
          <w:sz w:val="24"/>
          <w:szCs w:val="24"/>
          <w:lang w:eastAsia="pl-PL"/>
        </w:rPr>
        <w:t>C.</w:t>
      </w:r>
      <w:r>
        <w:rPr>
          <w:rFonts w:ascii="Arial" w:eastAsia="Times New Roman" w:hAnsi="Arial" w:cs="Arial"/>
          <w:sz w:val="24"/>
          <w:szCs w:val="24"/>
          <w:lang w:eastAsia="pl-PL"/>
        </w:rPr>
        <w:t xml:space="preserve"> </w:t>
      </w:r>
      <w:r w:rsidRPr="00CC4B8A">
        <w:rPr>
          <w:rFonts w:ascii="Arial" w:eastAsia="Times New Roman" w:hAnsi="Arial" w:cs="Arial"/>
          <w:spacing w:val="-1"/>
          <w:sz w:val="24"/>
          <w:szCs w:val="24"/>
          <w:lang w:eastAsia="pl-PL"/>
        </w:rPr>
        <w:t>M</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e</w:t>
      </w:r>
      <w:r w:rsidRPr="00CC4B8A">
        <w:rPr>
          <w:rFonts w:ascii="Arial" w:eastAsia="Times New Roman" w:hAnsi="Arial" w:cs="Arial"/>
          <w:sz w:val="24"/>
          <w:szCs w:val="24"/>
          <w:lang w:eastAsia="pl-PL"/>
        </w:rPr>
        <w:t>jsc</w:t>
      </w:r>
      <w:r w:rsidRPr="00CC4B8A">
        <w:rPr>
          <w:rFonts w:ascii="Arial" w:eastAsia="Times New Roman" w:hAnsi="Arial" w:cs="Arial"/>
          <w:spacing w:val="1"/>
          <w:sz w:val="24"/>
          <w:szCs w:val="24"/>
          <w:lang w:eastAsia="pl-PL"/>
        </w:rPr>
        <w:t>a</w:t>
      </w:r>
      <w:r w:rsidRPr="00CC4B8A">
        <w:rPr>
          <w:rFonts w:ascii="Arial" w:eastAsia="Times New Roman" w:hAnsi="Arial" w:cs="Arial"/>
          <w:spacing w:val="2"/>
          <w:sz w:val="24"/>
          <w:szCs w:val="24"/>
          <w:lang w:eastAsia="pl-PL"/>
        </w:rPr>
        <w:t>m</w:t>
      </w:r>
      <w:r w:rsidRPr="00CC4B8A">
        <w:rPr>
          <w:rFonts w:ascii="Arial" w:eastAsia="Times New Roman" w:hAnsi="Arial" w:cs="Arial"/>
          <w:sz w:val="24"/>
          <w:szCs w:val="24"/>
          <w:lang w:eastAsia="pl-PL"/>
        </w:rPr>
        <w:t>i</w:t>
      </w:r>
      <w:r w:rsidRPr="00CC4B8A">
        <w:rPr>
          <w:rFonts w:ascii="Arial" w:eastAsia="Times New Roman" w:hAnsi="Arial" w:cs="Arial"/>
          <w:spacing w:val="4"/>
          <w:sz w:val="24"/>
          <w:szCs w:val="24"/>
          <w:lang w:eastAsia="pl-PL"/>
        </w:rPr>
        <w:t xml:space="preserve"> </w:t>
      </w:r>
      <w:r w:rsidRPr="00CC4B8A">
        <w:rPr>
          <w:rFonts w:ascii="Arial" w:eastAsia="Times New Roman" w:hAnsi="Arial" w:cs="Arial"/>
          <w:sz w:val="24"/>
          <w:szCs w:val="24"/>
          <w:lang w:eastAsia="pl-PL"/>
        </w:rPr>
        <w:t>s</w:t>
      </w:r>
      <w:r w:rsidRPr="00CC4B8A">
        <w:rPr>
          <w:rFonts w:ascii="Arial" w:eastAsia="Times New Roman" w:hAnsi="Arial" w:cs="Arial"/>
          <w:spacing w:val="1"/>
          <w:sz w:val="24"/>
          <w:szCs w:val="24"/>
          <w:lang w:eastAsia="pl-PL"/>
        </w:rPr>
        <w:t>ta</w:t>
      </w:r>
      <w:r w:rsidRPr="00CC4B8A">
        <w:rPr>
          <w:rFonts w:ascii="Arial" w:eastAsia="Times New Roman" w:hAnsi="Arial" w:cs="Arial"/>
          <w:spacing w:val="-3"/>
          <w:sz w:val="24"/>
          <w:szCs w:val="24"/>
          <w:lang w:eastAsia="pl-PL"/>
        </w:rPr>
        <w:t>w</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enn</w:t>
      </w:r>
      <w:r w:rsidRPr="00CC4B8A">
        <w:rPr>
          <w:rFonts w:ascii="Arial" w:eastAsia="Times New Roman" w:hAnsi="Arial" w:cs="Arial"/>
          <w:sz w:val="24"/>
          <w:szCs w:val="24"/>
          <w:lang w:eastAsia="pl-PL"/>
        </w:rPr>
        <w:t>ic</w:t>
      </w:r>
      <w:r w:rsidRPr="00CC4B8A">
        <w:rPr>
          <w:rFonts w:ascii="Arial" w:eastAsia="Times New Roman" w:hAnsi="Arial" w:cs="Arial"/>
          <w:spacing w:val="-2"/>
          <w:sz w:val="24"/>
          <w:szCs w:val="24"/>
          <w:lang w:eastAsia="pl-PL"/>
        </w:rPr>
        <w:t>t</w:t>
      </w:r>
      <w:r w:rsidRPr="00CC4B8A">
        <w:rPr>
          <w:rFonts w:ascii="Arial" w:eastAsia="Times New Roman" w:hAnsi="Arial" w:cs="Arial"/>
          <w:spacing w:val="-3"/>
          <w:sz w:val="24"/>
          <w:szCs w:val="24"/>
          <w:lang w:eastAsia="pl-PL"/>
        </w:rPr>
        <w:t>w</w:t>
      </w:r>
      <w:r w:rsidRPr="00CC4B8A">
        <w:rPr>
          <w:rFonts w:ascii="Arial" w:eastAsia="Times New Roman" w:hAnsi="Arial" w:cs="Arial"/>
          <w:sz w:val="24"/>
          <w:szCs w:val="24"/>
          <w:lang w:eastAsia="pl-PL"/>
        </w:rPr>
        <w:t>a</w:t>
      </w:r>
      <w:r w:rsidRPr="00CC4B8A">
        <w:rPr>
          <w:rFonts w:ascii="Arial" w:eastAsia="Times New Roman" w:hAnsi="Arial" w:cs="Arial"/>
          <w:spacing w:val="1"/>
          <w:sz w:val="24"/>
          <w:szCs w:val="24"/>
          <w:lang w:eastAsia="pl-PL"/>
        </w:rPr>
        <w:t xml:space="preserve"> /</w:t>
      </w:r>
      <w:r w:rsidRPr="00CC4B8A">
        <w:rPr>
          <w:rFonts w:ascii="Arial" w:eastAsia="Times New Roman" w:hAnsi="Arial" w:cs="Arial"/>
          <w:spacing w:val="3"/>
          <w:sz w:val="24"/>
          <w:szCs w:val="24"/>
          <w:lang w:eastAsia="pl-PL"/>
        </w:rPr>
        <w:t>f</w:t>
      </w:r>
      <w:r w:rsidRPr="00CC4B8A">
        <w:rPr>
          <w:rFonts w:ascii="Arial" w:eastAsia="Times New Roman" w:hAnsi="Arial" w:cs="Arial"/>
          <w:spacing w:val="1"/>
          <w:sz w:val="24"/>
          <w:szCs w:val="24"/>
          <w:lang w:eastAsia="pl-PL"/>
        </w:rPr>
        <w:t>o</w:t>
      </w:r>
      <w:r w:rsidRPr="00CC4B8A">
        <w:rPr>
          <w:rFonts w:ascii="Arial" w:eastAsia="Times New Roman" w:hAnsi="Arial" w:cs="Arial"/>
          <w:spacing w:val="-3"/>
          <w:sz w:val="24"/>
          <w:szCs w:val="24"/>
          <w:lang w:eastAsia="pl-PL"/>
        </w:rPr>
        <w:t>r</w:t>
      </w:r>
      <w:r w:rsidRPr="00CC4B8A">
        <w:rPr>
          <w:rFonts w:ascii="Arial" w:eastAsia="Times New Roman" w:hAnsi="Arial" w:cs="Arial"/>
          <w:spacing w:val="2"/>
          <w:sz w:val="24"/>
          <w:szCs w:val="24"/>
          <w:lang w:eastAsia="pl-PL"/>
        </w:rPr>
        <w:t>m</w:t>
      </w:r>
      <w:r w:rsidRPr="00CC4B8A">
        <w:rPr>
          <w:rFonts w:ascii="Arial" w:eastAsia="Times New Roman" w:hAnsi="Arial" w:cs="Arial"/>
          <w:spacing w:val="1"/>
          <w:sz w:val="24"/>
          <w:szCs w:val="24"/>
          <w:lang w:eastAsia="pl-PL"/>
        </w:rPr>
        <w:t>o</w:t>
      </w:r>
      <w:r w:rsidRPr="00CC4B8A">
        <w:rPr>
          <w:rFonts w:ascii="Arial" w:eastAsia="Times New Roman" w:hAnsi="Arial" w:cs="Arial"/>
          <w:spacing w:val="-3"/>
          <w:sz w:val="24"/>
          <w:szCs w:val="24"/>
          <w:lang w:eastAsia="pl-PL"/>
        </w:rPr>
        <w:t>w</w:t>
      </w:r>
      <w:r w:rsidRPr="00CC4B8A">
        <w:rPr>
          <w:rFonts w:ascii="Arial" w:eastAsia="Times New Roman" w:hAnsi="Arial" w:cs="Arial"/>
          <w:spacing w:val="1"/>
          <w:sz w:val="24"/>
          <w:szCs w:val="24"/>
          <w:lang w:eastAsia="pl-PL"/>
        </w:rPr>
        <w:t>an</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w:t>
      </w:r>
      <w:r w:rsidRPr="00CC4B8A">
        <w:rPr>
          <w:rFonts w:ascii="Arial" w:eastAsia="Times New Roman" w:hAnsi="Arial" w:cs="Arial"/>
          <w:spacing w:val="2"/>
          <w:sz w:val="24"/>
          <w:szCs w:val="24"/>
          <w:lang w:eastAsia="pl-PL"/>
        </w:rPr>
        <w:t xml:space="preserve"> </w:t>
      </w:r>
      <w:r w:rsidRPr="00CC4B8A">
        <w:rPr>
          <w:rFonts w:ascii="Arial" w:eastAsia="Times New Roman" w:hAnsi="Arial" w:cs="Arial"/>
          <w:sz w:val="24"/>
          <w:szCs w:val="24"/>
          <w:lang w:eastAsia="pl-PL"/>
        </w:rPr>
        <w:t>są</w:t>
      </w:r>
      <w:r w:rsidRPr="00CC4B8A">
        <w:rPr>
          <w:rFonts w:ascii="Arial" w:eastAsia="Times New Roman" w:hAnsi="Arial" w:cs="Arial"/>
          <w:spacing w:val="21"/>
          <w:sz w:val="24"/>
          <w:szCs w:val="24"/>
          <w:lang w:eastAsia="pl-PL"/>
        </w:rPr>
        <w:t xml:space="preserve"> </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zw</w:t>
      </w:r>
      <w:r w:rsidRPr="00CC4B8A">
        <w:rPr>
          <w:rFonts w:ascii="Arial" w:eastAsia="Times New Roman" w:hAnsi="Arial" w:cs="Arial"/>
          <w:spacing w:val="-2"/>
          <w:sz w:val="24"/>
          <w:szCs w:val="24"/>
          <w:lang w:eastAsia="pl-PL"/>
        </w:rPr>
        <w:t>y</w:t>
      </w:r>
      <w:r w:rsidRPr="00CC4B8A">
        <w:rPr>
          <w:rFonts w:ascii="Arial" w:eastAsia="Times New Roman" w:hAnsi="Arial" w:cs="Arial"/>
          <w:spacing w:val="2"/>
          <w:sz w:val="24"/>
          <w:szCs w:val="24"/>
          <w:lang w:eastAsia="pl-PL"/>
        </w:rPr>
        <w:t>c</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a</w:t>
      </w:r>
      <w:r w:rsidRPr="00CC4B8A">
        <w:rPr>
          <w:rFonts w:ascii="Arial" w:eastAsia="Times New Roman" w:hAnsi="Arial" w:cs="Arial"/>
          <w:sz w:val="24"/>
          <w:szCs w:val="24"/>
          <w:lang w:eastAsia="pl-PL"/>
        </w:rPr>
        <w:t>j</w:t>
      </w:r>
      <w:r w:rsidRPr="00CC4B8A">
        <w:rPr>
          <w:rFonts w:ascii="Arial" w:eastAsia="Times New Roman" w:hAnsi="Arial" w:cs="Arial"/>
          <w:spacing w:val="3"/>
          <w:sz w:val="24"/>
          <w:szCs w:val="24"/>
          <w:lang w:eastAsia="pl-PL"/>
        </w:rPr>
        <w:t xml:space="preserve"> </w:t>
      </w:r>
      <w:r w:rsidRPr="00CC4B8A">
        <w:rPr>
          <w:rFonts w:ascii="Arial" w:eastAsia="Times New Roman" w:hAnsi="Arial" w:cs="Arial"/>
          <w:spacing w:val="1"/>
          <w:sz w:val="24"/>
          <w:szCs w:val="24"/>
          <w:lang w:eastAsia="pl-PL"/>
        </w:rPr>
        <w:t>ob</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e</w:t>
      </w:r>
      <w:r w:rsidRPr="00CC4B8A">
        <w:rPr>
          <w:rFonts w:ascii="Arial" w:eastAsia="Times New Roman" w:hAnsi="Arial" w:cs="Arial"/>
          <w:sz w:val="24"/>
          <w:szCs w:val="24"/>
          <w:lang w:eastAsia="pl-PL"/>
        </w:rPr>
        <w:t>k</w:t>
      </w:r>
      <w:r w:rsidRPr="00CC4B8A">
        <w:rPr>
          <w:rFonts w:ascii="Arial" w:eastAsia="Times New Roman" w:hAnsi="Arial" w:cs="Arial"/>
          <w:spacing w:val="1"/>
          <w:sz w:val="24"/>
          <w:szCs w:val="24"/>
          <w:lang w:eastAsia="pl-PL"/>
        </w:rPr>
        <w:t>t</w:t>
      </w:r>
      <w:r w:rsidRPr="00CC4B8A">
        <w:rPr>
          <w:rFonts w:ascii="Arial" w:eastAsia="Times New Roman" w:hAnsi="Arial" w:cs="Arial"/>
          <w:sz w:val="24"/>
          <w:szCs w:val="24"/>
          <w:lang w:eastAsia="pl-PL"/>
        </w:rPr>
        <w:t>y</w:t>
      </w:r>
      <w:r w:rsidRPr="00CC4B8A">
        <w:rPr>
          <w:rFonts w:ascii="Arial" w:eastAsia="Times New Roman" w:hAnsi="Arial" w:cs="Arial"/>
          <w:spacing w:val="6"/>
          <w:sz w:val="24"/>
          <w:szCs w:val="24"/>
          <w:lang w:eastAsia="pl-PL"/>
        </w:rPr>
        <w:t xml:space="preserve"> </w:t>
      </w:r>
      <w:r w:rsidRPr="00CC4B8A">
        <w:rPr>
          <w:rFonts w:ascii="Arial" w:eastAsia="Times New Roman" w:hAnsi="Arial" w:cs="Arial"/>
          <w:sz w:val="24"/>
          <w:szCs w:val="24"/>
          <w:lang w:eastAsia="pl-PL"/>
        </w:rPr>
        <w:t>ki</w:t>
      </w:r>
      <w:r w:rsidRPr="00CC4B8A">
        <w:rPr>
          <w:rFonts w:ascii="Arial" w:eastAsia="Times New Roman" w:hAnsi="Arial" w:cs="Arial"/>
          <w:spacing w:val="1"/>
          <w:sz w:val="24"/>
          <w:szCs w:val="24"/>
          <w:lang w:eastAsia="pl-PL"/>
        </w:rPr>
        <w:t>e</w:t>
      </w:r>
      <w:r w:rsidRPr="00CC4B8A">
        <w:rPr>
          <w:rFonts w:ascii="Arial" w:eastAsia="Times New Roman" w:hAnsi="Arial" w:cs="Arial"/>
          <w:spacing w:val="-1"/>
          <w:sz w:val="24"/>
          <w:szCs w:val="24"/>
          <w:lang w:eastAsia="pl-PL"/>
        </w:rPr>
        <w:t>r</w:t>
      </w:r>
      <w:r w:rsidRPr="00CC4B8A">
        <w:rPr>
          <w:rFonts w:ascii="Arial" w:eastAsia="Times New Roman" w:hAnsi="Arial" w:cs="Arial"/>
          <w:spacing w:val="1"/>
          <w:sz w:val="24"/>
          <w:szCs w:val="24"/>
          <w:lang w:eastAsia="pl-PL"/>
        </w:rPr>
        <w:t>o</w:t>
      </w:r>
      <w:r w:rsidRPr="00CC4B8A">
        <w:rPr>
          <w:rFonts w:ascii="Arial" w:eastAsia="Times New Roman" w:hAnsi="Arial" w:cs="Arial"/>
          <w:spacing w:val="-3"/>
          <w:sz w:val="24"/>
          <w:szCs w:val="24"/>
          <w:lang w:eastAsia="pl-PL"/>
        </w:rPr>
        <w:t>w</w:t>
      </w:r>
      <w:r w:rsidRPr="00CC4B8A">
        <w:rPr>
          <w:rFonts w:ascii="Arial" w:eastAsia="Times New Roman" w:hAnsi="Arial" w:cs="Arial"/>
          <w:spacing w:val="1"/>
          <w:sz w:val="24"/>
          <w:szCs w:val="24"/>
          <w:lang w:eastAsia="pl-PL"/>
        </w:rPr>
        <w:t>n</w:t>
      </w:r>
      <w:r w:rsidRPr="00CC4B8A">
        <w:rPr>
          <w:rFonts w:ascii="Arial" w:eastAsia="Times New Roman" w:hAnsi="Arial" w:cs="Arial"/>
          <w:sz w:val="24"/>
          <w:szCs w:val="24"/>
          <w:lang w:eastAsia="pl-PL"/>
        </w:rPr>
        <w:t>ic</w:t>
      </w:r>
      <w:r w:rsidRPr="00CC4B8A">
        <w:rPr>
          <w:rFonts w:ascii="Arial" w:eastAsia="Times New Roman" w:hAnsi="Arial" w:cs="Arial"/>
          <w:spacing w:val="3"/>
          <w:sz w:val="24"/>
          <w:szCs w:val="24"/>
          <w:lang w:eastAsia="pl-PL"/>
        </w:rPr>
        <w:t>t</w:t>
      </w:r>
      <w:r w:rsidRPr="00CC4B8A">
        <w:rPr>
          <w:rFonts w:ascii="Arial" w:eastAsia="Times New Roman" w:hAnsi="Arial" w:cs="Arial"/>
          <w:sz w:val="24"/>
          <w:szCs w:val="24"/>
          <w:lang w:eastAsia="pl-PL"/>
        </w:rPr>
        <w:t>w j</w:t>
      </w:r>
      <w:r w:rsidRPr="00CC4B8A">
        <w:rPr>
          <w:rFonts w:ascii="Arial" w:eastAsia="Times New Roman" w:hAnsi="Arial" w:cs="Arial"/>
          <w:spacing w:val="1"/>
          <w:sz w:val="24"/>
          <w:szCs w:val="24"/>
          <w:lang w:eastAsia="pl-PL"/>
        </w:rPr>
        <w:t>edno</w:t>
      </w:r>
      <w:r w:rsidRPr="00CC4B8A">
        <w:rPr>
          <w:rFonts w:ascii="Arial" w:eastAsia="Times New Roman" w:hAnsi="Arial" w:cs="Arial"/>
          <w:sz w:val="24"/>
          <w:szCs w:val="24"/>
          <w:lang w:eastAsia="pl-PL"/>
        </w:rPr>
        <w:t>s</w:t>
      </w:r>
      <w:r w:rsidRPr="00CC4B8A">
        <w:rPr>
          <w:rFonts w:ascii="Arial" w:eastAsia="Times New Roman" w:hAnsi="Arial" w:cs="Arial"/>
          <w:spacing w:val="1"/>
          <w:sz w:val="24"/>
          <w:szCs w:val="24"/>
          <w:lang w:eastAsia="pl-PL"/>
        </w:rPr>
        <w:t>te</w:t>
      </w:r>
      <w:r w:rsidRPr="00CC4B8A">
        <w:rPr>
          <w:rFonts w:ascii="Arial" w:eastAsia="Times New Roman" w:hAnsi="Arial" w:cs="Arial"/>
          <w:spacing w:val="-2"/>
          <w:sz w:val="24"/>
          <w:szCs w:val="24"/>
          <w:lang w:eastAsia="pl-PL"/>
        </w:rPr>
        <w:t>k</w:t>
      </w:r>
      <w:r w:rsidRPr="00CC4B8A">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CC4B8A">
        <w:rPr>
          <w:rFonts w:ascii="Arial" w:eastAsia="Times New Roman" w:hAnsi="Arial" w:cs="Arial"/>
          <w:sz w:val="24"/>
          <w:szCs w:val="24"/>
          <w:lang w:eastAsia="pl-PL"/>
        </w:rPr>
        <w:t>a s</w:t>
      </w:r>
      <w:r w:rsidRPr="00CC4B8A">
        <w:rPr>
          <w:rFonts w:ascii="Arial" w:eastAsia="Times New Roman" w:hAnsi="Arial" w:cs="Arial"/>
          <w:spacing w:val="-2"/>
          <w:sz w:val="24"/>
          <w:szCs w:val="24"/>
          <w:lang w:eastAsia="pl-PL"/>
        </w:rPr>
        <w:t>y</w:t>
      </w:r>
      <w:r w:rsidRPr="00CC4B8A">
        <w:rPr>
          <w:rFonts w:ascii="Arial" w:eastAsia="Times New Roman" w:hAnsi="Arial" w:cs="Arial"/>
          <w:sz w:val="24"/>
          <w:szCs w:val="24"/>
          <w:lang w:eastAsia="pl-PL"/>
        </w:rPr>
        <w:t>s</w:t>
      </w:r>
      <w:r w:rsidRPr="00CC4B8A">
        <w:rPr>
          <w:rFonts w:ascii="Arial" w:eastAsia="Times New Roman" w:hAnsi="Arial" w:cs="Arial"/>
          <w:spacing w:val="1"/>
          <w:sz w:val="24"/>
          <w:szCs w:val="24"/>
          <w:lang w:eastAsia="pl-PL"/>
        </w:rPr>
        <w:t>te</w:t>
      </w:r>
      <w:r w:rsidRPr="00CC4B8A">
        <w:rPr>
          <w:rFonts w:ascii="Arial" w:eastAsia="Times New Roman" w:hAnsi="Arial" w:cs="Arial"/>
          <w:sz w:val="24"/>
          <w:szCs w:val="24"/>
          <w:lang w:eastAsia="pl-PL"/>
        </w:rPr>
        <w:t>m</w:t>
      </w:r>
      <w:r w:rsidRPr="00CC4B8A">
        <w:rPr>
          <w:rFonts w:ascii="Arial" w:eastAsia="Times New Roman" w:hAnsi="Arial" w:cs="Arial"/>
          <w:spacing w:val="-6"/>
          <w:sz w:val="24"/>
          <w:szCs w:val="24"/>
          <w:lang w:eastAsia="pl-PL"/>
        </w:rPr>
        <w:t xml:space="preserve"> </w:t>
      </w:r>
      <w:r w:rsidRPr="00CC4B8A">
        <w:rPr>
          <w:rFonts w:ascii="Arial" w:eastAsia="Times New Roman" w:hAnsi="Arial" w:cs="Arial"/>
          <w:spacing w:val="1"/>
          <w:sz w:val="24"/>
          <w:szCs w:val="24"/>
          <w:lang w:eastAsia="pl-PL"/>
        </w:rPr>
        <w:t>po</w:t>
      </w:r>
      <w:r w:rsidRPr="00CC4B8A">
        <w:rPr>
          <w:rFonts w:ascii="Arial" w:eastAsia="Times New Roman" w:hAnsi="Arial" w:cs="Arial"/>
          <w:spacing w:val="-3"/>
          <w:sz w:val="24"/>
          <w:szCs w:val="24"/>
          <w:lang w:eastAsia="pl-PL"/>
        </w:rPr>
        <w:t>w</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ad</w:t>
      </w:r>
      <w:r w:rsidRPr="00CC4B8A">
        <w:rPr>
          <w:rFonts w:ascii="Arial" w:eastAsia="Times New Roman" w:hAnsi="Arial" w:cs="Arial"/>
          <w:spacing w:val="-1"/>
          <w:sz w:val="24"/>
          <w:szCs w:val="24"/>
          <w:lang w:eastAsia="pl-PL"/>
        </w:rPr>
        <w:t>a</w:t>
      </w:r>
      <w:r w:rsidRPr="00CC4B8A">
        <w:rPr>
          <w:rFonts w:ascii="Arial" w:eastAsia="Times New Roman" w:hAnsi="Arial" w:cs="Arial"/>
          <w:spacing w:val="2"/>
          <w:sz w:val="24"/>
          <w:szCs w:val="24"/>
          <w:lang w:eastAsia="pl-PL"/>
        </w:rPr>
        <w:t>m</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an</w:t>
      </w:r>
      <w:r w:rsidRPr="00CC4B8A">
        <w:rPr>
          <w:rFonts w:ascii="Arial" w:eastAsia="Times New Roman" w:hAnsi="Arial" w:cs="Arial"/>
          <w:sz w:val="24"/>
          <w:szCs w:val="24"/>
          <w:lang w:eastAsia="pl-PL"/>
        </w:rPr>
        <w:t>ia</w:t>
      </w:r>
      <w:r w:rsidRPr="00CC4B8A">
        <w:rPr>
          <w:rFonts w:ascii="Arial" w:eastAsia="Times New Roman" w:hAnsi="Arial" w:cs="Arial"/>
          <w:spacing w:val="-17"/>
          <w:sz w:val="24"/>
          <w:szCs w:val="24"/>
          <w:lang w:eastAsia="pl-PL"/>
        </w:rPr>
        <w:t xml:space="preserve"> </w:t>
      </w:r>
      <w:r w:rsidRPr="00CC4B8A">
        <w:rPr>
          <w:rFonts w:ascii="Arial" w:eastAsia="Times New Roman" w:hAnsi="Arial" w:cs="Arial"/>
          <w:spacing w:val="1"/>
          <w:sz w:val="24"/>
          <w:szCs w:val="24"/>
          <w:lang w:eastAsia="pl-PL"/>
        </w:rPr>
        <w:t>op</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e</w:t>
      </w:r>
      <w:r w:rsidRPr="00CC4B8A">
        <w:rPr>
          <w:rFonts w:ascii="Arial" w:eastAsia="Times New Roman" w:hAnsi="Arial" w:cs="Arial"/>
          <w:spacing w:val="-1"/>
          <w:sz w:val="24"/>
          <w:szCs w:val="24"/>
          <w:lang w:eastAsia="pl-PL"/>
        </w:rPr>
        <w:t>r</w:t>
      </w:r>
      <w:r w:rsidRPr="00CC4B8A">
        <w:rPr>
          <w:rFonts w:ascii="Arial" w:eastAsia="Times New Roman" w:hAnsi="Arial" w:cs="Arial"/>
          <w:sz w:val="24"/>
          <w:szCs w:val="24"/>
          <w:lang w:eastAsia="pl-PL"/>
        </w:rPr>
        <w:t>a</w:t>
      </w:r>
      <w:r w:rsidRPr="00CC4B8A">
        <w:rPr>
          <w:rFonts w:ascii="Arial" w:eastAsia="Times New Roman" w:hAnsi="Arial" w:cs="Arial"/>
          <w:spacing w:val="-5"/>
          <w:sz w:val="24"/>
          <w:szCs w:val="24"/>
          <w:lang w:eastAsia="pl-PL"/>
        </w:rPr>
        <w:t xml:space="preserve"> </w:t>
      </w:r>
      <w:r w:rsidRPr="00CC4B8A">
        <w:rPr>
          <w:rFonts w:ascii="Arial" w:eastAsia="Times New Roman" w:hAnsi="Arial" w:cs="Arial"/>
          <w:sz w:val="24"/>
          <w:szCs w:val="24"/>
          <w:lang w:eastAsia="pl-PL"/>
        </w:rPr>
        <w:t>s</w:t>
      </w:r>
      <w:r w:rsidRPr="00CC4B8A">
        <w:rPr>
          <w:rFonts w:ascii="Arial" w:eastAsia="Times New Roman" w:hAnsi="Arial" w:cs="Arial"/>
          <w:spacing w:val="-3"/>
          <w:sz w:val="24"/>
          <w:szCs w:val="24"/>
          <w:lang w:eastAsia="pl-PL"/>
        </w:rPr>
        <w:t>i</w:t>
      </w:r>
      <w:r w:rsidRPr="00CC4B8A">
        <w:rPr>
          <w:rFonts w:ascii="Arial" w:eastAsia="Times New Roman" w:hAnsi="Arial" w:cs="Arial"/>
          <w:sz w:val="24"/>
          <w:szCs w:val="24"/>
          <w:lang w:eastAsia="pl-PL"/>
        </w:rPr>
        <w:t>ę</w:t>
      </w:r>
      <w:r w:rsidRPr="00CC4B8A">
        <w:rPr>
          <w:rFonts w:ascii="Arial" w:eastAsia="Times New Roman" w:hAnsi="Arial" w:cs="Arial"/>
          <w:spacing w:val="5"/>
          <w:sz w:val="24"/>
          <w:szCs w:val="24"/>
          <w:lang w:eastAsia="pl-PL"/>
        </w:rPr>
        <w:t xml:space="preserve"> </w:t>
      </w:r>
      <w:r w:rsidRPr="00CC4B8A">
        <w:rPr>
          <w:rFonts w:ascii="Arial" w:eastAsia="Times New Roman" w:hAnsi="Arial" w:cs="Arial"/>
          <w:sz w:val="24"/>
          <w:szCs w:val="24"/>
          <w:lang w:eastAsia="pl-PL"/>
        </w:rPr>
        <w:t>o</w:t>
      </w:r>
      <w:r w:rsidRPr="00CC4B8A">
        <w:rPr>
          <w:rFonts w:ascii="Arial" w:eastAsia="Times New Roman" w:hAnsi="Arial" w:cs="Arial"/>
          <w:spacing w:val="1"/>
          <w:sz w:val="24"/>
          <w:szCs w:val="24"/>
          <w:lang w:eastAsia="pl-PL"/>
        </w:rPr>
        <w:t xml:space="preserve"> </w:t>
      </w:r>
      <w:r w:rsidRPr="00CC4B8A">
        <w:rPr>
          <w:rFonts w:ascii="Arial" w:eastAsia="Times New Roman" w:hAnsi="Arial" w:cs="Arial"/>
          <w:sz w:val="24"/>
          <w:szCs w:val="24"/>
          <w:lang w:eastAsia="pl-PL"/>
        </w:rPr>
        <w:t>is</w:t>
      </w:r>
      <w:r w:rsidRPr="00CC4B8A">
        <w:rPr>
          <w:rFonts w:ascii="Arial" w:eastAsia="Times New Roman" w:hAnsi="Arial" w:cs="Arial"/>
          <w:spacing w:val="-2"/>
          <w:sz w:val="24"/>
          <w:szCs w:val="24"/>
          <w:lang w:eastAsia="pl-PL"/>
        </w:rPr>
        <w:t>t</w:t>
      </w:r>
      <w:r w:rsidRPr="00CC4B8A">
        <w:rPr>
          <w:rFonts w:ascii="Arial" w:eastAsia="Times New Roman" w:hAnsi="Arial" w:cs="Arial"/>
          <w:spacing w:val="1"/>
          <w:sz w:val="24"/>
          <w:szCs w:val="24"/>
          <w:lang w:eastAsia="pl-PL"/>
        </w:rPr>
        <w:t>n</w:t>
      </w:r>
      <w:r w:rsidRPr="00CC4B8A">
        <w:rPr>
          <w:rFonts w:ascii="Arial" w:eastAsia="Times New Roman" w:hAnsi="Arial" w:cs="Arial"/>
          <w:sz w:val="24"/>
          <w:szCs w:val="24"/>
          <w:lang w:eastAsia="pl-PL"/>
        </w:rPr>
        <w:t>i</w:t>
      </w:r>
      <w:r w:rsidRPr="00CC4B8A">
        <w:rPr>
          <w:rFonts w:ascii="Arial" w:eastAsia="Times New Roman" w:hAnsi="Arial" w:cs="Arial"/>
          <w:spacing w:val="1"/>
          <w:sz w:val="24"/>
          <w:szCs w:val="24"/>
          <w:lang w:eastAsia="pl-PL"/>
        </w:rPr>
        <w:t>e</w:t>
      </w:r>
      <w:r w:rsidRPr="00CC4B8A">
        <w:rPr>
          <w:rFonts w:ascii="Arial" w:eastAsia="Times New Roman" w:hAnsi="Arial" w:cs="Arial"/>
          <w:sz w:val="24"/>
          <w:szCs w:val="24"/>
          <w:lang w:eastAsia="pl-PL"/>
        </w:rPr>
        <w:t>j</w:t>
      </w:r>
      <w:r w:rsidRPr="00CC4B8A">
        <w:rPr>
          <w:rFonts w:ascii="Arial" w:eastAsia="Times New Roman" w:hAnsi="Arial" w:cs="Arial"/>
          <w:spacing w:val="1"/>
          <w:sz w:val="24"/>
          <w:szCs w:val="24"/>
          <w:lang w:eastAsia="pl-PL"/>
        </w:rPr>
        <w:t>ą</w:t>
      </w:r>
      <w:r w:rsidRPr="00CC4B8A">
        <w:rPr>
          <w:rFonts w:ascii="Arial" w:eastAsia="Times New Roman" w:hAnsi="Arial" w:cs="Arial"/>
          <w:sz w:val="24"/>
          <w:szCs w:val="24"/>
          <w:lang w:eastAsia="pl-PL"/>
        </w:rPr>
        <w:t>cą</w:t>
      </w:r>
      <w:r w:rsidRPr="00CC4B8A">
        <w:rPr>
          <w:rFonts w:ascii="Arial" w:eastAsia="Times New Roman" w:hAnsi="Arial" w:cs="Arial"/>
          <w:spacing w:val="-7"/>
          <w:sz w:val="24"/>
          <w:szCs w:val="24"/>
          <w:lang w:eastAsia="pl-PL"/>
        </w:rPr>
        <w:t xml:space="preserve"> </w:t>
      </w:r>
      <w:r w:rsidRPr="00CC4B8A">
        <w:rPr>
          <w:rFonts w:ascii="Arial" w:eastAsia="Times New Roman" w:hAnsi="Arial" w:cs="Arial"/>
          <w:sz w:val="24"/>
          <w:szCs w:val="24"/>
          <w:lang w:eastAsia="pl-PL"/>
        </w:rPr>
        <w:t>si</w:t>
      </w:r>
      <w:r w:rsidRPr="00CC4B8A">
        <w:rPr>
          <w:rFonts w:ascii="Arial" w:eastAsia="Times New Roman" w:hAnsi="Arial" w:cs="Arial"/>
          <w:spacing w:val="1"/>
          <w:sz w:val="24"/>
          <w:szCs w:val="24"/>
          <w:lang w:eastAsia="pl-PL"/>
        </w:rPr>
        <w:t>e</w:t>
      </w:r>
      <w:r w:rsidRPr="00CC4B8A">
        <w:rPr>
          <w:rFonts w:ascii="Arial" w:eastAsia="Times New Roman" w:hAnsi="Arial" w:cs="Arial"/>
          <w:sz w:val="24"/>
          <w:szCs w:val="24"/>
          <w:lang w:eastAsia="pl-PL"/>
        </w:rPr>
        <w:t>ć</w:t>
      </w:r>
      <w:r w:rsidRPr="00CC4B8A">
        <w:rPr>
          <w:rFonts w:ascii="Arial" w:eastAsia="Times New Roman" w:hAnsi="Arial" w:cs="Arial"/>
          <w:spacing w:val="3"/>
          <w:sz w:val="24"/>
          <w:szCs w:val="24"/>
          <w:lang w:eastAsia="pl-PL"/>
        </w:rPr>
        <w:t xml:space="preserve"> </w:t>
      </w:r>
      <w:r w:rsidRPr="00CC4B8A">
        <w:rPr>
          <w:rFonts w:ascii="Arial" w:eastAsia="Times New Roman" w:hAnsi="Arial" w:cs="Arial"/>
          <w:spacing w:val="1"/>
          <w:sz w:val="24"/>
          <w:szCs w:val="24"/>
          <w:lang w:eastAsia="pl-PL"/>
        </w:rPr>
        <w:t>p</w:t>
      </w:r>
      <w:r w:rsidRPr="00CC4B8A">
        <w:rPr>
          <w:rFonts w:ascii="Arial" w:eastAsia="Times New Roman" w:hAnsi="Arial" w:cs="Arial"/>
          <w:spacing w:val="-1"/>
          <w:sz w:val="24"/>
          <w:szCs w:val="24"/>
          <w:lang w:eastAsia="pl-PL"/>
        </w:rPr>
        <w:t>r</w:t>
      </w:r>
      <w:r w:rsidRPr="00CC4B8A">
        <w:rPr>
          <w:rFonts w:ascii="Arial" w:eastAsia="Times New Roman" w:hAnsi="Arial" w:cs="Arial"/>
          <w:spacing w:val="-2"/>
          <w:sz w:val="24"/>
          <w:szCs w:val="24"/>
          <w:lang w:eastAsia="pl-PL"/>
        </w:rPr>
        <w:t>z</w:t>
      </w:r>
      <w:r w:rsidRPr="00CC4B8A">
        <w:rPr>
          <w:rFonts w:ascii="Arial" w:eastAsia="Times New Roman" w:hAnsi="Arial" w:cs="Arial"/>
          <w:spacing w:val="1"/>
          <w:sz w:val="24"/>
          <w:szCs w:val="24"/>
          <w:lang w:eastAsia="pl-PL"/>
        </w:rPr>
        <w:t>e</w:t>
      </w:r>
      <w:r w:rsidRPr="00CC4B8A">
        <w:rPr>
          <w:rFonts w:ascii="Arial" w:eastAsia="Times New Roman" w:hAnsi="Arial" w:cs="Arial"/>
          <w:spacing w:val="-3"/>
          <w:sz w:val="24"/>
          <w:szCs w:val="24"/>
          <w:lang w:eastAsia="pl-PL"/>
        </w:rPr>
        <w:t>w</w:t>
      </w:r>
      <w:r w:rsidRPr="00CC4B8A">
        <w:rPr>
          <w:rFonts w:ascii="Arial" w:eastAsia="Times New Roman" w:hAnsi="Arial" w:cs="Arial"/>
          <w:spacing w:val="1"/>
          <w:sz w:val="24"/>
          <w:szCs w:val="24"/>
          <w:lang w:eastAsia="pl-PL"/>
        </w:rPr>
        <w:t>odo</w:t>
      </w:r>
      <w:r w:rsidRPr="00CC4B8A">
        <w:rPr>
          <w:rFonts w:ascii="Arial" w:eastAsia="Times New Roman" w:hAnsi="Arial" w:cs="Arial"/>
          <w:spacing w:val="-3"/>
          <w:sz w:val="24"/>
          <w:szCs w:val="24"/>
          <w:lang w:eastAsia="pl-PL"/>
        </w:rPr>
        <w:t>w</w:t>
      </w:r>
      <w:r w:rsidRPr="00CC4B8A">
        <w:rPr>
          <w:rFonts w:ascii="Arial" w:eastAsia="Times New Roman" w:hAnsi="Arial" w:cs="Arial"/>
          <w:sz w:val="24"/>
          <w:szCs w:val="24"/>
          <w:lang w:eastAsia="pl-PL"/>
        </w:rPr>
        <w:t>ą</w:t>
      </w:r>
      <w:r>
        <w:rPr>
          <w:rFonts w:ascii="Arial" w:eastAsia="Times New Roman" w:hAnsi="Arial" w:cs="Arial"/>
          <w:sz w:val="24"/>
          <w:szCs w:val="24"/>
          <w:lang w:eastAsia="pl-PL"/>
        </w:rPr>
        <w:t xml:space="preserve"> lub bezprzewodową.</w:t>
      </w:r>
    </w:p>
    <w:p w14:paraId="279B7942" w14:textId="25A6A8F1" w:rsidR="000A3B1B" w:rsidRDefault="000A3B1B" w:rsidP="00977B2E">
      <w:pPr>
        <w:widowControl w:val="0"/>
        <w:autoSpaceDE w:val="0"/>
        <w:autoSpaceDN w:val="0"/>
        <w:adjustRightInd w:val="0"/>
        <w:spacing w:after="0"/>
        <w:jc w:val="both"/>
        <w:rPr>
          <w:rFonts w:ascii="Arial" w:eastAsia="Times New Roman" w:hAnsi="Arial" w:cs="Arial"/>
          <w:sz w:val="24"/>
          <w:szCs w:val="24"/>
          <w:lang w:eastAsia="pl-PL"/>
        </w:rPr>
      </w:pPr>
      <w:r w:rsidRPr="00444A62">
        <w:rPr>
          <w:rFonts w:ascii="Arial" w:eastAsia="Times New Roman" w:hAnsi="Arial" w:cs="Arial"/>
          <w:sz w:val="24"/>
          <w:szCs w:val="24"/>
          <w:lang w:eastAsia="pl-PL"/>
        </w:rPr>
        <w:t>Do</w:t>
      </w:r>
      <w:r w:rsidRPr="00444A62">
        <w:rPr>
          <w:rFonts w:ascii="Arial" w:eastAsia="Times New Roman" w:hAnsi="Arial" w:cs="Arial"/>
          <w:spacing w:val="-1"/>
          <w:sz w:val="24"/>
          <w:szCs w:val="24"/>
          <w:lang w:eastAsia="pl-PL"/>
        </w:rPr>
        <w:t xml:space="preserve"> </w:t>
      </w:r>
      <w:r w:rsidRPr="00444A62">
        <w:rPr>
          <w:rFonts w:ascii="Arial" w:eastAsia="Times New Roman" w:hAnsi="Arial" w:cs="Arial"/>
          <w:spacing w:val="3"/>
          <w:sz w:val="24"/>
          <w:szCs w:val="24"/>
          <w:lang w:eastAsia="pl-PL"/>
        </w:rPr>
        <w:t>f</w:t>
      </w:r>
      <w:r w:rsidRPr="00444A62">
        <w:rPr>
          <w:rFonts w:ascii="Arial" w:eastAsia="Times New Roman" w:hAnsi="Arial" w:cs="Arial"/>
          <w:spacing w:val="1"/>
          <w:sz w:val="24"/>
          <w:szCs w:val="24"/>
          <w:lang w:eastAsia="pl-PL"/>
        </w:rPr>
        <w:t>o</w:t>
      </w:r>
      <w:r w:rsidRPr="00444A62">
        <w:rPr>
          <w:rFonts w:ascii="Arial" w:eastAsia="Times New Roman" w:hAnsi="Arial" w:cs="Arial"/>
          <w:spacing w:val="-3"/>
          <w:sz w:val="24"/>
          <w:szCs w:val="24"/>
          <w:lang w:eastAsia="pl-PL"/>
        </w:rPr>
        <w:t>r</w:t>
      </w:r>
      <w:r w:rsidRPr="00444A62">
        <w:rPr>
          <w:rFonts w:ascii="Arial" w:eastAsia="Times New Roman" w:hAnsi="Arial" w:cs="Arial"/>
          <w:spacing w:val="2"/>
          <w:sz w:val="24"/>
          <w:szCs w:val="24"/>
          <w:lang w:eastAsia="pl-PL"/>
        </w:rPr>
        <w:t>m</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cji</w:t>
      </w:r>
      <w:r w:rsidRPr="00444A62">
        <w:rPr>
          <w:rFonts w:ascii="Arial" w:eastAsia="Times New Roman" w:hAnsi="Arial" w:cs="Arial"/>
          <w:spacing w:val="-8"/>
          <w:sz w:val="24"/>
          <w:szCs w:val="24"/>
          <w:lang w:eastAsia="pl-PL"/>
        </w:rPr>
        <w:t xml:space="preserve"> </w:t>
      </w:r>
      <w:r w:rsidRPr="00444A62">
        <w:rPr>
          <w:rFonts w:ascii="Arial" w:eastAsia="Times New Roman" w:hAnsi="Arial" w:cs="Arial"/>
          <w:spacing w:val="1"/>
          <w:sz w:val="24"/>
          <w:szCs w:val="24"/>
          <w:lang w:eastAsia="pl-PL"/>
        </w:rPr>
        <w:t>ob</w:t>
      </w:r>
      <w:r w:rsidRPr="00444A62">
        <w:rPr>
          <w:rFonts w:ascii="Arial" w:eastAsia="Times New Roman" w:hAnsi="Arial" w:cs="Arial"/>
          <w:spacing w:val="-1"/>
          <w:sz w:val="24"/>
          <w:szCs w:val="24"/>
          <w:lang w:eastAsia="pl-PL"/>
        </w:rPr>
        <w:t>r</w:t>
      </w:r>
      <w:r w:rsidRPr="00444A62">
        <w:rPr>
          <w:rFonts w:ascii="Arial" w:eastAsia="Times New Roman" w:hAnsi="Arial" w:cs="Arial"/>
          <w:spacing w:val="1"/>
          <w:sz w:val="24"/>
          <w:szCs w:val="24"/>
          <w:lang w:eastAsia="pl-PL"/>
        </w:rPr>
        <w:t>on</w:t>
      </w:r>
      <w:r w:rsidRPr="00444A62">
        <w:rPr>
          <w:rFonts w:ascii="Arial" w:eastAsia="Times New Roman" w:hAnsi="Arial" w:cs="Arial"/>
          <w:sz w:val="24"/>
          <w:szCs w:val="24"/>
          <w:lang w:eastAsia="pl-PL"/>
        </w:rPr>
        <w:t>y</w:t>
      </w:r>
      <w:r w:rsidRPr="00444A62">
        <w:rPr>
          <w:rFonts w:ascii="Arial" w:eastAsia="Times New Roman" w:hAnsi="Arial" w:cs="Arial"/>
          <w:spacing w:val="-9"/>
          <w:sz w:val="24"/>
          <w:szCs w:val="24"/>
          <w:lang w:eastAsia="pl-PL"/>
        </w:rPr>
        <w:t xml:space="preserve"> </w:t>
      </w:r>
      <w:r w:rsidRPr="00444A62">
        <w:rPr>
          <w:rFonts w:ascii="Arial" w:eastAsia="Times New Roman" w:hAnsi="Arial" w:cs="Arial"/>
          <w:sz w:val="24"/>
          <w:szCs w:val="24"/>
          <w:lang w:eastAsia="pl-PL"/>
        </w:rPr>
        <w:t>cy</w:t>
      </w:r>
      <w:r w:rsidRPr="00444A62">
        <w:rPr>
          <w:rFonts w:ascii="Arial" w:eastAsia="Times New Roman" w:hAnsi="Arial" w:cs="Arial"/>
          <w:spacing w:val="-3"/>
          <w:sz w:val="24"/>
          <w:szCs w:val="24"/>
          <w:lang w:eastAsia="pl-PL"/>
        </w:rPr>
        <w:t>w</w:t>
      </w:r>
      <w:r w:rsidRPr="00444A62">
        <w:rPr>
          <w:rFonts w:ascii="Arial" w:eastAsia="Times New Roman" w:hAnsi="Arial" w:cs="Arial"/>
          <w:spacing w:val="2"/>
          <w:sz w:val="24"/>
          <w:szCs w:val="24"/>
          <w:lang w:eastAsia="pl-PL"/>
        </w:rPr>
        <w:t>i</w:t>
      </w:r>
      <w:r w:rsidRPr="00444A62">
        <w:rPr>
          <w:rFonts w:ascii="Arial" w:eastAsia="Times New Roman" w:hAnsi="Arial" w:cs="Arial"/>
          <w:sz w:val="24"/>
          <w:szCs w:val="24"/>
          <w:lang w:eastAsia="pl-PL"/>
        </w:rPr>
        <w:t>l</w:t>
      </w:r>
      <w:r w:rsidRPr="00444A62">
        <w:rPr>
          <w:rFonts w:ascii="Arial" w:eastAsia="Times New Roman" w:hAnsi="Arial" w:cs="Arial"/>
          <w:spacing w:val="1"/>
          <w:sz w:val="24"/>
          <w:szCs w:val="24"/>
          <w:lang w:eastAsia="pl-PL"/>
        </w:rPr>
        <w:t>ne</w:t>
      </w:r>
      <w:r w:rsidRPr="00444A62">
        <w:rPr>
          <w:rFonts w:ascii="Arial" w:eastAsia="Times New Roman" w:hAnsi="Arial" w:cs="Arial"/>
          <w:sz w:val="24"/>
          <w:szCs w:val="24"/>
          <w:lang w:eastAsia="pl-PL"/>
        </w:rPr>
        <w:t>j</w:t>
      </w:r>
      <w:r w:rsidRPr="00444A62">
        <w:rPr>
          <w:rFonts w:ascii="Arial" w:eastAsia="Times New Roman" w:hAnsi="Arial" w:cs="Arial"/>
          <w:spacing w:val="-8"/>
          <w:sz w:val="24"/>
          <w:szCs w:val="24"/>
          <w:lang w:eastAsia="pl-PL"/>
        </w:rPr>
        <w:t xml:space="preserve"> </w:t>
      </w:r>
      <w:r w:rsidRPr="00444A62">
        <w:rPr>
          <w:rFonts w:ascii="Arial" w:eastAsia="Times New Roman" w:hAnsi="Arial" w:cs="Arial"/>
          <w:sz w:val="24"/>
          <w:szCs w:val="24"/>
          <w:lang w:eastAsia="pl-PL"/>
        </w:rPr>
        <w:t>o</w:t>
      </w:r>
      <w:r w:rsidRPr="00444A62">
        <w:rPr>
          <w:rFonts w:ascii="Arial" w:eastAsia="Times New Roman" w:hAnsi="Arial" w:cs="Arial"/>
          <w:spacing w:val="3"/>
          <w:sz w:val="24"/>
          <w:szCs w:val="24"/>
          <w:lang w:eastAsia="pl-PL"/>
        </w:rPr>
        <w:t xml:space="preserve"> </w:t>
      </w:r>
      <w:r w:rsidRPr="00444A62">
        <w:rPr>
          <w:rFonts w:ascii="Arial" w:eastAsia="Times New Roman" w:hAnsi="Arial" w:cs="Arial"/>
          <w:sz w:val="24"/>
          <w:szCs w:val="24"/>
          <w:lang w:eastAsia="pl-PL"/>
        </w:rPr>
        <w:t>wy</w:t>
      </w:r>
      <w:r w:rsidRPr="00444A62">
        <w:rPr>
          <w:rFonts w:ascii="Arial" w:eastAsia="Times New Roman" w:hAnsi="Arial" w:cs="Arial"/>
          <w:spacing w:val="-2"/>
          <w:sz w:val="24"/>
          <w:szCs w:val="24"/>
          <w:lang w:eastAsia="pl-PL"/>
        </w:rPr>
        <w:t>ż</w:t>
      </w:r>
      <w:r w:rsidRPr="00444A62">
        <w:rPr>
          <w:rFonts w:ascii="Arial" w:eastAsia="Times New Roman" w:hAnsi="Arial" w:cs="Arial"/>
          <w:spacing w:val="2"/>
          <w:sz w:val="24"/>
          <w:szCs w:val="24"/>
          <w:lang w:eastAsia="pl-PL"/>
        </w:rPr>
        <w:t>s</w:t>
      </w:r>
      <w:r w:rsidRPr="00444A62">
        <w:rPr>
          <w:rFonts w:ascii="Arial" w:eastAsia="Times New Roman" w:hAnsi="Arial" w:cs="Arial"/>
          <w:sz w:val="24"/>
          <w:szCs w:val="24"/>
          <w:lang w:eastAsia="pl-PL"/>
        </w:rPr>
        <w:t>z</w:t>
      </w:r>
      <w:r w:rsidRPr="00444A62">
        <w:rPr>
          <w:rFonts w:ascii="Arial" w:eastAsia="Times New Roman" w:hAnsi="Arial" w:cs="Arial"/>
          <w:spacing w:val="-2"/>
          <w:sz w:val="24"/>
          <w:szCs w:val="24"/>
          <w:lang w:eastAsia="pl-PL"/>
        </w:rPr>
        <w:t>y</w:t>
      </w:r>
      <w:r w:rsidRPr="00444A62">
        <w:rPr>
          <w:rFonts w:ascii="Arial" w:eastAsia="Times New Roman" w:hAnsi="Arial" w:cs="Arial"/>
          <w:sz w:val="24"/>
          <w:szCs w:val="24"/>
          <w:lang w:eastAsia="pl-PL"/>
        </w:rPr>
        <w:t>m</w:t>
      </w:r>
      <w:r w:rsidRPr="00444A62">
        <w:rPr>
          <w:rFonts w:ascii="Arial" w:eastAsia="Times New Roman" w:hAnsi="Arial" w:cs="Arial"/>
          <w:spacing w:val="-8"/>
          <w:sz w:val="24"/>
          <w:szCs w:val="24"/>
          <w:lang w:eastAsia="pl-PL"/>
        </w:rPr>
        <w:t xml:space="preserve"> </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topn</w:t>
      </w:r>
      <w:r w:rsidRPr="00444A62">
        <w:rPr>
          <w:rFonts w:ascii="Arial" w:eastAsia="Times New Roman" w:hAnsi="Arial" w:cs="Arial"/>
          <w:sz w:val="24"/>
          <w:szCs w:val="24"/>
          <w:lang w:eastAsia="pl-PL"/>
        </w:rPr>
        <w:t>iu</w:t>
      </w:r>
      <w:r w:rsidRPr="00444A62">
        <w:rPr>
          <w:rFonts w:ascii="Arial" w:eastAsia="Times New Roman" w:hAnsi="Arial" w:cs="Arial"/>
          <w:spacing w:val="-6"/>
          <w:sz w:val="24"/>
          <w:szCs w:val="24"/>
          <w:lang w:eastAsia="pl-PL"/>
        </w:rPr>
        <w:t xml:space="preserve"> </w:t>
      </w:r>
      <w:r w:rsidRPr="00444A62">
        <w:rPr>
          <w:rFonts w:ascii="Arial" w:eastAsia="Times New Roman" w:hAnsi="Arial" w:cs="Arial"/>
          <w:spacing w:val="-1"/>
          <w:sz w:val="24"/>
          <w:szCs w:val="24"/>
          <w:lang w:eastAsia="pl-PL"/>
        </w:rPr>
        <w:t>g</w:t>
      </w:r>
      <w:r w:rsidRPr="00444A62">
        <w:rPr>
          <w:rFonts w:ascii="Arial" w:eastAsia="Times New Roman" w:hAnsi="Arial" w:cs="Arial"/>
          <w:spacing w:val="1"/>
          <w:sz w:val="24"/>
          <w:szCs w:val="24"/>
          <w:lang w:eastAsia="pl-PL"/>
        </w:rPr>
        <w:t>oto</w:t>
      </w:r>
      <w:r w:rsidRPr="00444A62">
        <w:rPr>
          <w:rFonts w:ascii="Arial" w:eastAsia="Times New Roman" w:hAnsi="Arial" w:cs="Arial"/>
          <w:spacing w:val="-3"/>
          <w:sz w:val="24"/>
          <w:szCs w:val="24"/>
          <w:lang w:eastAsia="pl-PL"/>
        </w:rPr>
        <w:t>w</w:t>
      </w:r>
      <w:r w:rsidRPr="00444A62">
        <w:rPr>
          <w:rFonts w:ascii="Arial" w:eastAsia="Times New Roman" w:hAnsi="Arial" w:cs="Arial"/>
          <w:spacing w:val="1"/>
          <w:sz w:val="24"/>
          <w:szCs w:val="24"/>
          <w:lang w:eastAsia="pl-PL"/>
        </w:rPr>
        <w:t>o</w:t>
      </w:r>
      <w:r w:rsidRPr="00444A62">
        <w:rPr>
          <w:rFonts w:ascii="Arial" w:eastAsia="Times New Roman" w:hAnsi="Arial" w:cs="Arial"/>
          <w:sz w:val="24"/>
          <w:szCs w:val="24"/>
          <w:lang w:eastAsia="pl-PL"/>
        </w:rPr>
        <w:t>ści</w:t>
      </w:r>
      <w:r w:rsidRPr="00444A62">
        <w:rPr>
          <w:rFonts w:ascii="Arial" w:eastAsia="Times New Roman" w:hAnsi="Arial" w:cs="Arial"/>
          <w:spacing w:val="-9"/>
          <w:sz w:val="24"/>
          <w:szCs w:val="24"/>
          <w:lang w:eastAsia="pl-PL"/>
        </w:rPr>
        <w:t xml:space="preserve"> </w:t>
      </w:r>
      <w:r w:rsidRPr="00444A62">
        <w:rPr>
          <w:rFonts w:ascii="Arial" w:eastAsia="Times New Roman" w:hAnsi="Arial" w:cs="Arial"/>
          <w:spacing w:val="-2"/>
          <w:sz w:val="24"/>
          <w:szCs w:val="24"/>
          <w:lang w:eastAsia="pl-PL"/>
        </w:rPr>
        <w:t>z</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li</w:t>
      </w:r>
      <w:r w:rsidRPr="00444A62">
        <w:rPr>
          <w:rFonts w:ascii="Arial" w:eastAsia="Times New Roman" w:hAnsi="Arial" w:cs="Arial"/>
          <w:spacing w:val="2"/>
          <w:sz w:val="24"/>
          <w:szCs w:val="24"/>
          <w:lang w:eastAsia="pl-PL"/>
        </w:rPr>
        <w:t>c</w:t>
      </w:r>
      <w:r w:rsidRPr="00444A62">
        <w:rPr>
          <w:rFonts w:ascii="Arial" w:eastAsia="Times New Roman" w:hAnsi="Arial" w:cs="Arial"/>
          <w:spacing w:val="-2"/>
          <w:sz w:val="24"/>
          <w:szCs w:val="24"/>
          <w:lang w:eastAsia="pl-PL"/>
        </w:rPr>
        <w:t>z</w:t>
      </w:r>
      <w:r w:rsidRPr="00444A62">
        <w:rPr>
          <w:rFonts w:ascii="Arial" w:eastAsia="Times New Roman" w:hAnsi="Arial" w:cs="Arial"/>
          <w:sz w:val="24"/>
          <w:szCs w:val="24"/>
          <w:lang w:eastAsia="pl-PL"/>
        </w:rPr>
        <w:t>a</w:t>
      </w:r>
      <w:r>
        <w:rPr>
          <w:rFonts w:ascii="Arial" w:eastAsia="Times New Roman" w:hAnsi="Arial" w:cs="Arial"/>
          <w:sz w:val="24"/>
          <w:szCs w:val="24"/>
          <w:lang w:eastAsia="pl-PL"/>
        </w:rPr>
        <w:t xml:space="preserve"> </w:t>
      </w:r>
      <w:r w:rsidRPr="00444A62">
        <w:rPr>
          <w:rFonts w:ascii="Arial" w:eastAsia="Times New Roman" w:hAnsi="Arial" w:cs="Arial"/>
          <w:spacing w:val="2"/>
          <w:sz w:val="24"/>
          <w:szCs w:val="24"/>
          <w:lang w:eastAsia="pl-PL"/>
        </w:rPr>
        <w:t>s</w:t>
      </w:r>
      <w:r w:rsidRPr="00444A62">
        <w:rPr>
          <w:rFonts w:ascii="Arial" w:eastAsia="Times New Roman" w:hAnsi="Arial" w:cs="Arial"/>
          <w:sz w:val="24"/>
          <w:szCs w:val="24"/>
          <w:lang w:eastAsia="pl-PL"/>
        </w:rPr>
        <w:t>ię</w:t>
      </w:r>
      <w:r w:rsidRPr="00444A62">
        <w:rPr>
          <w:rFonts w:ascii="Arial" w:eastAsia="Times New Roman" w:hAnsi="Arial" w:cs="Arial"/>
          <w:spacing w:val="5"/>
          <w:sz w:val="24"/>
          <w:szCs w:val="24"/>
          <w:lang w:eastAsia="pl-PL"/>
        </w:rPr>
        <w:t xml:space="preserve"> </w:t>
      </w:r>
      <w:r w:rsidRPr="00444A62">
        <w:rPr>
          <w:rFonts w:ascii="Arial" w:eastAsia="Times New Roman" w:hAnsi="Arial" w:cs="Arial"/>
          <w:spacing w:val="3"/>
          <w:sz w:val="24"/>
          <w:szCs w:val="24"/>
          <w:lang w:eastAsia="pl-PL"/>
        </w:rPr>
        <w:t>f</w:t>
      </w:r>
      <w:r w:rsidRPr="00444A62">
        <w:rPr>
          <w:rFonts w:ascii="Arial" w:eastAsia="Times New Roman" w:hAnsi="Arial" w:cs="Arial"/>
          <w:spacing w:val="1"/>
          <w:sz w:val="24"/>
          <w:szCs w:val="24"/>
          <w:lang w:eastAsia="pl-PL"/>
        </w:rPr>
        <w:t>o</w:t>
      </w:r>
      <w:r w:rsidRPr="00444A62">
        <w:rPr>
          <w:rFonts w:ascii="Arial" w:eastAsia="Times New Roman" w:hAnsi="Arial" w:cs="Arial"/>
          <w:spacing w:val="-3"/>
          <w:sz w:val="24"/>
          <w:szCs w:val="24"/>
          <w:lang w:eastAsia="pl-PL"/>
        </w:rPr>
        <w:t>r</w:t>
      </w:r>
      <w:r w:rsidRPr="00444A62">
        <w:rPr>
          <w:rFonts w:ascii="Arial" w:eastAsia="Times New Roman" w:hAnsi="Arial" w:cs="Arial"/>
          <w:spacing w:val="2"/>
          <w:sz w:val="24"/>
          <w:szCs w:val="24"/>
          <w:lang w:eastAsia="pl-PL"/>
        </w:rPr>
        <w:t>m</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cje</w:t>
      </w:r>
      <w:r w:rsidRPr="00444A62">
        <w:rPr>
          <w:rFonts w:ascii="Arial" w:eastAsia="Times New Roman" w:hAnsi="Arial" w:cs="Arial"/>
          <w:spacing w:val="-7"/>
          <w:sz w:val="24"/>
          <w:szCs w:val="24"/>
          <w:lang w:eastAsia="pl-PL"/>
        </w:rPr>
        <w:t xml:space="preserve"> </w:t>
      </w:r>
      <w:r w:rsidRPr="00444A62">
        <w:rPr>
          <w:rFonts w:ascii="Arial" w:eastAsia="Times New Roman" w:hAnsi="Arial" w:cs="Arial"/>
          <w:spacing w:val="-3"/>
          <w:sz w:val="24"/>
          <w:szCs w:val="24"/>
          <w:lang w:eastAsia="pl-PL"/>
        </w:rPr>
        <w:t>w</w:t>
      </w:r>
      <w:r w:rsidRPr="00444A62">
        <w:rPr>
          <w:rFonts w:ascii="Arial" w:eastAsia="Times New Roman" w:hAnsi="Arial" w:cs="Arial"/>
          <w:sz w:val="24"/>
          <w:szCs w:val="24"/>
          <w:lang w:eastAsia="pl-PL"/>
        </w:rPr>
        <w:t>c</w:t>
      </w:r>
      <w:r w:rsidRPr="00444A62">
        <w:rPr>
          <w:rFonts w:ascii="Arial" w:eastAsia="Times New Roman" w:hAnsi="Arial" w:cs="Arial"/>
          <w:spacing w:val="1"/>
          <w:sz w:val="24"/>
          <w:szCs w:val="24"/>
          <w:lang w:eastAsia="pl-PL"/>
        </w:rPr>
        <w:t>hod</w:t>
      </w:r>
      <w:r w:rsidRPr="00444A62">
        <w:rPr>
          <w:rFonts w:ascii="Arial" w:eastAsia="Times New Roman" w:hAnsi="Arial" w:cs="Arial"/>
          <w:spacing w:val="-2"/>
          <w:sz w:val="24"/>
          <w:szCs w:val="24"/>
          <w:lang w:eastAsia="pl-PL"/>
        </w:rPr>
        <w:t>z</w:t>
      </w:r>
      <w:r w:rsidRPr="00444A62">
        <w:rPr>
          <w:rFonts w:ascii="Arial" w:eastAsia="Times New Roman" w:hAnsi="Arial" w:cs="Arial"/>
          <w:spacing w:val="1"/>
          <w:sz w:val="24"/>
          <w:szCs w:val="24"/>
          <w:lang w:eastAsia="pl-PL"/>
        </w:rPr>
        <w:t>ą</w:t>
      </w:r>
      <w:r w:rsidRPr="00444A62">
        <w:rPr>
          <w:rFonts w:ascii="Arial" w:eastAsia="Times New Roman" w:hAnsi="Arial" w:cs="Arial"/>
          <w:sz w:val="24"/>
          <w:szCs w:val="24"/>
          <w:lang w:eastAsia="pl-PL"/>
        </w:rPr>
        <w:t xml:space="preserve">ce w </w:t>
      </w:r>
      <w:r w:rsidRPr="00444A62">
        <w:rPr>
          <w:rFonts w:ascii="Arial" w:eastAsia="Times New Roman" w:hAnsi="Arial" w:cs="Arial"/>
          <w:spacing w:val="8"/>
          <w:sz w:val="24"/>
          <w:szCs w:val="24"/>
          <w:lang w:eastAsia="pl-PL"/>
        </w:rPr>
        <w:t xml:space="preserve"> </w:t>
      </w:r>
      <w:r w:rsidRPr="00444A62">
        <w:rPr>
          <w:rFonts w:ascii="Arial" w:eastAsia="Times New Roman" w:hAnsi="Arial" w:cs="Arial"/>
          <w:sz w:val="24"/>
          <w:szCs w:val="24"/>
          <w:lang w:eastAsia="pl-PL"/>
        </w:rPr>
        <w:t>skł</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 xml:space="preserve">d </w:t>
      </w:r>
      <w:r w:rsidRPr="00444A62">
        <w:rPr>
          <w:rFonts w:ascii="Arial" w:eastAsia="Times New Roman" w:hAnsi="Arial" w:cs="Arial"/>
          <w:spacing w:val="8"/>
          <w:sz w:val="24"/>
          <w:szCs w:val="24"/>
          <w:lang w:eastAsia="pl-PL"/>
        </w:rPr>
        <w:t xml:space="preserve"> </w:t>
      </w:r>
      <w:r w:rsidRPr="00444A62">
        <w:rPr>
          <w:rFonts w:ascii="Arial" w:eastAsia="Times New Roman" w:hAnsi="Arial" w:cs="Arial"/>
          <w:sz w:val="24"/>
          <w:szCs w:val="24"/>
          <w:lang w:eastAsia="pl-PL"/>
        </w:rPr>
        <w:t>s</w:t>
      </w:r>
      <w:r w:rsidRPr="00444A62">
        <w:rPr>
          <w:rFonts w:ascii="Arial" w:eastAsia="Times New Roman" w:hAnsi="Arial" w:cs="Arial"/>
          <w:spacing w:val="-2"/>
          <w:sz w:val="24"/>
          <w:szCs w:val="24"/>
          <w:lang w:eastAsia="pl-PL"/>
        </w:rPr>
        <w:t>y</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te</w:t>
      </w:r>
      <w:r w:rsidRPr="00444A62">
        <w:rPr>
          <w:rFonts w:ascii="Arial" w:eastAsia="Times New Roman" w:hAnsi="Arial" w:cs="Arial"/>
          <w:spacing w:val="2"/>
          <w:sz w:val="24"/>
          <w:szCs w:val="24"/>
          <w:lang w:eastAsia="pl-PL"/>
        </w:rPr>
        <w:t>m</w:t>
      </w:r>
      <w:r w:rsidRPr="00444A62">
        <w:rPr>
          <w:rFonts w:ascii="Arial" w:eastAsia="Times New Roman" w:hAnsi="Arial" w:cs="Arial"/>
          <w:sz w:val="24"/>
          <w:szCs w:val="24"/>
          <w:lang w:eastAsia="pl-PL"/>
        </w:rPr>
        <w:t xml:space="preserve">u </w:t>
      </w:r>
      <w:r w:rsidRPr="00444A62">
        <w:rPr>
          <w:rFonts w:ascii="Arial" w:eastAsia="Times New Roman" w:hAnsi="Arial" w:cs="Arial"/>
          <w:spacing w:val="5"/>
          <w:sz w:val="24"/>
          <w:szCs w:val="24"/>
          <w:lang w:eastAsia="pl-PL"/>
        </w:rPr>
        <w:t xml:space="preserve"> </w:t>
      </w:r>
      <w:r w:rsidRPr="00444A62">
        <w:rPr>
          <w:rFonts w:ascii="Arial" w:eastAsia="Times New Roman" w:hAnsi="Arial" w:cs="Arial"/>
          <w:sz w:val="24"/>
          <w:szCs w:val="24"/>
          <w:lang w:eastAsia="pl-PL"/>
        </w:rPr>
        <w:t>wyk</w:t>
      </w:r>
      <w:r w:rsidRPr="00444A62">
        <w:rPr>
          <w:rFonts w:ascii="Arial" w:eastAsia="Times New Roman" w:hAnsi="Arial" w:cs="Arial"/>
          <w:spacing w:val="-1"/>
          <w:sz w:val="24"/>
          <w:szCs w:val="24"/>
          <w:lang w:eastAsia="pl-PL"/>
        </w:rPr>
        <w:t>r</w:t>
      </w:r>
      <w:r w:rsidRPr="00444A62">
        <w:rPr>
          <w:rFonts w:ascii="Arial" w:eastAsia="Times New Roman" w:hAnsi="Arial" w:cs="Arial"/>
          <w:sz w:val="24"/>
          <w:szCs w:val="24"/>
          <w:lang w:eastAsia="pl-PL"/>
        </w:rPr>
        <w:t>y</w:t>
      </w:r>
      <w:r w:rsidRPr="00444A62">
        <w:rPr>
          <w:rFonts w:ascii="Arial" w:eastAsia="Times New Roman" w:hAnsi="Arial" w:cs="Arial"/>
          <w:spacing w:val="-3"/>
          <w:sz w:val="24"/>
          <w:szCs w:val="24"/>
          <w:lang w:eastAsia="pl-PL"/>
        </w:rPr>
        <w:t>w</w:t>
      </w:r>
      <w:r w:rsidRPr="00444A62">
        <w:rPr>
          <w:rFonts w:ascii="Arial" w:eastAsia="Times New Roman" w:hAnsi="Arial" w:cs="Arial"/>
          <w:spacing w:val="1"/>
          <w:sz w:val="24"/>
          <w:szCs w:val="24"/>
          <w:lang w:eastAsia="pl-PL"/>
        </w:rPr>
        <w:t>an</w:t>
      </w:r>
      <w:r w:rsidRPr="00444A62">
        <w:rPr>
          <w:rFonts w:ascii="Arial" w:eastAsia="Times New Roman" w:hAnsi="Arial" w:cs="Arial"/>
          <w:sz w:val="24"/>
          <w:szCs w:val="24"/>
          <w:lang w:eastAsia="pl-PL"/>
        </w:rPr>
        <w:t xml:space="preserve">ia </w:t>
      </w:r>
      <w:r w:rsidRPr="00444A62">
        <w:rPr>
          <w:rFonts w:ascii="Arial" w:eastAsia="Times New Roman" w:hAnsi="Arial" w:cs="Arial"/>
          <w:spacing w:val="2"/>
          <w:sz w:val="24"/>
          <w:szCs w:val="24"/>
          <w:lang w:eastAsia="pl-PL"/>
        </w:rPr>
        <w:t xml:space="preserve"> </w:t>
      </w:r>
      <w:r w:rsidRPr="00444A62">
        <w:rPr>
          <w:rFonts w:ascii="Arial" w:eastAsia="Times New Roman" w:hAnsi="Arial" w:cs="Arial"/>
          <w:sz w:val="24"/>
          <w:szCs w:val="24"/>
          <w:lang w:eastAsia="pl-PL"/>
        </w:rPr>
        <w:t>sk</w:t>
      </w:r>
      <w:r w:rsidRPr="00444A62">
        <w:rPr>
          <w:rFonts w:ascii="Arial" w:eastAsia="Times New Roman" w:hAnsi="Arial" w:cs="Arial"/>
          <w:spacing w:val="1"/>
          <w:sz w:val="24"/>
          <w:szCs w:val="24"/>
          <w:lang w:eastAsia="pl-PL"/>
        </w:rPr>
        <w:t>a</w:t>
      </w:r>
      <w:r w:rsidRPr="00444A62">
        <w:rPr>
          <w:rFonts w:ascii="Arial" w:eastAsia="Times New Roman" w:hAnsi="Arial" w:cs="Arial"/>
          <w:spacing w:val="-2"/>
          <w:sz w:val="24"/>
          <w:szCs w:val="24"/>
          <w:lang w:eastAsia="pl-PL"/>
        </w:rPr>
        <w:t>ż</w:t>
      </w:r>
      <w:r w:rsidRPr="00444A62">
        <w:rPr>
          <w:rFonts w:ascii="Arial" w:eastAsia="Times New Roman" w:hAnsi="Arial" w:cs="Arial"/>
          <w:spacing w:val="1"/>
          <w:sz w:val="24"/>
          <w:szCs w:val="24"/>
          <w:lang w:eastAsia="pl-PL"/>
        </w:rPr>
        <w:t>e</w:t>
      </w:r>
      <w:r w:rsidRPr="00444A62">
        <w:rPr>
          <w:rFonts w:ascii="Arial" w:eastAsia="Times New Roman" w:hAnsi="Arial" w:cs="Arial"/>
          <w:sz w:val="24"/>
          <w:szCs w:val="24"/>
          <w:lang w:eastAsia="pl-PL"/>
        </w:rPr>
        <w:t xml:space="preserve">ń </w:t>
      </w:r>
      <w:r w:rsidRPr="00444A62">
        <w:rPr>
          <w:rFonts w:ascii="Arial" w:eastAsia="Times New Roman" w:hAnsi="Arial" w:cs="Arial"/>
          <w:spacing w:val="19"/>
          <w:sz w:val="24"/>
          <w:szCs w:val="24"/>
          <w:lang w:eastAsia="pl-PL"/>
        </w:rPr>
        <w:t xml:space="preserve"> </w:t>
      </w:r>
      <w:r w:rsidRPr="00444A62">
        <w:rPr>
          <w:rFonts w:ascii="Arial" w:eastAsia="Times New Roman" w:hAnsi="Arial" w:cs="Arial"/>
          <w:sz w:val="24"/>
          <w:szCs w:val="24"/>
          <w:lang w:eastAsia="pl-PL"/>
        </w:rPr>
        <w:t xml:space="preserve">i </w:t>
      </w:r>
      <w:r w:rsidRPr="00444A62">
        <w:rPr>
          <w:rFonts w:ascii="Arial" w:eastAsia="Times New Roman" w:hAnsi="Arial" w:cs="Arial"/>
          <w:spacing w:val="12"/>
          <w:sz w:val="24"/>
          <w:szCs w:val="24"/>
          <w:lang w:eastAsia="pl-PL"/>
        </w:rPr>
        <w:t xml:space="preserve"> </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l</w:t>
      </w:r>
      <w:r w:rsidRPr="00444A62">
        <w:rPr>
          <w:rFonts w:ascii="Arial" w:eastAsia="Times New Roman" w:hAnsi="Arial" w:cs="Arial"/>
          <w:spacing w:val="1"/>
          <w:sz w:val="24"/>
          <w:szCs w:val="24"/>
          <w:lang w:eastAsia="pl-PL"/>
        </w:rPr>
        <w:t>a</w:t>
      </w:r>
      <w:r w:rsidRPr="00444A62">
        <w:rPr>
          <w:rFonts w:ascii="Arial" w:eastAsia="Times New Roman" w:hAnsi="Arial" w:cs="Arial"/>
          <w:spacing w:val="-1"/>
          <w:sz w:val="24"/>
          <w:szCs w:val="24"/>
          <w:lang w:eastAsia="pl-PL"/>
        </w:rPr>
        <w:t>r</w:t>
      </w:r>
      <w:r w:rsidRPr="00444A62">
        <w:rPr>
          <w:rFonts w:ascii="Arial" w:eastAsia="Times New Roman" w:hAnsi="Arial" w:cs="Arial"/>
          <w:spacing w:val="2"/>
          <w:sz w:val="24"/>
          <w:szCs w:val="24"/>
          <w:lang w:eastAsia="pl-PL"/>
        </w:rPr>
        <w:t>m</w:t>
      </w:r>
      <w:r w:rsidRPr="00444A62">
        <w:rPr>
          <w:rFonts w:ascii="Arial" w:eastAsia="Times New Roman" w:hAnsi="Arial" w:cs="Arial"/>
          <w:spacing w:val="1"/>
          <w:sz w:val="24"/>
          <w:szCs w:val="24"/>
          <w:lang w:eastAsia="pl-PL"/>
        </w:rPr>
        <w:t>o</w:t>
      </w:r>
      <w:r w:rsidRPr="00444A62">
        <w:rPr>
          <w:rFonts w:ascii="Arial" w:eastAsia="Times New Roman" w:hAnsi="Arial" w:cs="Arial"/>
          <w:spacing w:val="-3"/>
          <w:sz w:val="24"/>
          <w:szCs w:val="24"/>
          <w:lang w:eastAsia="pl-PL"/>
        </w:rPr>
        <w:t>w</w:t>
      </w:r>
      <w:r w:rsidRPr="00444A62">
        <w:rPr>
          <w:rFonts w:ascii="Arial" w:eastAsia="Times New Roman" w:hAnsi="Arial" w:cs="Arial"/>
          <w:spacing w:val="1"/>
          <w:sz w:val="24"/>
          <w:szCs w:val="24"/>
          <w:lang w:eastAsia="pl-PL"/>
        </w:rPr>
        <w:t>an</w:t>
      </w:r>
      <w:r w:rsidRPr="00444A62">
        <w:rPr>
          <w:rFonts w:ascii="Arial" w:eastAsia="Times New Roman" w:hAnsi="Arial" w:cs="Arial"/>
          <w:sz w:val="24"/>
          <w:szCs w:val="24"/>
          <w:lang w:eastAsia="pl-PL"/>
        </w:rPr>
        <w:t>ia</w:t>
      </w:r>
      <w:r>
        <w:rPr>
          <w:rFonts w:ascii="Arial" w:eastAsia="Times New Roman" w:hAnsi="Arial" w:cs="Arial"/>
          <w:sz w:val="24"/>
          <w:szCs w:val="24"/>
          <w:lang w:eastAsia="pl-PL"/>
        </w:rPr>
        <w:t xml:space="preserve"> </w:t>
      </w:r>
      <w:r w:rsidRPr="00444A62">
        <w:rPr>
          <w:rFonts w:ascii="Arial" w:eastAsia="Times New Roman" w:hAnsi="Arial" w:cs="Arial"/>
          <w:spacing w:val="1"/>
          <w:sz w:val="24"/>
          <w:szCs w:val="24"/>
          <w:lang w:eastAsia="pl-PL"/>
        </w:rPr>
        <w:t>t</w:t>
      </w:r>
      <w:r w:rsidRPr="00444A62">
        <w:rPr>
          <w:rFonts w:ascii="Arial" w:eastAsia="Times New Roman" w:hAnsi="Arial" w:cs="Arial"/>
          <w:sz w:val="24"/>
          <w:szCs w:val="24"/>
          <w:lang w:eastAsia="pl-PL"/>
        </w:rPr>
        <w:t>j</w:t>
      </w:r>
      <w:r w:rsidRPr="00444A62">
        <w:rPr>
          <w:rFonts w:ascii="Arial" w:eastAsia="Times New Roman" w:hAnsi="Arial" w:cs="Arial"/>
          <w:spacing w:val="1"/>
          <w:sz w:val="24"/>
          <w:szCs w:val="24"/>
          <w:lang w:eastAsia="pl-PL"/>
        </w:rPr>
        <w:t>.</w:t>
      </w:r>
      <w:r w:rsidRPr="00444A62">
        <w:rPr>
          <w:rFonts w:ascii="Arial" w:eastAsia="Times New Roman" w:hAnsi="Arial" w:cs="Arial"/>
          <w:sz w:val="24"/>
          <w:szCs w:val="24"/>
          <w:lang w:eastAsia="pl-PL"/>
        </w:rPr>
        <w:t xml:space="preserve">: </w:t>
      </w:r>
      <w:r w:rsidRPr="00444A62">
        <w:rPr>
          <w:rFonts w:ascii="Arial" w:eastAsia="Times New Roman" w:hAnsi="Arial" w:cs="Arial"/>
          <w:spacing w:val="8"/>
          <w:sz w:val="24"/>
          <w:szCs w:val="24"/>
          <w:lang w:eastAsia="pl-PL"/>
        </w:rPr>
        <w:t xml:space="preserve"> </w:t>
      </w:r>
      <w:r w:rsidRPr="00444A62">
        <w:rPr>
          <w:rFonts w:ascii="Arial" w:eastAsia="Times New Roman" w:hAnsi="Arial" w:cs="Arial"/>
          <w:spacing w:val="1"/>
          <w:sz w:val="24"/>
          <w:szCs w:val="24"/>
          <w:lang w:eastAsia="pl-PL"/>
        </w:rPr>
        <w:t>Po</w:t>
      </w:r>
      <w:r w:rsidRPr="00444A62">
        <w:rPr>
          <w:rFonts w:ascii="Arial" w:eastAsia="Times New Roman" w:hAnsi="Arial" w:cs="Arial"/>
          <w:spacing w:val="-3"/>
          <w:sz w:val="24"/>
          <w:szCs w:val="24"/>
          <w:lang w:eastAsia="pl-PL"/>
        </w:rPr>
        <w:t>w</w:t>
      </w:r>
      <w:r w:rsidRPr="00444A62">
        <w:rPr>
          <w:rFonts w:ascii="Arial" w:eastAsia="Times New Roman" w:hAnsi="Arial" w:cs="Arial"/>
          <w:sz w:val="24"/>
          <w:szCs w:val="24"/>
          <w:lang w:eastAsia="pl-PL"/>
        </w:rPr>
        <w:t>i</w:t>
      </w:r>
      <w:r w:rsidRPr="00444A62">
        <w:rPr>
          <w:rFonts w:ascii="Arial" w:eastAsia="Times New Roman" w:hAnsi="Arial" w:cs="Arial"/>
          <w:spacing w:val="1"/>
          <w:sz w:val="24"/>
          <w:szCs w:val="24"/>
          <w:lang w:eastAsia="pl-PL"/>
        </w:rPr>
        <w:t>a</w:t>
      </w:r>
      <w:r w:rsidRPr="00444A62">
        <w:rPr>
          <w:rFonts w:ascii="Arial" w:eastAsia="Times New Roman" w:hAnsi="Arial" w:cs="Arial"/>
          <w:spacing w:val="-2"/>
          <w:sz w:val="24"/>
          <w:szCs w:val="24"/>
          <w:lang w:eastAsia="pl-PL"/>
        </w:rPr>
        <w:t>t</w:t>
      </w:r>
      <w:r w:rsidRPr="00444A62">
        <w:rPr>
          <w:rFonts w:ascii="Arial" w:eastAsia="Times New Roman" w:hAnsi="Arial" w:cs="Arial"/>
          <w:spacing w:val="1"/>
          <w:sz w:val="24"/>
          <w:szCs w:val="24"/>
          <w:lang w:eastAsia="pl-PL"/>
        </w:rPr>
        <w:t>o</w:t>
      </w:r>
      <w:r w:rsidRPr="00444A62">
        <w:rPr>
          <w:rFonts w:ascii="Arial" w:eastAsia="Times New Roman" w:hAnsi="Arial" w:cs="Arial"/>
          <w:sz w:val="24"/>
          <w:szCs w:val="24"/>
          <w:lang w:eastAsia="pl-PL"/>
        </w:rPr>
        <w:t>wy</w:t>
      </w:r>
      <w:r w:rsidRPr="00444A62">
        <w:rPr>
          <w:rFonts w:ascii="Arial" w:eastAsia="Times New Roman" w:hAnsi="Arial" w:cs="Arial"/>
          <w:spacing w:val="66"/>
          <w:sz w:val="24"/>
          <w:szCs w:val="24"/>
          <w:lang w:eastAsia="pl-PL"/>
        </w:rPr>
        <w:t xml:space="preserve"> </w:t>
      </w:r>
      <w:r w:rsidRPr="00444A62">
        <w:rPr>
          <w:rFonts w:ascii="Arial" w:eastAsia="Times New Roman" w:hAnsi="Arial" w:cs="Arial"/>
          <w:spacing w:val="1"/>
          <w:sz w:val="24"/>
          <w:szCs w:val="24"/>
          <w:lang w:eastAsia="pl-PL"/>
        </w:rPr>
        <w:t>O</w:t>
      </w:r>
      <w:r w:rsidRPr="00444A62">
        <w:rPr>
          <w:rFonts w:ascii="Arial" w:eastAsia="Times New Roman" w:hAnsi="Arial" w:cs="Arial"/>
          <w:sz w:val="24"/>
          <w:szCs w:val="24"/>
          <w:lang w:eastAsia="pl-PL"/>
        </w:rPr>
        <w:t>ś</w:t>
      </w:r>
      <w:r w:rsidRPr="00444A62">
        <w:rPr>
          <w:rFonts w:ascii="Arial" w:eastAsia="Times New Roman" w:hAnsi="Arial" w:cs="Arial"/>
          <w:spacing w:val="-1"/>
          <w:sz w:val="24"/>
          <w:szCs w:val="24"/>
          <w:lang w:eastAsia="pl-PL"/>
        </w:rPr>
        <w:t>r</w:t>
      </w:r>
      <w:r w:rsidRPr="00444A62">
        <w:rPr>
          <w:rFonts w:ascii="Arial" w:eastAsia="Times New Roman" w:hAnsi="Arial" w:cs="Arial"/>
          <w:spacing w:val="1"/>
          <w:sz w:val="24"/>
          <w:szCs w:val="24"/>
          <w:lang w:eastAsia="pl-PL"/>
        </w:rPr>
        <w:t>ode</w:t>
      </w:r>
      <w:r w:rsidRPr="00444A62">
        <w:rPr>
          <w:rFonts w:ascii="Arial" w:eastAsia="Times New Roman" w:hAnsi="Arial" w:cs="Arial"/>
          <w:sz w:val="24"/>
          <w:szCs w:val="24"/>
          <w:lang w:eastAsia="pl-PL"/>
        </w:rPr>
        <w:t xml:space="preserve">k </w:t>
      </w:r>
      <w:r w:rsidRPr="00444A62">
        <w:rPr>
          <w:rFonts w:ascii="Arial" w:eastAsia="Times New Roman" w:hAnsi="Arial" w:cs="Arial"/>
          <w:spacing w:val="4"/>
          <w:sz w:val="24"/>
          <w:szCs w:val="24"/>
          <w:lang w:eastAsia="pl-PL"/>
        </w:rPr>
        <w:t xml:space="preserve"> </w:t>
      </w:r>
      <w:r w:rsidRPr="00444A62">
        <w:rPr>
          <w:rFonts w:ascii="Arial" w:eastAsia="Times New Roman" w:hAnsi="Arial" w:cs="Arial"/>
          <w:spacing w:val="1"/>
          <w:sz w:val="24"/>
          <w:szCs w:val="24"/>
          <w:lang w:eastAsia="pl-PL"/>
        </w:rPr>
        <w:t>A</w:t>
      </w:r>
      <w:r w:rsidRPr="00444A62">
        <w:rPr>
          <w:rFonts w:ascii="Arial" w:eastAsia="Times New Roman" w:hAnsi="Arial" w:cs="Arial"/>
          <w:spacing w:val="-1"/>
          <w:sz w:val="24"/>
          <w:szCs w:val="24"/>
          <w:lang w:eastAsia="pl-PL"/>
        </w:rPr>
        <w:t>n</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lizy D</w:t>
      </w:r>
      <w:r w:rsidRPr="00444A62">
        <w:rPr>
          <w:rFonts w:ascii="Arial" w:eastAsia="Times New Roman" w:hAnsi="Arial" w:cs="Arial"/>
          <w:spacing w:val="1"/>
          <w:sz w:val="24"/>
          <w:szCs w:val="24"/>
          <w:lang w:eastAsia="pl-PL"/>
        </w:rPr>
        <w:t>an</w:t>
      </w:r>
      <w:r w:rsidRPr="00444A62">
        <w:rPr>
          <w:rFonts w:ascii="Arial" w:eastAsia="Times New Roman" w:hAnsi="Arial" w:cs="Arial"/>
          <w:spacing w:val="-2"/>
          <w:sz w:val="24"/>
          <w:szCs w:val="24"/>
          <w:lang w:eastAsia="pl-PL"/>
        </w:rPr>
        <w:t>y</w:t>
      </w:r>
      <w:r w:rsidRPr="00444A62">
        <w:rPr>
          <w:rFonts w:ascii="Arial" w:eastAsia="Times New Roman" w:hAnsi="Arial" w:cs="Arial"/>
          <w:sz w:val="24"/>
          <w:szCs w:val="24"/>
          <w:lang w:eastAsia="pl-PL"/>
        </w:rPr>
        <w:t>ch</w:t>
      </w:r>
      <w:r w:rsidRPr="00444A62">
        <w:rPr>
          <w:rFonts w:ascii="Arial" w:eastAsia="Times New Roman" w:hAnsi="Arial" w:cs="Arial"/>
          <w:spacing w:val="39"/>
          <w:sz w:val="24"/>
          <w:szCs w:val="24"/>
          <w:lang w:eastAsia="pl-PL"/>
        </w:rPr>
        <w:t xml:space="preserve"> </w:t>
      </w:r>
      <w:r w:rsidRPr="00444A62">
        <w:rPr>
          <w:rFonts w:ascii="Arial" w:eastAsia="Times New Roman" w:hAnsi="Arial" w:cs="Arial"/>
          <w:sz w:val="24"/>
          <w:szCs w:val="24"/>
          <w:lang w:eastAsia="pl-PL"/>
        </w:rPr>
        <w:t>i</w:t>
      </w:r>
      <w:r w:rsidRPr="00444A62">
        <w:rPr>
          <w:rFonts w:ascii="Arial" w:eastAsia="Times New Roman" w:hAnsi="Arial" w:cs="Arial"/>
          <w:spacing w:val="45"/>
          <w:sz w:val="24"/>
          <w:szCs w:val="24"/>
          <w:lang w:eastAsia="pl-PL"/>
        </w:rPr>
        <w:t xml:space="preserve"> </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l</w:t>
      </w:r>
      <w:r w:rsidRPr="00444A62">
        <w:rPr>
          <w:rFonts w:ascii="Arial" w:eastAsia="Times New Roman" w:hAnsi="Arial" w:cs="Arial"/>
          <w:spacing w:val="1"/>
          <w:sz w:val="24"/>
          <w:szCs w:val="24"/>
          <w:lang w:eastAsia="pl-PL"/>
        </w:rPr>
        <w:t>a</w:t>
      </w:r>
      <w:r w:rsidRPr="00444A62">
        <w:rPr>
          <w:rFonts w:ascii="Arial" w:eastAsia="Times New Roman" w:hAnsi="Arial" w:cs="Arial"/>
          <w:spacing w:val="-1"/>
          <w:sz w:val="24"/>
          <w:szCs w:val="24"/>
          <w:lang w:eastAsia="pl-PL"/>
        </w:rPr>
        <w:t>r</w:t>
      </w:r>
      <w:r w:rsidRPr="00444A62">
        <w:rPr>
          <w:rFonts w:ascii="Arial" w:eastAsia="Times New Roman" w:hAnsi="Arial" w:cs="Arial"/>
          <w:spacing w:val="2"/>
          <w:sz w:val="24"/>
          <w:szCs w:val="24"/>
          <w:lang w:eastAsia="pl-PL"/>
        </w:rPr>
        <w:t>m</w:t>
      </w:r>
      <w:r w:rsidRPr="00444A62">
        <w:rPr>
          <w:rFonts w:ascii="Arial" w:eastAsia="Times New Roman" w:hAnsi="Arial" w:cs="Arial"/>
          <w:spacing w:val="1"/>
          <w:sz w:val="24"/>
          <w:szCs w:val="24"/>
          <w:lang w:eastAsia="pl-PL"/>
        </w:rPr>
        <w:t>o</w:t>
      </w:r>
      <w:r w:rsidRPr="00444A62">
        <w:rPr>
          <w:rFonts w:ascii="Arial" w:eastAsia="Times New Roman" w:hAnsi="Arial" w:cs="Arial"/>
          <w:spacing w:val="-3"/>
          <w:sz w:val="24"/>
          <w:szCs w:val="24"/>
          <w:lang w:eastAsia="pl-PL"/>
        </w:rPr>
        <w:t>w</w:t>
      </w:r>
      <w:r w:rsidRPr="00444A62">
        <w:rPr>
          <w:rFonts w:ascii="Arial" w:eastAsia="Times New Roman" w:hAnsi="Arial" w:cs="Arial"/>
          <w:spacing w:val="1"/>
          <w:sz w:val="24"/>
          <w:szCs w:val="24"/>
          <w:lang w:eastAsia="pl-PL"/>
        </w:rPr>
        <w:t>an</w:t>
      </w:r>
      <w:r w:rsidRPr="00444A62">
        <w:rPr>
          <w:rFonts w:ascii="Arial" w:eastAsia="Times New Roman" w:hAnsi="Arial" w:cs="Arial"/>
          <w:sz w:val="24"/>
          <w:szCs w:val="24"/>
          <w:lang w:eastAsia="pl-PL"/>
        </w:rPr>
        <w:t>ia</w:t>
      </w:r>
      <w:r w:rsidRPr="00444A62">
        <w:rPr>
          <w:rFonts w:ascii="Arial" w:eastAsia="Times New Roman" w:hAnsi="Arial" w:cs="Arial"/>
          <w:spacing w:val="33"/>
          <w:sz w:val="24"/>
          <w:szCs w:val="24"/>
          <w:lang w:eastAsia="pl-PL"/>
        </w:rPr>
        <w:t xml:space="preserve"> </w:t>
      </w:r>
      <w:r w:rsidRPr="00444A62">
        <w:rPr>
          <w:rFonts w:ascii="Arial" w:eastAsia="Times New Roman" w:hAnsi="Arial" w:cs="Arial"/>
          <w:spacing w:val="1"/>
          <w:sz w:val="24"/>
          <w:szCs w:val="24"/>
          <w:lang w:eastAsia="pl-PL"/>
        </w:rPr>
        <w:t>/POA</w:t>
      </w:r>
      <w:r w:rsidRPr="00444A62">
        <w:rPr>
          <w:rFonts w:ascii="Arial" w:eastAsia="Times New Roman" w:hAnsi="Arial" w:cs="Arial"/>
          <w:spacing w:val="-3"/>
          <w:sz w:val="24"/>
          <w:szCs w:val="24"/>
          <w:lang w:eastAsia="pl-PL"/>
        </w:rPr>
        <w:t>D</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444A62">
        <w:rPr>
          <w:rFonts w:ascii="Arial" w:eastAsia="Times New Roman" w:hAnsi="Arial" w:cs="Arial"/>
          <w:spacing w:val="1"/>
          <w:sz w:val="24"/>
          <w:szCs w:val="24"/>
          <w:lang w:eastAsia="pl-PL"/>
        </w:rPr>
        <w:t>t</w:t>
      </w:r>
      <w:r w:rsidRPr="00444A62">
        <w:rPr>
          <w:rFonts w:ascii="Arial" w:eastAsia="Times New Roman" w:hAnsi="Arial" w:cs="Arial"/>
          <w:spacing w:val="-3"/>
          <w:sz w:val="24"/>
          <w:szCs w:val="24"/>
          <w:lang w:eastAsia="pl-PL"/>
        </w:rPr>
        <w:t>w</w:t>
      </w:r>
      <w:r w:rsidRPr="00444A62">
        <w:rPr>
          <w:rFonts w:ascii="Arial" w:eastAsia="Times New Roman" w:hAnsi="Arial" w:cs="Arial"/>
          <w:spacing w:val="1"/>
          <w:sz w:val="24"/>
          <w:szCs w:val="24"/>
          <w:lang w:eastAsia="pl-PL"/>
        </w:rPr>
        <w:t>o</w:t>
      </w:r>
      <w:r w:rsidRPr="00444A62">
        <w:rPr>
          <w:rFonts w:ascii="Arial" w:eastAsia="Times New Roman" w:hAnsi="Arial" w:cs="Arial"/>
          <w:spacing w:val="-1"/>
          <w:sz w:val="24"/>
          <w:szCs w:val="24"/>
          <w:lang w:eastAsia="pl-PL"/>
        </w:rPr>
        <w:t>r</w:t>
      </w:r>
      <w:r w:rsidRPr="00444A62">
        <w:rPr>
          <w:rFonts w:ascii="Arial" w:eastAsia="Times New Roman" w:hAnsi="Arial" w:cs="Arial"/>
          <w:spacing w:val="-2"/>
          <w:sz w:val="24"/>
          <w:szCs w:val="24"/>
          <w:lang w:eastAsia="pl-PL"/>
        </w:rPr>
        <w:t>z</w:t>
      </w:r>
      <w:r w:rsidRPr="00444A62">
        <w:rPr>
          <w:rFonts w:ascii="Arial" w:eastAsia="Times New Roman" w:hAnsi="Arial" w:cs="Arial"/>
          <w:spacing w:val="1"/>
          <w:sz w:val="24"/>
          <w:szCs w:val="24"/>
          <w:lang w:eastAsia="pl-PL"/>
        </w:rPr>
        <w:t>on</w:t>
      </w:r>
      <w:r w:rsidRPr="00444A62">
        <w:rPr>
          <w:rFonts w:ascii="Arial" w:eastAsia="Times New Roman" w:hAnsi="Arial" w:cs="Arial"/>
          <w:sz w:val="24"/>
          <w:szCs w:val="24"/>
          <w:lang w:eastAsia="pl-PL"/>
        </w:rPr>
        <w:t>y</w:t>
      </w:r>
      <w:r w:rsidRPr="00444A62">
        <w:rPr>
          <w:rFonts w:ascii="Arial" w:eastAsia="Times New Roman" w:hAnsi="Arial" w:cs="Arial"/>
          <w:spacing w:val="36"/>
          <w:sz w:val="24"/>
          <w:szCs w:val="24"/>
          <w:lang w:eastAsia="pl-PL"/>
        </w:rPr>
        <w:t xml:space="preserve"> </w:t>
      </w:r>
      <w:r w:rsidRPr="00444A62">
        <w:rPr>
          <w:rFonts w:ascii="Arial" w:eastAsia="Times New Roman" w:hAnsi="Arial" w:cs="Arial"/>
          <w:sz w:val="24"/>
          <w:szCs w:val="24"/>
          <w:lang w:eastAsia="pl-PL"/>
        </w:rPr>
        <w:t>w</w:t>
      </w:r>
      <w:r w:rsidRPr="00444A62">
        <w:rPr>
          <w:rFonts w:ascii="Arial" w:eastAsia="Times New Roman" w:hAnsi="Arial" w:cs="Arial"/>
          <w:spacing w:val="42"/>
          <w:sz w:val="24"/>
          <w:szCs w:val="24"/>
          <w:lang w:eastAsia="pl-PL"/>
        </w:rPr>
        <w:t xml:space="preserve"> </w:t>
      </w:r>
      <w:r w:rsidRPr="00444A62">
        <w:rPr>
          <w:rFonts w:ascii="Arial" w:eastAsia="Times New Roman" w:hAnsi="Arial" w:cs="Arial"/>
          <w:spacing w:val="2"/>
          <w:sz w:val="24"/>
          <w:szCs w:val="24"/>
          <w:lang w:eastAsia="pl-PL"/>
        </w:rPr>
        <w:t>U</w:t>
      </w:r>
      <w:r w:rsidRPr="00444A62">
        <w:rPr>
          <w:rFonts w:ascii="Arial" w:eastAsia="Times New Roman" w:hAnsi="Arial" w:cs="Arial"/>
          <w:sz w:val="24"/>
          <w:szCs w:val="24"/>
          <w:lang w:eastAsia="pl-PL"/>
        </w:rPr>
        <w:t>M</w:t>
      </w:r>
      <w:r w:rsidRPr="00444A62">
        <w:rPr>
          <w:rFonts w:ascii="Arial" w:eastAsia="Times New Roman" w:hAnsi="Arial" w:cs="Arial"/>
          <w:spacing w:val="42"/>
          <w:sz w:val="24"/>
          <w:szCs w:val="24"/>
          <w:lang w:eastAsia="pl-PL"/>
        </w:rPr>
        <w:t xml:space="preserve"> </w:t>
      </w:r>
      <w:r w:rsidRPr="00444A62">
        <w:rPr>
          <w:rFonts w:ascii="Arial" w:eastAsia="Times New Roman" w:hAnsi="Arial" w:cs="Arial"/>
          <w:spacing w:val="1"/>
          <w:sz w:val="24"/>
          <w:szCs w:val="24"/>
          <w:lang w:eastAsia="pl-PL"/>
        </w:rPr>
        <w:t>So</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no</w:t>
      </w:r>
      <w:r w:rsidRPr="00444A62">
        <w:rPr>
          <w:rFonts w:ascii="Arial" w:eastAsia="Times New Roman" w:hAnsi="Arial" w:cs="Arial"/>
          <w:spacing w:val="-3"/>
          <w:sz w:val="24"/>
          <w:szCs w:val="24"/>
          <w:lang w:eastAsia="pl-PL"/>
        </w:rPr>
        <w:t>w</w:t>
      </w:r>
      <w:r w:rsidRPr="00444A62">
        <w:rPr>
          <w:rFonts w:ascii="Arial" w:eastAsia="Times New Roman" w:hAnsi="Arial" w:cs="Arial"/>
          <w:sz w:val="24"/>
          <w:szCs w:val="24"/>
          <w:lang w:eastAsia="pl-PL"/>
        </w:rPr>
        <w:t>i</w:t>
      </w:r>
      <w:r w:rsidRPr="00444A62">
        <w:rPr>
          <w:rFonts w:ascii="Arial" w:eastAsia="Times New Roman" w:hAnsi="Arial" w:cs="Arial"/>
          <w:spacing w:val="1"/>
          <w:sz w:val="24"/>
          <w:szCs w:val="24"/>
          <w:lang w:eastAsia="pl-PL"/>
        </w:rPr>
        <w:t>e</w:t>
      </w:r>
      <w:r w:rsidRPr="00444A62">
        <w:rPr>
          <w:rFonts w:ascii="Arial" w:eastAsia="Times New Roman" w:hAnsi="Arial" w:cs="Arial"/>
          <w:sz w:val="24"/>
          <w:szCs w:val="24"/>
          <w:lang w:eastAsia="pl-PL"/>
        </w:rPr>
        <w:t>c</w:t>
      </w:r>
      <w:r w:rsidRPr="00444A62">
        <w:rPr>
          <w:rFonts w:ascii="Arial" w:eastAsia="Times New Roman" w:hAnsi="Arial" w:cs="Arial"/>
          <w:spacing w:val="34"/>
          <w:sz w:val="24"/>
          <w:szCs w:val="24"/>
          <w:lang w:eastAsia="pl-PL"/>
        </w:rPr>
        <w:t>.</w:t>
      </w:r>
      <w:r w:rsidRPr="00444A62">
        <w:rPr>
          <w:rFonts w:ascii="Arial" w:eastAsia="Times New Roman" w:hAnsi="Arial" w:cs="Arial"/>
          <w:sz w:val="24"/>
          <w:szCs w:val="24"/>
          <w:lang w:eastAsia="pl-PL"/>
        </w:rPr>
        <w:t xml:space="preserve"> </w:t>
      </w:r>
      <w:r w:rsidRPr="00444A62">
        <w:rPr>
          <w:rFonts w:ascii="Arial" w:eastAsia="Times New Roman" w:hAnsi="Arial" w:cs="Arial"/>
          <w:spacing w:val="1"/>
          <w:sz w:val="24"/>
          <w:szCs w:val="24"/>
          <w:lang w:eastAsia="pl-PL"/>
        </w:rPr>
        <w:t>Po</w:t>
      </w:r>
      <w:r w:rsidRPr="00444A62">
        <w:rPr>
          <w:rFonts w:ascii="Arial" w:eastAsia="Times New Roman" w:hAnsi="Arial" w:cs="Arial"/>
          <w:spacing w:val="-2"/>
          <w:sz w:val="24"/>
          <w:szCs w:val="24"/>
          <w:lang w:eastAsia="pl-PL"/>
        </w:rPr>
        <w:t>z</w:t>
      </w:r>
      <w:r w:rsidRPr="00444A62">
        <w:rPr>
          <w:rFonts w:ascii="Arial" w:eastAsia="Times New Roman" w:hAnsi="Arial" w:cs="Arial"/>
          <w:spacing w:val="1"/>
          <w:sz w:val="24"/>
          <w:szCs w:val="24"/>
          <w:lang w:eastAsia="pl-PL"/>
        </w:rPr>
        <w:t>o</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ta</w:t>
      </w:r>
      <w:r w:rsidRPr="00444A62">
        <w:rPr>
          <w:rFonts w:ascii="Arial" w:eastAsia="Times New Roman" w:hAnsi="Arial" w:cs="Arial"/>
          <w:sz w:val="24"/>
          <w:szCs w:val="24"/>
          <w:lang w:eastAsia="pl-PL"/>
        </w:rPr>
        <w:t>łe</w:t>
      </w:r>
      <w:r w:rsidRPr="00444A62">
        <w:rPr>
          <w:rFonts w:ascii="Arial" w:eastAsia="Times New Roman" w:hAnsi="Arial" w:cs="Arial"/>
          <w:spacing w:val="-12"/>
          <w:sz w:val="24"/>
          <w:szCs w:val="24"/>
          <w:lang w:eastAsia="pl-PL"/>
        </w:rPr>
        <w:t xml:space="preserve"> </w:t>
      </w:r>
      <w:r w:rsidRPr="00444A62">
        <w:rPr>
          <w:rFonts w:ascii="Arial" w:eastAsia="Times New Roman" w:hAnsi="Arial" w:cs="Arial"/>
          <w:spacing w:val="1"/>
          <w:sz w:val="24"/>
          <w:szCs w:val="24"/>
          <w:lang w:eastAsia="pl-PL"/>
        </w:rPr>
        <w:t>fo</w:t>
      </w:r>
      <w:r w:rsidRPr="00444A62">
        <w:rPr>
          <w:rFonts w:ascii="Arial" w:eastAsia="Times New Roman" w:hAnsi="Arial" w:cs="Arial"/>
          <w:spacing w:val="-1"/>
          <w:sz w:val="24"/>
          <w:szCs w:val="24"/>
          <w:lang w:eastAsia="pl-PL"/>
        </w:rPr>
        <w:t>r</w:t>
      </w:r>
      <w:r w:rsidRPr="00444A62">
        <w:rPr>
          <w:rFonts w:ascii="Arial" w:eastAsia="Times New Roman" w:hAnsi="Arial" w:cs="Arial"/>
          <w:spacing w:val="2"/>
          <w:sz w:val="24"/>
          <w:szCs w:val="24"/>
          <w:lang w:eastAsia="pl-PL"/>
        </w:rPr>
        <w:t>m</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c</w:t>
      </w:r>
      <w:r w:rsidRPr="00444A62">
        <w:rPr>
          <w:rFonts w:ascii="Arial" w:eastAsia="Times New Roman" w:hAnsi="Arial" w:cs="Arial"/>
          <w:spacing w:val="-3"/>
          <w:sz w:val="24"/>
          <w:szCs w:val="24"/>
          <w:lang w:eastAsia="pl-PL"/>
        </w:rPr>
        <w:t>j</w:t>
      </w:r>
      <w:r w:rsidRPr="00444A62">
        <w:rPr>
          <w:rFonts w:ascii="Arial" w:eastAsia="Times New Roman" w:hAnsi="Arial" w:cs="Arial"/>
          <w:sz w:val="24"/>
          <w:szCs w:val="24"/>
          <w:lang w:eastAsia="pl-PL"/>
        </w:rPr>
        <w:t>e</w:t>
      </w:r>
      <w:r w:rsidRPr="00444A62">
        <w:rPr>
          <w:rFonts w:ascii="Arial" w:eastAsia="Times New Roman" w:hAnsi="Arial" w:cs="Arial"/>
          <w:spacing w:val="-7"/>
          <w:sz w:val="24"/>
          <w:szCs w:val="24"/>
          <w:lang w:eastAsia="pl-PL"/>
        </w:rPr>
        <w:t xml:space="preserve"> </w:t>
      </w:r>
      <w:r w:rsidRPr="00444A62">
        <w:rPr>
          <w:rFonts w:ascii="Arial" w:eastAsia="Times New Roman" w:hAnsi="Arial" w:cs="Arial"/>
          <w:spacing w:val="-2"/>
          <w:sz w:val="24"/>
          <w:szCs w:val="24"/>
          <w:lang w:eastAsia="pl-PL"/>
        </w:rPr>
        <w:t>O</w:t>
      </w:r>
      <w:r w:rsidRPr="00444A62">
        <w:rPr>
          <w:rFonts w:ascii="Arial" w:eastAsia="Times New Roman" w:hAnsi="Arial" w:cs="Arial"/>
          <w:sz w:val="24"/>
          <w:szCs w:val="24"/>
          <w:lang w:eastAsia="pl-PL"/>
        </w:rPr>
        <w:t>C</w:t>
      </w:r>
      <w:r w:rsidRPr="00444A62">
        <w:rPr>
          <w:rFonts w:ascii="Arial" w:eastAsia="Times New Roman" w:hAnsi="Arial" w:cs="Arial"/>
          <w:spacing w:val="-4"/>
          <w:sz w:val="24"/>
          <w:szCs w:val="24"/>
          <w:lang w:eastAsia="pl-PL"/>
        </w:rPr>
        <w:t xml:space="preserve"> </w:t>
      </w:r>
      <w:r w:rsidRPr="00444A62">
        <w:rPr>
          <w:rFonts w:ascii="Arial" w:eastAsia="Times New Roman" w:hAnsi="Arial" w:cs="Arial"/>
          <w:spacing w:val="1"/>
          <w:sz w:val="24"/>
          <w:szCs w:val="24"/>
          <w:lang w:eastAsia="pl-PL"/>
        </w:rPr>
        <w:t>po</w:t>
      </w:r>
      <w:r w:rsidRPr="00444A62">
        <w:rPr>
          <w:rFonts w:ascii="Arial" w:eastAsia="Times New Roman" w:hAnsi="Arial" w:cs="Arial"/>
          <w:spacing w:val="-2"/>
          <w:sz w:val="24"/>
          <w:szCs w:val="24"/>
          <w:lang w:eastAsia="pl-PL"/>
        </w:rPr>
        <w:t>z</w:t>
      </w:r>
      <w:r w:rsidRPr="00444A62">
        <w:rPr>
          <w:rFonts w:ascii="Arial" w:eastAsia="Times New Roman" w:hAnsi="Arial" w:cs="Arial"/>
          <w:spacing w:val="1"/>
          <w:sz w:val="24"/>
          <w:szCs w:val="24"/>
          <w:lang w:eastAsia="pl-PL"/>
        </w:rPr>
        <w:t>o</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ta</w:t>
      </w:r>
      <w:r w:rsidRPr="00444A62">
        <w:rPr>
          <w:rFonts w:ascii="Arial" w:eastAsia="Times New Roman" w:hAnsi="Arial" w:cs="Arial"/>
          <w:sz w:val="24"/>
          <w:szCs w:val="24"/>
          <w:lang w:eastAsia="pl-PL"/>
        </w:rPr>
        <w:t>ją</w:t>
      </w:r>
      <w:r>
        <w:rPr>
          <w:rFonts w:ascii="Arial" w:eastAsia="Times New Roman" w:hAnsi="Arial" w:cs="Arial"/>
          <w:sz w:val="24"/>
          <w:szCs w:val="24"/>
          <w:lang w:eastAsia="pl-PL"/>
        </w:rPr>
        <w:t xml:space="preserve"> </w:t>
      </w:r>
      <w:r w:rsidRPr="00444A62">
        <w:rPr>
          <w:rFonts w:ascii="Arial" w:eastAsia="Times New Roman" w:hAnsi="Arial" w:cs="Arial"/>
          <w:spacing w:val="1"/>
          <w:sz w:val="24"/>
          <w:szCs w:val="24"/>
          <w:lang w:eastAsia="pl-PL"/>
        </w:rPr>
        <w:t>fo</w:t>
      </w:r>
      <w:r w:rsidRPr="00444A62">
        <w:rPr>
          <w:rFonts w:ascii="Arial" w:eastAsia="Times New Roman" w:hAnsi="Arial" w:cs="Arial"/>
          <w:spacing w:val="-1"/>
          <w:sz w:val="24"/>
          <w:szCs w:val="24"/>
          <w:lang w:eastAsia="pl-PL"/>
        </w:rPr>
        <w:t>r</w:t>
      </w:r>
      <w:r w:rsidRPr="00444A62">
        <w:rPr>
          <w:rFonts w:ascii="Arial" w:eastAsia="Times New Roman" w:hAnsi="Arial" w:cs="Arial"/>
          <w:spacing w:val="2"/>
          <w:sz w:val="24"/>
          <w:szCs w:val="24"/>
          <w:lang w:eastAsia="pl-PL"/>
        </w:rPr>
        <w:t>m</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c</w:t>
      </w:r>
      <w:r w:rsidRPr="00444A62">
        <w:rPr>
          <w:rFonts w:ascii="Arial" w:eastAsia="Times New Roman" w:hAnsi="Arial" w:cs="Arial"/>
          <w:spacing w:val="-3"/>
          <w:sz w:val="24"/>
          <w:szCs w:val="24"/>
          <w:lang w:eastAsia="pl-PL"/>
        </w:rPr>
        <w:t>j</w:t>
      </w:r>
      <w:r w:rsidRPr="00444A62">
        <w:rPr>
          <w:rFonts w:ascii="Arial" w:eastAsia="Times New Roman" w:hAnsi="Arial" w:cs="Arial"/>
          <w:spacing w:val="1"/>
          <w:sz w:val="24"/>
          <w:szCs w:val="24"/>
          <w:lang w:eastAsia="pl-PL"/>
        </w:rPr>
        <w:t>a</w:t>
      </w:r>
      <w:r w:rsidRPr="00444A62">
        <w:rPr>
          <w:rFonts w:ascii="Arial" w:eastAsia="Times New Roman" w:hAnsi="Arial" w:cs="Arial"/>
          <w:spacing w:val="-1"/>
          <w:sz w:val="24"/>
          <w:szCs w:val="24"/>
          <w:lang w:eastAsia="pl-PL"/>
        </w:rPr>
        <w:t>m</w:t>
      </w:r>
      <w:r w:rsidRPr="00444A62">
        <w:rPr>
          <w:rFonts w:ascii="Arial" w:eastAsia="Times New Roman" w:hAnsi="Arial" w:cs="Arial"/>
          <w:sz w:val="24"/>
          <w:szCs w:val="24"/>
          <w:lang w:eastAsia="pl-PL"/>
        </w:rPr>
        <w:t>i</w:t>
      </w:r>
      <w:r w:rsidRPr="00444A62">
        <w:rPr>
          <w:rFonts w:ascii="Arial" w:eastAsia="Times New Roman" w:hAnsi="Arial" w:cs="Arial"/>
          <w:spacing w:val="-12"/>
          <w:sz w:val="24"/>
          <w:szCs w:val="24"/>
          <w:lang w:eastAsia="pl-PL"/>
        </w:rPr>
        <w:t xml:space="preserve"> </w:t>
      </w:r>
      <w:r w:rsidRPr="00444A62">
        <w:rPr>
          <w:rFonts w:ascii="Arial" w:eastAsia="Times New Roman" w:hAnsi="Arial" w:cs="Arial"/>
          <w:sz w:val="24"/>
          <w:szCs w:val="24"/>
          <w:lang w:eastAsia="pl-PL"/>
        </w:rPr>
        <w:t>o</w:t>
      </w:r>
      <w:r w:rsidRPr="00444A62">
        <w:rPr>
          <w:rFonts w:ascii="Arial" w:eastAsia="Times New Roman" w:hAnsi="Arial" w:cs="Arial"/>
          <w:spacing w:val="1"/>
          <w:sz w:val="24"/>
          <w:szCs w:val="24"/>
          <w:lang w:eastAsia="pl-PL"/>
        </w:rPr>
        <w:t xml:space="preserve"> p</w:t>
      </w:r>
      <w:r w:rsidRPr="00444A62">
        <w:rPr>
          <w:rFonts w:ascii="Arial" w:eastAsia="Times New Roman" w:hAnsi="Arial" w:cs="Arial"/>
          <w:spacing w:val="-1"/>
          <w:sz w:val="24"/>
          <w:szCs w:val="24"/>
          <w:lang w:eastAsia="pl-PL"/>
        </w:rPr>
        <w:t>o</w:t>
      </w:r>
      <w:r w:rsidRPr="00444A62">
        <w:rPr>
          <w:rFonts w:ascii="Arial" w:eastAsia="Times New Roman" w:hAnsi="Arial" w:cs="Arial"/>
          <w:spacing w:val="1"/>
          <w:sz w:val="24"/>
          <w:szCs w:val="24"/>
          <w:lang w:eastAsia="pl-PL"/>
        </w:rPr>
        <w:t>d</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ta</w:t>
      </w:r>
      <w:r w:rsidRPr="00444A62">
        <w:rPr>
          <w:rFonts w:ascii="Arial" w:eastAsia="Times New Roman" w:hAnsi="Arial" w:cs="Arial"/>
          <w:spacing w:val="-3"/>
          <w:sz w:val="24"/>
          <w:szCs w:val="24"/>
          <w:lang w:eastAsia="pl-PL"/>
        </w:rPr>
        <w:t>w</w:t>
      </w:r>
      <w:r w:rsidRPr="00444A62">
        <w:rPr>
          <w:rFonts w:ascii="Arial" w:eastAsia="Times New Roman" w:hAnsi="Arial" w:cs="Arial"/>
          <w:spacing w:val="1"/>
          <w:sz w:val="24"/>
          <w:szCs w:val="24"/>
          <w:lang w:eastAsia="pl-PL"/>
        </w:rPr>
        <w:t>o</w:t>
      </w:r>
      <w:r w:rsidRPr="00444A62">
        <w:rPr>
          <w:rFonts w:ascii="Arial" w:eastAsia="Times New Roman" w:hAnsi="Arial" w:cs="Arial"/>
          <w:sz w:val="24"/>
          <w:szCs w:val="24"/>
          <w:lang w:eastAsia="pl-PL"/>
        </w:rPr>
        <w:t>w</w:t>
      </w:r>
      <w:r w:rsidRPr="00444A62">
        <w:rPr>
          <w:rFonts w:ascii="Arial" w:eastAsia="Times New Roman" w:hAnsi="Arial" w:cs="Arial"/>
          <w:spacing w:val="-2"/>
          <w:sz w:val="24"/>
          <w:szCs w:val="24"/>
          <w:lang w:eastAsia="pl-PL"/>
        </w:rPr>
        <w:t>y</w:t>
      </w:r>
      <w:r w:rsidRPr="00444A62">
        <w:rPr>
          <w:rFonts w:ascii="Arial" w:eastAsia="Times New Roman" w:hAnsi="Arial" w:cs="Arial"/>
          <w:sz w:val="24"/>
          <w:szCs w:val="24"/>
          <w:lang w:eastAsia="pl-PL"/>
        </w:rPr>
        <w:t>m</w:t>
      </w:r>
      <w:r w:rsidRPr="00444A62">
        <w:rPr>
          <w:rFonts w:ascii="Arial" w:eastAsia="Times New Roman" w:hAnsi="Arial" w:cs="Arial"/>
          <w:spacing w:val="-13"/>
          <w:sz w:val="24"/>
          <w:szCs w:val="24"/>
          <w:lang w:eastAsia="pl-PL"/>
        </w:rPr>
        <w:t xml:space="preserve"> </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to</w:t>
      </w:r>
      <w:r w:rsidRPr="00444A62">
        <w:rPr>
          <w:rFonts w:ascii="Arial" w:eastAsia="Times New Roman" w:hAnsi="Arial" w:cs="Arial"/>
          <w:spacing w:val="-1"/>
          <w:sz w:val="24"/>
          <w:szCs w:val="24"/>
          <w:lang w:eastAsia="pl-PL"/>
        </w:rPr>
        <w:t>p</w:t>
      </w:r>
      <w:r w:rsidRPr="00444A62">
        <w:rPr>
          <w:rFonts w:ascii="Arial" w:eastAsia="Times New Roman" w:hAnsi="Arial" w:cs="Arial"/>
          <w:spacing w:val="1"/>
          <w:sz w:val="24"/>
          <w:szCs w:val="24"/>
          <w:lang w:eastAsia="pl-PL"/>
        </w:rPr>
        <w:t>n</w:t>
      </w:r>
      <w:r w:rsidRPr="00444A62">
        <w:rPr>
          <w:rFonts w:ascii="Arial" w:eastAsia="Times New Roman" w:hAnsi="Arial" w:cs="Arial"/>
          <w:sz w:val="24"/>
          <w:szCs w:val="24"/>
          <w:lang w:eastAsia="pl-PL"/>
        </w:rPr>
        <w:t>iu</w:t>
      </w:r>
      <w:r w:rsidRPr="00444A62">
        <w:rPr>
          <w:rFonts w:ascii="Arial" w:eastAsia="Times New Roman" w:hAnsi="Arial" w:cs="Arial"/>
          <w:spacing w:val="-6"/>
          <w:sz w:val="24"/>
          <w:szCs w:val="24"/>
          <w:lang w:eastAsia="pl-PL"/>
        </w:rPr>
        <w:t xml:space="preserve"> </w:t>
      </w:r>
      <w:r w:rsidRPr="00444A62">
        <w:rPr>
          <w:rFonts w:ascii="Arial" w:eastAsia="Times New Roman" w:hAnsi="Arial" w:cs="Arial"/>
          <w:spacing w:val="-1"/>
          <w:sz w:val="24"/>
          <w:szCs w:val="24"/>
          <w:lang w:eastAsia="pl-PL"/>
        </w:rPr>
        <w:t>g</w:t>
      </w:r>
      <w:r w:rsidRPr="00444A62">
        <w:rPr>
          <w:rFonts w:ascii="Arial" w:eastAsia="Times New Roman" w:hAnsi="Arial" w:cs="Arial"/>
          <w:spacing w:val="1"/>
          <w:sz w:val="24"/>
          <w:szCs w:val="24"/>
          <w:lang w:eastAsia="pl-PL"/>
        </w:rPr>
        <w:t>oto</w:t>
      </w:r>
      <w:r w:rsidRPr="00444A62">
        <w:rPr>
          <w:rFonts w:ascii="Arial" w:eastAsia="Times New Roman" w:hAnsi="Arial" w:cs="Arial"/>
          <w:spacing w:val="-3"/>
          <w:sz w:val="24"/>
          <w:szCs w:val="24"/>
          <w:lang w:eastAsia="pl-PL"/>
        </w:rPr>
        <w:t>w</w:t>
      </w:r>
      <w:r w:rsidRPr="00444A62">
        <w:rPr>
          <w:rFonts w:ascii="Arial" w:eastAsia="Times New Roman" w:hAnsi="Arial" w:cs="Arial"/>
          <w:spacing w:val="1"/>
          <w:sz w:val="24"/>
          <w:szCs w:val="24"/>
          <w:lang w:eastAsia="pl-PL"/>
        </w:rPr>
        <w:t>o</w:t>
      </w:r>
      <w:r w:rsidRPr="00444A62">
        <w:rPr>
          <w:rFonts w:ascii="Arial" w:eastAsia="Times New Roman" w:hAnsi="Arial" w:cs="Arial"/>
          <w:sz w:val="24"/>
          <w:szCs w:val="24"/>
          <w:lang w:eastAsia="pl-PL"/>
        </w:rPr>
        <w:t>ści.</w:t>
      </w:r>
    </w:p>
    <w:p w14:paraId="05ABE83E" w14:textId="500712DF" w:rsidR="00A6443B" w:rsidRDefault="006B1E28" w:rsidP="00977B2E">
      <w:pPr>
        <w:widowControl w:val="0"/>
        <w:autoSpaceDE w:val="0"/>
        <w:autoSpaceDN w:val="0"/>
        <w:adjustRightInd w:val="0"/>
        <w:spacing w:after="0"/>
        <w:jc w:val="both"/>
        <w:rPr>
          <w:rFonts w:ascii="Arial" w:eastAsia="Times New Roman" w:hAnsi="Arial" w:cs="Arial"/>
          <w:sz w:val="24"/>
          <w:szCs w:val="24"/>
          <w:lang w:eastAsia="pl-PL"/>
        </w:rPr>
      </w:pPr>
      <w:bookmarkStart w:id="0" w:name="_Hlk122677018"/>
      <w:r w:rsidRPr="00444A62">
        <w:rPr>
          <w:rFonts w:ascii="Arial" w:eastAsia="Times New Roman" w:hAnsi="Arial" w:cs="Arial"/>
          <w:sz w:val="24"/>
          <w:szCs w:val="24"/>
          <w:lang w:eastAsia="pl-PL"/>
        </w:rPr>
        <w:t>W</w:t>
      </w:r>
      <w:r w:rsidRPr="00444A62">
        <w:rPr>
          <w:rFonts w:ascii="Arial" w:eastAsia="Times New Roman" w:hAnsi="Arial" w:cs="Arial"/>
          <w:spacing w:val="15"/>
          <w:sz w:val="24"/>
          <w:szCs w:val="24"/>
          <w:lang w:eastAsia="pl-PL"/>
        </w:rPr>
        <w:t xml:space="preserve"> </w:t>
      </w:r>
      <w:r w:rsidRPr="00444A62">
        <w:rPr>
          <w:rFonts w:ascii="Arial" w:eastAsia="Times New Roman" w:hAnsi="Arial" w:cs="Arial"/>
          <w:spacing w:val="-2"/>
          <w:sz w:val="24"/>
          <w:szCs w:val="24"/>
          <w:lang w:eastAsia="pl-PL"/>
        </w:rPr>
        <w:t>s</w:t>
      </w:r>
      <w:r w:rsidRPr="00444A62">
        <w:rPr>
          <w:rFonts w:ascii="Arial" w:eastAsia="Times New Roman" w:hAnsi="Arial" w:cs="Arial"/>
          <w:spacing w:val="1"/>
          <w:sz w:val="24"/>
          <w:szCs w:val="24"/>
          <w:lang w:eastAsia="pl-PL"/>
        </w:rPr>
        <w:t>ta</w:t>
      </w:r>
      <w:r w:rsidRPr="00444A62">
        <w:rPr>
          <w:rFonts w:ascii="Arial" w:eastAsia="Times New Roman" w:hAnsi="Arial" w:cs="Arial"/>
          <w:spacing w:val="-3"/>
          <w:sz w:val="24"/>
          <w:szCs w:val="24"/>
          <w:lang w:eastAsia="pl-PL"/>
        </w:rPr>
        <w:t>ł</w:t>
      </w:r>
      <w:r w:rsidRPr="00444A62">
        <w:rPr>
          <w:rFonts w:ascii="Arial" w:eastAsia="Times New Roman" w:hAnsi="Arial" w:cs="Arial"/>
          <w:spacing w:val="1"/>
          <w:sz w:val="24"/>
          <w:szCs w:val="24"/>
          <w:lang w:eastAsia="pl-PL"/>
        </w:rPr>
        <w:t>e</w:t>
      </w:r>
      <w:r w:rsidRPr="00444A62">
        <w:rPr>
          <w:rFonts w:ascii="Arial" w:eastAsia="Times New Roman" w:hAnsi="Arial" w:cs="Arial"/>
          <w:sz w:val="24"/>
          <w:szCs w:val="24"/>
          <w:lang w:eastAsia="pl-PL"/>
        </w:rPr>
        <w:t>j</w:t>
      </w:r>
      <w:r w:rsidRPr="00444A62">
        <w:rPr>
          <w:rFonts w:ascii="Arial" w:eastAsia="Times New Roman" w:hAnsi="Arial" w:cs="Arial"/>
          <w:spacing w:val="7"/>
          <w:sz w:val="24"/>
          <w:szCs w:val="24"/>
          <w:lang w:eastAsia="pl-PL"/>
        </w:rPr>
        <w:t xml:space="preserve"> </w:t>
      </w:r>
      <w:r w:rsidRPr="00444A62">
        <w:rPr>
          <w:rFonts w:ascii="Arial" w:eastAsia="Times New Roman" w:hAnsi="Arial" w:cs="Arial"/>
          <w:spacing w:val="-1"/>
          <w:sz w:val="24"/>
          <w:szCs w:val="24"/>
          <w:lang w:eastAsia="pl-PL"/>
        </w:rPr>
        <w:t>g</w:t>
      </w:r>
      <w:r w:rsidRPr="00444A62">
        <w:rPr>
          <w:rFonts w:ascii="Arial" w:eastAsia="Times New Roman" w:hAnsi="Arial" w:cs="Arial"/>
          <w:spacing w:val="1"/>
          <w:sz w:val="24"/>
          <w:szCs w:val="24"/>
          <w:lang w:eastAsia="pl-PL"/>
        </w:rPr>
        <w:t>oto</w:t>
      </w:r>
      <w:r w:rsidRPr="00444A62">
        <w:rPr>
          <w:rFonts w:ascii="Arial" w:eastAsia="Times New Roman" w:hAnsi="Arial" w:cs="Arial"/>
          <w:spacing w:val="-3"/>
          <w:sz w:val="24"/>
          <w:szCs w:val="24"/>
          <w:lang w:eastAsia="pl-PL"/>
        </w:rPr>
        <w:t>w</w:t>
      </w:r>
      <w:r w:rsidRPr="00444A62">
        <w:rPr>
          <w:rFonts w:ascii="Arial" w:eastAsia="Times New Roman" w:hAnsi="Arial" w:cs="Arial"/>
          <w:spacing w:val="1"/>
          <w:sz w:val="24"/>
          <w:szCs w:val="24"/>
          <w:lang w:eastAsia="pl-PL"/>
        </w:rPr>
        <w:t>o</w:t>
      </w:r>
      <w:r w:rsidRPr="00444A62">
        <w:rPr>
          <w:rFonts w:ascii="Arial" w:eastAsia="Times New Roman" w:hAnsi="Arial" w:cs="Arial"/>
          <w:sz w:val="24"/>
          <w:szCs w:val="24"/>
          <w:lang w:eastAsia="pl-PL"/>
        </w:rPr>
        <w:t>ści</w:t>
      </w:r>
      <w:r w:rsidRPr="00444A62">
        <w:rPr>
          <w:rFonts w:ascii="Arial" w:eastAsia="Times New Roman" w:hAnsi="Arial" w:cs="Arial"/>
          <w:spacing w:val="2"/>
          <w:sz w:val="24"/>
          <w:szCs w:val="24"/>
          <w:lang w:eastAsia="pl-PL"/>
        </w:rPr>
        <w:t xml:space="preserve"> </w:t>
      </w:r>
      <w:r w:rsidRPr="00444A62">
        <w:rPr>
          <w:rFonts w:ascii="Arial" w:eastAsia="Times New Roman" w:hAnsi="Arial" w:cs="Arial"/>
          <w:spacing w:val="1"/>
          <w:sz w:val="24"/>
          <w:szCs w:val="24"/>
          <w:lang w:eastAsia="pl-PL"/>
        </w:rPr>
        <w:t>ob</w:t>
      </w:r>
      <w:r w:rsidRPr="00444A62">
        <w:rPr>
          <w:rFonts w:ascii="Arial" w:eastAsia="Times New Roman" w:hAnsi="Arial" w:cs="Arial"/>
          <w:spacing w:val="-1"/>
          <w:sz w:val="24"/>
          <w:szCs w:val="24"/>
          <w:lang w:eastAsia="pl-PL"/>
        </w:rPr>
        <w:t>r</w:t>
      </w:r>
      <w:r w:rsidRPr="00444A62">
        <w:rPr>
          <w:rFonts w:ascii="Arial" w:eastAsia="Times New Roman" w:hAnsi="Arial" w:cs="Arial"/>
          <w:spacing w:val="1"/>
          <w:sz w:val="24"/>
          <w:szCs w:val="24"/>
          <w:lang w:eastAsia="pl-PL"/>
        </w:rPr>
        <w:t>on</w:t>
      </w:r>
      <w:r w:rsidRPr="00444A62">
        <w:rPr>
          <w:rFonts w:ascii="Arial" w:eastAsia="Times New Roman" w:hAnsi="Arial" w:cs="Arial"/>
          <w:spacing w:val="-1"/>
          <w:sz w:val="24"/>
          <w:szCs w:val="24"/>
          <w:lang w:eastAsia="pl-PL"/>
        </w:rPr>
        <w:t>n</w:t>
      </w:r>
      <w:r w:rsidRPr="00444A62">
        <w:rPr>
          <w:rFonts w:ascii="Arial" w:eastAsia="Times New Roman" w:hAnsi="Arial" w:cs="Arial"/>
          <w:spacing w:val="1"/>
          <w:sz w:val="24"/>
          <w:szCs w:val="24"/>
          <w:lang w:eastAsia="pl-PL"/>
        </w:rPr>
        <w:t>e</w:t>
      </w:r>
      <w:r w:rsidRPr="00444A62">
        <w:rPr>
          <w:rFonts w:ascii="Arial" w:eastAsia="Times New Roman" w:hAnsi="Arial" w:cs="Arial"/>
          <w:sz w:val="24"/>
          <w:szCs w:val="24"/>
          <w:lang w:eastAsia="pl-PL"/>
        </w:rPr>
        <w:t>j</w:t>
      </w:r>
      <w:r w:rsidRPr="00444A62">
        <w:rPr>
          <w:rFonts w:ascii="Arial" w:eastAsia="Times New Roman" w:hAnsi="Arial" w:cs="Arial"/>
          <w:spacing w:val="4"/>
          <w:sz w:val="24"/>
          <w:szCs w:val="24"/>
          <w:lang w:eastAsia="pl-PL"/>
        </w:rPr>
        <w:t xml:space="preserve"> </w:t>
      </w:r>
      <w:r w:rsidRPr="00444A62">
        <w:rPr>
          <w:rFonts w:ascii="Arial" w:eastAsia="Times New Roman" w:hAnsi="Arial" w:cs="Arial"/>
          <w:spacing w:val="1"/>
          <w:sz w:val="24"/>
          <w:szCs w:val="24"/>
          <w:lang w:eastAsia="pl-PL"/>
        </w:rPr>
        <w:t>p</w:t>
      </w:r>
      <w:r w:rsidRPr="00444A62">
        <w:rPr>
          <w:rFonts w:ascii="Arial" w:eastAsia="Times New Roman" w:hAnsi="Arial" w:cs="Arial"/>
          <w:spacing w:val="-1"/>
          <w:sz w:val="24"/>
          <w:szCs w:val="24"/>
          <w:lang w:eastAsia="pl-PL"/>
        </w:rPr>
        <w:t>a</w:t>
      </w:r>
      <w:r w:rsidRPr="00444A62">
        <w:rPr>
          <w:rFonts w:ascii="Arial" w:eastAsia="Times New Roman" w:hAnsi="Arial" w:cs="Arial"/>
          <w:spacing w:val="1"/>
          <w:sz w:val="24"/>
          <w:szCs w:val="24"/>
          <w:lang w:eastAsia="pl-PL"/>
        </w:rPr>
        <w:t>ń</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t</w:t>
      </w:r>
      <w:r w:rsidRPr="00444A62">
        <w:rPr>
          <w:rFonts w:ascii="Arial" w:eastAsia="Times New Roman" w:hAnsi="Arial" w:cs="Arial"/>
          <w:spacing w:val="-3"/>
          <w:sz w:val="24"/>
          <w:szCs w:val="24"/>
          <w:lang w:eastAsia="pl-PL"/>
        </w:rPr>
        <w:t>w</w:t>
      </w:r>
      <w:r w:rsidRPr="00444A62">
        <w:rPr>
          <w:rFonts w:ascii="Arial" w:eastAsia="Times New Roman" w:hAnsi="Arial" w:cs="Arial"/>
          <w:sz w:val="24"/>
          <w:szCs w:val="24"/>
          <w:lang w:eastAsia="pl-PL"/>
        </w:rPr>
        <w:t>a</w:t>
      </w:r>
      <w:r w:rsidRPr="00444A62">
        <w:rPr>
          <w:rFonts w:ascii="Arial" w:eastAsia="Times New Roman" w:hAnsi="Arial" w:cs="Arial"/>
          <w:spacing w:val="5"/>
          <w:sz w:val="24"/>
          <w:szCs w:val="24"/>
          <w:lang w:eastAsia="pl-PL"/>
        </w:rPr>
        <w:t xml:space="preserve"> </w:t>
      </w:r>
      <w:r w:rsidRPr="00444A62">
        <w:rPr>
          <w:rFonts w:ascii="Arial" w:eastAsia="Times New Roman" w:hAnsi="Arial" w:cs="Arial"/>
          <w:spacing w:val="1"/>
          <w:sz w:val="24"/>
          <w:szCs w:val="24"/>
          <w:lang w:eastAsia="pl-PL"/>
        </w:rPr>
        <w:t>fo</w:t>
      </w:r>
      <w:r w:rsidRPr="00444A62">
        <w:rPr>
          <w:rFonts w:ascii="Arial" w:eastAsia="Times New Roman" w:hAnsi="Arial" w:cs="Arial"/>
          <w:spacing w:val="-1"/>
          <w:sz w:val="24"/>
          <w:szCs w:val="24"/>
          <w:lang w:eastAsia="pl-PL"/>
        </w:rPr>
        <w:t>r</w:t>
      </w:r>
      <w:r w:rsidRPr="00444A62">
        <w:rPr>
          <w:rFonts w:ascii="Arial" w:eastAsia="Times New Roman" w:hAnsi="Arial" w:cs="Arial"/>
          <w:spacing w:val="2"/>
          <w:sz w:val="24"/>
          <w:szCs w:val="24"/>
          <w:lang w:eastAsia="pl-PL"/>
        </w:rPr>
        <w:t>m</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cje</w:t>
      </w:r>
      <w:r w:rsidRPr="00444A62">
        <w:rPr>
          <w:rFonts w:ascii="Arial" w:eastAsia="Times New Roman" w:hAnsi="Arial" w:cs="Arial"/>
          <w:spacing w:val="3"/>
          <w:sz w:val="24"/>
          <w:szCs w:val="24"/>
          <w:lang w:eastAsia="pl-PL"/>
        </w:rPr>
        <w:t xml:space="preserve"> </w:t>
      </w:r>
      <w:r w:rsidRPr="00444A62">
        <w:rPr>
          <w:rFonts w:ascii="Arial" w:eastAsia="Times New Roman" w:hAnsi="Arial" w:cs="Arial"/>
          <w:spacing w:val="1"/>
          <w:sz w:val="24"/>
          <w:szCs w:val="24"/>
          <w:lang w:eastAsia="pl-PL"/>
        </w:rPr>
        <w:t>ob</w:t>
      </w:r>
      <w:r w:rsidRPr="00444A62">
        <w:rPr>
          <w:rFonts w:ascii="Arial" w:eastAsia="Times New Roman" w:hAnsi="Arial" w:cs="Arial"/>
          <w:spacing w:val="-1"/>
          <w:sz w:val="24"/>
          <w:szCs w:val="24"/>
          <w:lang w:eastAsia="pl-PL"/>
        </w:rPr>
        <w:t>ro</w:t>
      </w:r>
      <w:r w:rsidRPr="00444A62">
        <w:rPr>
          <w:rFonts w:ascii="Arial" w:eastAsia="Times New Roman" w:hAnsi="Arial" w:cs="Arial"/>
          <w:spacing w:val="1"/>
          <w:sz w:val="24"/>
          <w:szCs w:val="24"/>
          <w:lang w:eastAsia="pl-PL"/>
        </w:rPr>
        <w:t>n</w:t>
      </w:r>
      <w:r w:rsidRPr="00444A62">
        <w:rPr>
          <w:rFonts w:ascii="Arial" w:eastAsia="Times New Roman" w:hAnsi="Arial" w:cs="Arial"/>
          <w:sz w:val="24"/>
          <w:szCs w:val="24"/>
          <w:lang w:eastAsia="pl-PL"/>
        </w:rPr>
        <w:t>y</w:t>
      </w:r>
      <w:r w:rsidRPr="00444A62">
        <w:rPr>
          <w:rFonts w:ascii="Arial" w:eastAsia="Times New Roman" w:hAnsi="Arial" w:cs="Arial"/>
          <w:spacing w:val="4"/>
          <w:sz w:val="24"/>
          <w:szCs w:val="24"/>
          <w:lang w:eastAsia="pl-PL"/>
        </w:rPr>
        <w:t xml:space="preserve"> </w:t>
      </w:r>
      <w:r w:rsidRPr="00444A62">
        <w:rPr>
          <w:rFonts w:ascii="Arial" w:eastAsia="Times New Roman" w:hAnsi="Arial" w:cs="Arial"/>
          <w:sz w:val="24"/>
          <w:szCs w:val="24"/>
          <w:lang w:eastAsia="pl-PL"/>
        </w:rPr>
        <w:t>cywil</w:t>
      </w:r>
      <w:r w:rsidRPr="00444A62">
        <w:rPr>
          <w:rFonts w:ascii="Arial" w:eastAsia="Times New Roman" w:hAnsi="Arial" w:cs="Arial"/>
          <w:spacing w:val="3"/>
          <w:sz w:val="24"/>
          <w:szCs w:val="24"/>
          <w:lang w:eastAsia="pl-PL"/>
        </w:rPr>
        <w:t>n</w:t>
      </w:r>
      <w:r w:rsidRPr="00444A62">
        <w:rPr>
          <w:rFonts w:ascii="Arial" w:eastAsia="Times New Roman" w:hAnsi="Arial" w:cs="Arial"/>
          <w:spacing w:val="1"/>
          <w:sz w:val="24"/>
          <w:szCs w:val="24"/>
          <w:lang w:eastAsia="pl-PL"/>
        </w:rPr>
        <w:t>e</w:t>
      </w:r>
      <w:r w:rsidRPr="00444A62">
        <w:rPr>
          <w:rFonts w:ascii="Arial" w:eastAsia="Times New Roman" w:hAnsi="Arial" w:cs="Arial"/>
          <w:sz w:val="24"/>
          <w:szCs w:val="24"/>
          <w:lang w:eastAsia="pl-PL"/>
        </w:rPr>
        <w:t>j</w:t>
      </w:r>
      <w:bookmarkEnd w:id="0"/>
      <w:r>
        <w:rPr>
          <w:rFonts w:ascii="Arial" w:eastAsia="Times New Roman" w:hAnsi="Arial" w:cs="Arial"/>
          <w:sz w:val="24"/>
          <w:szCs w:val="24"/>
          <w:lang w:eastAsia="pl-PL"/>
        </w:rPr>
        <w:t xml:space="preserve"> są zobowiązane do utrzymywania stopnia ukompletowania:</w:t>
      </w:r>
    </w:p>
    <w:p w14:paraId="3A6BCAA8" w14:textId="56D2670A" w:rsidR="006B1E28" w:rsidRDefault="006B1E28" w:rsidP="00977B2E">
      <w:pPr>
        <w:pStyle w:val="Akapitzlist"/>
        <w:widowControl w:val="0"/>
        <w:numPr>
          <w:ilvl w:val="0"/>
          <w:numId w:val="43"/>
        </w:numPr>
        <w:autoSpaceDE w:val="0"/>
        <w:autoSpaceDN w:val="0"/>
        <w:adjustRightInd w:val="0"/>
        <w:spacing w:after="0"/>
        <w:jc w:val="both"/>
        <w:rPr>
          <w:rFonts w:ascii="Arial" w:eastAsia="Times New Roman" w:hAnsi="Arial" w:cs="Arial"/>
          <w:sz w:val="24"/>
          <w:szCs w:val="24"/>
          <w:lang w:eastAsia="pl-PL"/>
        </w:rPr>
      </w:pPr>
      <w:r w:rsidRPr="006B1E28">
        <w:rPr>
          <w:rFonts w:ascii="Arial" w:eastAsia="Times New Roman" w:hAnsi="Arial" w:cs="Arial"/>
          <w:sz w:val="24"/>
          <w:szCs w:val="24"/>
          <w:lang w:eastAsia="pl-PL"/>
        </w:rPr>
        <w:t xml:space="preserve">stanów osobowych, sprzętu i materiałów oraz wyposażenia indywidualnego </w:t>
      </w:r>
      <w:r>
        <w:rPr>
          <w:rFonts w:ascii="Arial" w:eastAsia="Times New Roman" w:hAnsi="Arial" w:cs="Arial"/>
          <w:sz w:val="24"/>
          <w:szCs w:val="24"/>
          <w:lang w:eastAsia="pl-PL"/>
        </w:rPr>
        <w:br/>
      </w:r>
      <w:r w:rsidRPr="006B1E28">
        <w:rPr>
          <w:rFonts w:ascii="Arial" w:eastAsia="Times New Roman" w:hAnsi="Arial" w:cs="Arial"/>
          <w:sz w:val="24"/>
          <w:szCs w:val="24"/>
          <w:lang w:eastAsia="pl-PL"/>
        </w:rPr>
        <w:t>– nie mniej niż 90 %;</w:t>
      </w:r>
    </w:p>
    <w:p w14:paraId="60C7DFF8" w14:textId="3F757838" w:rsidR="006B1E28" w:rsidRDefault="006B1E28" w:rsidP="00977B2E">
      <w:pPr>
        <w:pStyle w:val="Akapitzlist"/>
        <w:widowControl w:val="0"/>
        <w:numPr>
          <w:ilvl w:val="0"/>
          <w:numId w:val="43"/>
        </w:numPr>
        <w:autoSpaceDE w:val="0"/>
        <w:autoSpaceDN w:val="0"/>
        <w:adjustRightInd w:val="0"/>
        <w:spacing w:after="0"/>
        <w:jc w:val="both"/>
        <w:rPr>
          <w:rFonts w:ascii="Arial" w:eastAsia="Times New Roman" w:hAnsi="Arial" w:cs="Arial"/>
          <w:sz w:val="24"/>
          <w:szCs w:val="24"/>
          <w:lang w:eastAsia="pl-PL"/>
        </w:rPr>
      </w:pP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p</w:t>
      </w:r>
      <w:r w:rsidRPr="00444A62">
        <w:rPr>
          <w:rFonts w:ascii="Arial" w:eastAsia="Times New Roman" w:hAnsi="Arial" w:cs="Arial"/>
          <w:spacing w:val="-1"/>
          <w:sz w:val="24"/>
          <w:szCs w:val="24"/>
          <w:lang w:eastAsia="pl-PL"/>
        </w:rPr>
        <w:t>r</w:t>
      </w:r>
      <w:r w:rsidRPr="00444A62">
        <w:rPr>
          <w:rFonts w:ascii="Arial" w:eastAsia="Times New Roman" w:hAnsi="Arial" w:cs="Arial"/>
          <w:spacing w:val="-2"/>
          <w:sz w:val="24"/>
          <w:szCs w:val="24"/>
          <w:lang w:eastAsia="pl-PL"/>
        </w:rPr>
        <w:t>z</w:t>
      </w:r>
      <w:r w:rsidRPr="00444A62">
        <w:rPr>
          <w:rFonts w:ascii="Arial" w:eastAsia="Times New Roman" w:hAnsi="Arial" w:cs="Arial"/>
          <w:spacing w:val="1"/>
          <w:sz w:val="24"/>
          <w:szCs w:val="24"/>
          <w:lang w:eastAsia="pl-PL"/>
        </w:rPr>
        <w:t>ęt</w:t>
      </w:r>
      <w:r w:rsidRPr="00444A62">
        <w:rPr>
          <w:rFonts w:ascii="Arial" w:eastAsia="Times New Roman" w:hAnsi="Arial" w:cs="Arial"/>
          <w:sz w:val="24"/>
          <w:szCs w:val="24"/>
          <w:lang w:eastAsia="pl-PL"/>
        </w:rPr>
        <w:t>u</w:t>
      </w:r>
      <w:r w:rsidRPr="00444A62">
        <w:rPr>
          <w:rFonts w:ascii="Arial" w:eastAsia="Times New Roman" w:hAnsi="Arial" w:cs="Arial"/>
          <w:spacing w:val="-6"/>
          <w:sz w:val="24"/>
          <w:szCs w:val="24"/>
          <w:lang w:eastAsia="pl-PL"/>
        </w:rPr>
        <w:t xml:space="preserve"> </w:t>
      </w:r>
      <w:r w:rsidRPr="00444A62">
        <w:rPr>
          <w:rFonts w:ascii="Arial" w:eastAsia="Times New Roman" w:hAnsi="Arial" w:cs="Arial"/>
          <w:sz w:val="24"/>
          <w:szCs w:val="24"/>
          <w:lang w:eastAsia="pl-PL"/>
        </w:rPr>
        <w:t>/ w</w:t>
      </w:r>
      <w:r w:rsidRPr="00444A62">
        <w:rPr>
          <w:rFonts w:ascii="Arial" w:eastAsia="Times New Roman" w:hAnsi="Arial" w:cs="Arial"/>
          <w:spacing w:val="-4"/>
          <w:sz w:val="24"/>
          <w:szCs w:val="24"/>
          <w:lang w:eastAsia="pl-PL"/>
        </w:rPr>
        <w:t xml:space="preserve"> </w:t>
      </w:r>
      <w:r w:rsidRPr="00444A62">
        <w:rPr>
          <w:rFonts w:ascii="Arial" w:eastAsia="Times New Roman" w:hAnsi="Arial" w:cs="Arial"/>
          <w:spacing w:val="1"/>
          <w:sz w:val="24"/>
          <w:szCs w:val="24"/>
          <w:lang w:eastAsia="pl-PL"/>
        </w:rPr>
        <w:t>po</w:t>
      </w:r>
      <w:r w:rsidRPr="00444A62">
        <w:rPr>
          <w:rFonts w:ascii="Arial" w:eastAsia="Times New Roman" w:hAnsi="Arial" w:cs="Arial"/>
          <w:sz w:val="24"/>
          <w:szCs w:val="24"/>
          <w:lang w:eastAsia="pl-PL"/>
        </w:rPr>
        <w:t>s</w:t>
      </w:r>
      <w:r w:rsidRPr="00444A62">
        <w:rPr>
          <w:rFonts w:ascii="Arial" w:eastAsia="Times New Roman" w:hAnsi="Arial" w:cs="Arial"/>
          <w:spacing w:val="-2"/>
          <w:sz w:val="24"/>
          <w:szCs w:val="24"/>
          <w:lang w:eastAsia="pl-PL"/>
        </w:rPr>
        <w:t>z</w:t>
      </w:r>
      <w:r w:rsidRPr="00444A62">
        <w:rPr>
          <w:rFonts w:ascii="Arial" w:eastAsia="Times New Roman" w:hAnsi="Arial" w:cs="Arial"/>
          <w:sz w:val="24"/>
          <w:szCs w:val="24"/>
          <w:lang w:eastAsia="pl-PL"/>
        </w:rPr>
        <w:t>c</w:t>
      </w:r>
      <w:r w:rsidRPr="00444A62">
        <w:rPr>
          <w:rFonts w:ascii="Arial" w:eastAsia="Times New Roman" w:hAnsi="Arial" w:cs="Arial"/>
          <w:spacing w:val="-2"/>
          <w:sz w:val="24"/>
          <w:szCs w:val="24"/>
          <w:lang w:eastAsia="pl-PL"/>
        </w:rPr>
        <w:t>z</w:t>
      </w:r>
      <w:r w:rsidRPr="00444A62">
        <w:rPr>
          <w:rFonts w:ascii="Arial" w:eastAsia="Times New Roman" w:hAnsi="Arial" w:cs="Arial"/>
          <w:spacing w:val="3"/>
          <w:sz w:val="24"/>
          <w:szCs w:val="24"/>
          <w:lang w:eastAsia="pl-PL"/>
        </w:rPr>
        <w:t>e</w:t>
      </w:r>
      <w:r w:rsidRPr="00444A62">
        <w:rPr>
          <w:rFonts w:ascii="Arial" w:eastAsia="Times New Roman" w:hAnsi="Arial" w:cs="Arial"/>
          <w:spacing w:val="-1"/>
          <w:sz w:val="24"/>
          <w:szCs w:val="24"/>
          <w:lang w:eastAsia="pl-PL"/>
        </w:rPr>
        <w:t>g</w:t>
      </w:r>
      <w:r w:rsidRPr="00444A62">
        <w:rPr>
          <w:rFonts w:ascii="Arial" w:eastAsia="Times New Roman" w:hAnsi="Arial" w:cs="Arial"/>
          <w:spacing w:val="1"/>
          <w:sz w:val="24"/>
          <w:szCs w:val="24"/>
          <w:lang w:eastAsia="pl-PL"/>
        </w:rPr>
        <w:t>ó</w:t>
      </w:r>
      <w:r w:rsidRPr="00444A62">
        <w:rPr>
          <w:rFonts w:ascii="Arial" w:eastAsia="Times New Roman" w:hAnsi="Arial" w:cs="Arial"/>
          <w:sz w:val="24"/>
          <w:szCs w:val="24"/>
          <w:lang w:eastAsia="pl-PL"/>
        </w:rPr>
        <w:t>l</w:t>
      </w:r>
      <w:r w:rsidRPr="00444A62">
        <w:rPr>
          <w:rFonts w:ascii="Arial" w:eastAsia="Times New Roman" w:hAnsi="Arial" w:cs="Arial"/>
          <w:spacing w:val="1"/>
          <w:sz w:val="24"/>
          <w:szCs w:val="24"/>
          <w:lang w:eastAsia="pl-PL"/>
        </w:rPr>
        <w:t>n</w:t>
      </w:r>
      <w:r w:rsidRPr="00444A62">
        <w:rPr>
          <w:rFonts w:ascii="Arial" w:eastAsia="Times New Roman" w:hAnsi="Arial" w:cs="Arial"/>
          <w:spacing w:val="-2"/>
          <w:sz w:val="24"/>
          <w:szCs w:val="24"/>
          <w:lang w:eastAsia="pl-PL"/>
        </w:rPr>
        <w:t>y</w:t>
      </w:r>
      <w:r w:rsidRPr="00444A62">
        <w:rPr>
          <w:rFonts w:ascii="Arial" w:eastAsia="Times New Roman" w:hAnsi="Arial" w:cs="Arial"/>
          <w:sz w:val="24"/>
          <w:szCs w:val="24"/>
          <w:lang w:eastAsia="pl-PL"/>
        </w:rPr>
        <w:t>ch</w:t>
      </w:r>
      <w:r w:rsidRPr="00444A62">
        <w:rPr>
          <w:rFonts w:ascii="Arial" w:eastAsia="Times New Roman" w:hAnsi="Arial" w:cs="Arial"/>
          <w:spacing w:val="-15"/>
          <w:sz w:val="24"/>
          <w:szCs w:val="24"/>
          <w:lang w:eastAsia="pl-PL"/>
        </w:rPr>
        <w:t xml:space="preserve"> </w:t>
      </w:r>
      <w:r w:rsidRPr="00444A62">
        <w:rPr>
          <w:rFonts w:ascii="Arial" w:eastAsia="Times New Roman" w:hAnsi="Arial" w:cs="Arial"/>
          <w:spacing w:val="-1"/>
          <w:sz w:val="24"/>
          <w:szCs w:val="24"/>
          <w:lang w:eastAsia="pl-PL"/>
        </w:rPr>
        <w:t>gr</w:t>
      </w:r>
      <w:r w:rsidRPr="00444A62">
        <w:rPr>
          <w:rFonts w:ascii="Arial" w:eastAsia="Times New Roman" w:hAnsi="Arial" w:cs="Arial"/>
          <w:spacing w:val="1"/>
          <w:sz w:val="24"/>
          <w:szCs w:val="24"/>
          <w:lang w:eastAsia="pl-PL"/>
        </w:rPr>
        <w:t>upa</w:t>
      </w:r>
      <w:r w:rsidRPr="00444A62">
        <w:rPr>
          <w:rFonts w:ascii="Arial" w:eastAsia="Times New Roman" w:hAnsi="Arial" w:cs="Arial"/>
          <w:sz w:val="24"/>
          <w:szCs w:val="24"/>
          <w:lang w:eastAsia="pl-PL"/>
        </w:rPr>
        <w:t>ch</w:t>
      </w:r>
      <w:r w:rsidRPr="00444A62">
        <w:rPr>
          <w:rFonts w:ascii="Arial" w:eastAsia="Times New Roman" w:hAnsi="Arial" w:cs="Arial"/>
          <w:spacing w:val="-7"/>
          <w:sz w:val="24"/>
          <w:szCs w:val="24"/>
          <w:lang w:eastAsia="pl-PL"/>
        </w:rPr>
        <w:t xml:space="preserve"> </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pe</w:t>
      </w:r>
      <w:r w:rsidRPr="00444A62">
        <w:rPr>
          <w:rFonts w:ascii="Arial" w:eastAsia="Times New Roman" w:hAnsi="Arial" w:cs="Arial"/>
          <w:sz w:val="24"/>
          <w:szCs w:val="24"/>
          <w:lang w:eastAsia="pl-PL"/>
        </w:rPr>
        <w:t>cj</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l</w:t>
      </w:r>
      <w:r w:rsidRPr="00444A62">
        <w:rPr>
          <w:rFonts w:ascii="Arial" w:eastAsia="Times New Roman" w:hAnsi="Arial" w:cs="Arial"/>
          <w:spacing w:val="-3"/>
          <w:sz w:val="24"/>
          <w:szCs w:val="24"/>
          <w:lang w:eastAsia="pl-PL"/>
        </w:rPr>
        <w:t>i</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t</w:t>
      </w:r>
      <w:r w:rsidRPr="00444A62">
        <w:rPr>
          <w:rFonts w:ascii="Arial" w:eastAsia="Times New Roman" w:hAnsi="Arial" w:cs="Arial"/>
          <w:spacing w:val="-2"/>
          <w:sz w:val="24"/>
          <w:szCs w:val="24"/>
          <w:lang w:eastAsia="pl-PL"/>
        </w:rPr>
        <w:t>y</w:t>
      </w:r>
      <w:r w:rsidRPr="00444A62">
        <w:rPr>
          <w:rFonts w:ascii="Arial" w:eastAsia="Times New Roman" w:hAnsi="Arial" w:cs="Arial"/>
          <w:spacing w:val="2"/>
          <w:sz w:val="24"/>
          <w:szCs w:val="24"/>
          <w:lang w:eastAsia="pl-PL"/>
        </w:rPr>
        <w:t>c</w:t>
      </w:r>
      <w:r w:rsidRPr="00444A62">
        <w:rPr>
          <w:rFonts w:ascii="Arial" w:eastAsia="Times New Roman" w:hAnsi="Arial" w:cs="Arial"/>
          <w:spacing w:val="-2"/>
          <w:sz w:val="24"/>
          <w:szCs w:val="24"/>
          <w:lang w:eastAsia="pl-PL"/>
        </w:rPr>
        <w:t>z</w:t>
      </w:r>
      <w:r w:rsidRPr="00444A62">
        <w:rPr>
          <w:rFonts w:ascii="Arial" w:eastAsia="Times New Roman" w:hAnsi="Arial" w:cs="Arial"/>
          <w:spacing w:val="1"/>
          <w:sz w:val="24"/>
          <w:szCs w:val="24"/>
          <w:lang w:eastAsia="pl-PL"/>
        </w:rPr>
        <w:t>n</w:t>
      </w:r>
      <w:r w:rsidRPr="00444A62">
        <w:rPr>
          <w:rFonts w:ascii="Arial" w:eastAsia="Times New Roman" w:hAnsi="Arial" w:cs="Arial"/>
          <w:spacing w:val="-2"/>
          <w:sz w:val="24"/>
          <w:szCs w:val="24"/>
          <w:lang w:eastAsia="pl-PL"/>
        </w:rPr>
        <w:t>y</w:t>
      </w:r>
      <w:r w:rsidRPr="00444A62">
        <w:rPr>
          <w:rFonts w:ascii="Arial" w:eastAsia="Times New Roman" w:hAnsi="Arial" w:cs="Arial"/>
          <w:sz w:val="24"/>
          <w:szCs w:val="24"/>
          <w:lang w:eastAsia="pl-PL"/>
        </w:rPr>
        <w:t>c</w:t>
      </w:r>
      <w:r w:rsidRPr="00444A62">
        <w:rPr>
          <w:rFonts w:ascii="Arial" w:eastAsia="Times New Roman" w:hAnsi="Arial" w:cs="Arial"/>
          <w:spacing w:val="1"/>
          <w:sz w:val="24"/>
          <w:szCs w:val="24"/>
          <w:lang w:eastAsia="pl-PL"/>
        </w:rPr>
        <w:t>h</w:t>
      </w:r>
      <w:r>
        <w:rPr>
          <w:rFonts w:ascii="Arial" w:eastAsia="Times New Roman" w:hAnsi="Arial" w:cs="Arial"/>
          <w:sz w:val="24"/>
          <w:szCs w:val="24"/>
          <w:lang w:eastAsia="pl-PL"/>
        </w:rPr>
        <w:t>;</w:t>
      </w:r>
    </w:p>
    <w:p w14:paraId="1891C8B3" w14:textId="4986326E" w:rsidR="006B1E28" w:rsidRDefault="006B1E28" w:rsidP="00977B2E">
      <w:pPr>
        <w:pStyle w:val="Akapitzlist"/>
        <w:widowControl w:val="0"/>
        <w:numPr>
          <w:ilvl w:val="0"/>
          <w:numId w:val="43"/>
        </w:numPr>
        <w:autoSpaceDE w:val="0"/>
        <w:autoSpaceDN w:val="0"/>
        <w:adjustRightInd w:val="0"/>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zapewnienia wysokiego poziomu przygotowania stanów osobowych pododdziałów ochrony ogólnej zadań specjalnych  - do wykonywania zadań; </w:t>
      </w:r>
    </w:p>
    <w:p w14:paraId="0A9C87EB" w14:textId="13D88E2A" w:rsidR="006B1E28" w:rsidRDefault="006B1E28" w:rsidP="00977B2E">
      <w:pPr>
        <w:widowControl w:val="0"/>
        <w:autoSpaceDE w:val="0"/>
        <w:autoSpaceDN w:val="0"/>
        <w:adjustRightInd w:val="0"/>
        <w:spacing w:after="0"/>
        <w:jc w:val="both"/>
        <w:rPr>
          <w:rFonts w:ascii="Arial" w:eastAsia="Times New Roman" w:hAnsi="Arial" w:cs="Arial"/>
          <w:sz w:val="24"/>
          <w:szCs w:val="24"/>
          <w:lang w:eastAsia="pl-PL"/>
        </w:rPr>
      </w:pPr>
      <w:r w:rsidRPr="00444A62">
        <w:rPr>
          <w:rFonts w:ascii="Arial" w:eastAsia="Times New Roman" w:hAnsi="Arial" w:cs="Arial"/>
          <w:sz w:val="24"/>
          <w:szCs w:val="24"/>
          <w:lang w:eastAsia="pl-PL"/>
        </w:rPr>
        <w:t>F</w:t>
      </w:r>
      <w:r w:rsidRPr="00444A62">
        <w:rPr>
          <w:rFonts w:ascii="Arial" w:eastAsia="Times New Roman" w:hAnsi="Arial" w:cs="Arial"/>
          <w:spacing w:val="1"/>
          <w:sz w:val="24"/>
          <w:szCs w:val="24"/>
          <w:lang w:eastAsia="pl-PL"/>
        </w:rPr>
        <w:t>o</w:t>
      </w:r>
      <w:r w:rsidRPr="00444A62">
        <w:rPr>
          <w:rFonts w:ascii="Arial" w:eastAsia="Times New Roman" w:hAnsi="Arial" w:cs="Arial"/>
          <w:spacing w:val="-1"/>
          <w:sz w:val="24"/>
          <w:szCs w:val="24"/>
          <w:lang w:eastAsia="pl-PL"/>
        </w:rPr>
        <w:t>r</w:t>
      </w:r>
      <w:r w:rsidRPr="00444A62">
        <w:rPr>
          <w:rFonts w:ascii="Arial" w:eastAsia="Times New Roman" w:hAnsi="Arial" w:cs="Arial"/>
          <w:spacing w:val="2"/>
          <w:sz w:val="24"/>
          <w:szCs w:val="24"/>
          <w:lang w:eastAsia="pl-PL"/>
        </w:rPr>
        <w:t>m</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cje</w:t>
      </w:r>
      <w:r w:rsidRPr="00444A62">
        <w:rPr>
          <w:rFonts w:ascii="Arial" w:eastAsia="Times New Roman" w:hAnsi="Arial" w:cs="Arial"/>
          <w:spacing w:val="-11"/>
          <w:sz w:val="24"/>
          <w:szCs w:val="24"/>
          <w:lang w:eastAsia="pl-PL"/>
        </w:rPr>
        <w:t xml:space="preserve"> </w:t>
      </w:r>
      <w:r w:rsidRPr="00444A62">
        <w:rPr>
          <w:rFonts w:ascii="Arial" w:eastAsia="Times New Roman" w:hAnsi="Arial" w:cs="Arial"/>
          <w:spacing w:val="1"/>
          <w:sz w:val="24"/>
          <w:szCs w:val="24"/>
          <w:lang w:eastAsia="pl-PL"/>
        </w:rPr>
        <w:t>ob</w:t>
      </w:r>
      <w:r w:rsidRPr="00444A62">
        <w:rPr>
          <w:rFonts w:ascii="Arial" w:eastAsia="Times New Roman" w:hAnsi="Arial" w:cs="Arial"/>
          <w:spacing w:val="-1"/>
          <w:sz w:val="24"/>
          <w:szCs w:val="24"/>
          <w:lang w:eastAsia="pl-PL"/>
        </w:rPr>
        <w:t>r</w:t>
      </w:r>
      <w:r w:rsidRPr="00444A62">
        <w:rPr>
          <w:rFonts w:ascii="Arial" w:eastAsia="Times New Roman" w:hAnsi="Arial" w:cs="Arial"/>
          <w:spacing w:val="1"/>
          <w:sz w:val="24"/>
          <w:szCs w:val="24"/>
          <w:lang w:eastAsia="pl-PL"/>
        </w:rPr>
        <w:t>on</w:t>
      </w:r>
      <w:r w:rsidRPr="00444A62">
        <w:rPr>
          <w:rFonts w:ascii="Arial" w:eastAsia="Times New Roman" w:hAnsi="Arial" w:cs="Arial"/>
          <w:sz w:val="24"/>
          <w:szCs w:val="24"/>
          <w:lang w:eastAsia="pl-PL"/>
        </w:rPr>
        <w:t>y</w:t>
      </w:r>
      <w:r w:rsidRPr="00444A62">
        <w:rPr>
          <w:rFonts w:ascii="Arial" w:eastAsia="Times New Roman" w:hAnsi="Arial" w:cs="Arial"/>
          <w:spacing w:val="-9"/>
          <w:sz w:val="24"/>
          <w:szCs w:val="24"/>
          <w:lang w:eastAsia="pl-PL"/>
        </w:rPr>
        <w:t xml:space="preserve"> </w:t>
      </w:r>
      <w:r w:rsidRPr="00444A62">
        <w:rPr>
          <w:rFonts w:ascii="Arial" w:eastAsia="Times New Roman" w:hAnsi="Arial" w:cs="Arial"/>
          <w:sz w:val="24"/>
          <w:szCs w:val="24"/>
          <w:lang w:eastAsia="pl-PL"/>
        </w:rPr>
        <w:t>cy</w:t>
      </w:r>
      <w:r w:rsidRPr="00444A62">
        <w:rPr>
          <w:rFonts w:ascii="Arial" w:eastAsia="Times New Roman" w:hAnsi="Arial" w:cs="Arial"/>
          <w:spacing w:val="-3"/>
          <w:sz w:val="24"/>
          <w:szCs w:val="24"/>
          <w:lang w:eastAsia="pl-PL"/>
        </w:rPr>
        <w:t>w</w:t>
      </w:r>
      <w:r w:rsidRPr="00444A62">
        <w:rPr>
          <w:rFonts w:ascii="Arial" w:eastAsia="Times New Roman" w:hAnsi="Arial" w:cs="Arial"/>
          <w:sz w:val="24"/>
          <w:szCs w:val="24"/>
          <w:lang w:eastAsia="pl-PL"/>
        </w:rPr>
        <w:t>i</w:t>
      </w:r>
      <w:r w:rsidRPr="00444A62">
        <w:rPr>
          <w:rFonts w:ascii="Arial" w:eastAsia="Times New Roman" w:hAnsi="Arial" w:cs="Arial"/>
          <w:spacing w:val="2"/>
          <w:sz w:val="24"/>
          <w:szCs w:val="24"/>
          <w:lang w:eastAsia="pl-PL"/>
        </w:rPr>
        <w:t>l</w:t>
      </w:r>
      <w:r w:rsidRPr="00444A62">
        <w:rPr>
          <w:rFonts w:ascii="Arial" w:eastAsia="Times New Roman" w:hAnsi="Arial" w:cs="Arial"/>
          <w:spacing w:val="1"/>
          <w:sz w:val="24"/>
          <w:szCs w:val="24"/>
          <w:lang w:eastAsia="pl-PL"/>
        </w:rPr>
        <w:t>ne</w:t>
      </w:r>
      <w:r w:rsidRPr="00444A62">
        <w:rPr>
          <w:rFonts w:ascii="Arial" w:eastAsia="Times New Roman" w:hAnsi="Arial" w:cs="Arial"/>
          <w:sz w:val="24"/>
          <w:szCs w:val="24"/>
          <w:lang w:eastAsia="pl-PL"/>
        </w:rPr>
        <w:t>j</w:t>
      </w:r>
      <w:r w:rsidRPr="00444A62">
        <w:rPr>
          <w:rFonts w:ascii="Arial" w:eastAsia="Times New Roman" w:hAnsi="Arial" w:cs="Arial"/>
          <w:spacing w:val="-8"/>
          <w:sz w:val="24"/>
          <w:szCs w:val="24"/>
          <w:lang w:eastAsia="pl-PL"/>
        </w:rPr>
        <w:t xml:space="preserve"> </w:t>
      </w:r>
      <w:r w:rsidRPr="00444A62">
        <w:rPr>
          <w:rFonts w:ascii="Arial" w:eastAsia="Times New Roman" w:hAnsi="Arial" w:cs="Arial"/>
          <w:sz w:val="24"/>
          <w:szCs w:val="24"/>
          <w:lang w:eastAsia="pl-PL"/>
        </w:rPr>
        <w:t>o</w:t>
      </w:r>
      <w:r w:rsidRPr="00444A62">
        <w:rPr>
          <w:rFonts w:ascii="Arial" w:eastAsia="Times New Roman" w:hAnsi="Arial" w:cs="Arial"/>
          <w:spacing w:val="1"/>
          <w:sz w:val="24"/>
          <w:szCs w:val="24"/>
          <w:lang w:eastAsia="pl-PL"/>
        </w:rPr>
        <w:t xml:space="preserve"> </w:t>
      </w:r>
      <w:r w:rsidRPr="00444A62">
        <w:rPr>
          <w:rFonts w:ascii="Arial" w:eastAsia="Times New Roman" w:hAnsi="Arial" w:cs="Arial"/>
          <w:spacing w:val="-3"/>
          <w:sz w:val="24"/>
          <w:szCs w:val="24"/>
          <w:lang w:eastAsia="pl-PL"/>
        </w:rPr>
        <w:t>w</w:t>
      </w:r>
      <w:r w:rsidRPr="00444A62">
        <w:rPr>
          <w:rFonts w:ascii="Arial" w:eastAsia="Times New Roman" w:hAnsi="Arial" w:cs="Arial"/>
          <w:sz w:val="24"/>
          <w:szCs w:val="24"/>
          <w:lang w:eastAsia="pl-PL"/>
        </w:rPr>
        <w:t>y</w:t>
      </w:r>
      <w:r w:rsidRPr="00444A62">
        <w:rPr>
          <w:rFonts w:ascii="Arial" w:eastAsia="Times New Roman" w:hAnsi="Arial" w:cs="Arial"/>
          <w:spacing w:val="-2"/>
          <w:sz w:val="24"/>
          <w:szCs w:val="24"/>
          <w:lang w:eastAsia="pl-PL"/>
        </w:rPr>
        <w:t>ż</w:t>
      </w:r>
      <w:r w:rsidRPr="00444A62">
        <w:rPr>
          <w:rFonts w:ascii="Arial" w:eastAsia="Times New Roman" w:hAnsi="Arial" w:cs="Arial"/>
          <w:spacing w:val="2"/>
          <w:sz w:val="24"/>
          <w:szCs w:val="24"/>
          <w:lang w:eastAsia="pl-PL"/>
        </w:rPr>
        <w:t>s</w:t>
      </w:r>
      <w:r w:rsidRPr="00444A62">
        <w:rPr>
          <w:rFonts w:ascii="Arial" w:eastAsia="Times New Roman" w:hAnsi="Arial" w:cs="Arial"/>
          <w:sz w:val="24"/>
          <w:szCs w:val="24"/>
          <w:lang w:eastAsia="pl-PL"/>
        </w:rPr>
        <w:t>z</w:t>
      </w:r>
      <w:r w:rsidRPr="00444A62">
        <w:rPr>
          <w:rFonts w:ascii="Arial" w:eastAsia="Times New Roman" w:hAnsi="Arial" w:cs="Arial"/>
          <w:spacing w:val="-2"/>
          <w:sz w:val="24"/>
          <w:szCs w:val="24"/>
          <w:lang w:eastAsia="pl-PL"/>
        </w:rPr>
        <w:t>y</w:t>
      </w:r>
      <w:r w:rsidRPr="00444A62">
        <w:rPr>
          <w:rFonts w:ascii="Arial" w:eastAsia="Times New Roman" w:hAnsi="Arial" w:cs="Arial"/>
          <w:sz w:val="24"/>
          <w:szCs w:val="24"/>
          <w:lang w:eastAsia="pl-PL"/>
        </w:rPr>
        <w:t>m</w:t>
      </w:r>
      <w:r w:rsidRPr="00444A62">
        <w:rPr>
          <w:rFonts w:ascii="Arial" w:eastAsia="Times New Roman" w:hAnsi="Arial" w:cs="Arial"/>
          <w:spacing w:val="-8"/>
          <w:sz w:val="24"/>
          <w:szCs w:val="24"/>
          <w:lang w:eastAsia="pl-PL"/>
        </w:rPr>
        <w:t xml:space="preserve"> </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topn</w:t>
      </w:r>
      <w:r w:rsidRPr="00444A62">
        <w:rPr>
          <w:rFonts w:ascii="Arial" w:eastAsia="Times New Roman" w:hAnsi="Arial" w:cs="Arial"/>
          <w:sz w:val="24"/>
          <w:szCs w:val="24"/>
          <w:lang w:eastAsia="pl-PL"/>
        </w:rPr>
        <w:t>iu</w:t>
      </w:r>
      <w:r w:rsidRPr="00444A62">
        <w:rPr>
          <w:rFonts w:ascii="Arial" w:eastAsia="Times New Roman" w:hAnsi="Arial" w:cs="Arial"/>
          <w:spacing w:val="-9"/>
          <w:sz w:val="24"/>
          <w:szCs w:val="24"/>
          <w:lang w:eastAsia="pl-PL"/>
        </w:rPr>
        <w:t xml:space="preserve"> </w:t>
      </w:r>
      <w:r w:rsidRPr="00444A62">
        <w:rPr>
          <w:rFonts w:ascii="Arial" w:eastAsia="Times New Roman" w:hAnsi="Arial" w:cs="Arial"/>
          <w:spacing w:val="-1"/>
          <w:sz w:val="24"/>
          <w:szCs w:val="24"/>
          <w:lang w:eastAsia="pl-PL"/>
        </w:rPr>
        <w:t>g</w:t>
      </w:r>
      <w:r w:rsidRPr="00444A62">
        <w:rPr>
          <w:rFonts w:ascii="Arial" w:eastAsia="Times New Roman" w:hAnsi="Arial" w:cs="Arial"/>
          <w:spacing w:val="1"/>
          <w:sz w:val="24"/>
          <w:szCs w:val="24"/>
          <w:lang w:eastAsia="pl-PL"/>
        </w:rPr>
        <w:t>oto</w:t>
      </w:r>
      <w:r w:rsidRPr="00444A62">
        <w:rPr>
          <w:rFonts w:ascii="Arial" w:eastAsia="Times New Roman" w:hAnsi="Arial" w:cs="Arial"/>
          <w:spacing w:val="-3"/>
          <w:sz w:val="24"/>
          <w:szCs w:val="24"/>
          <w:lang w:eastAsia="pl-PL"/>
        </w:rPr>
        <w:t>w</w:t>
      </w:r>
      <w:r w:rsidRPr="00444A62">
        <w:rPr>
          <w:rFonts w:ascii="Arial" w:eastAsia="Times New Roman" w:hAnsi="Arial" w:cs="Arial"/>
          <w:spacing w:val="1"/>
          <w:sz w:val="24"/>
          <w:szCs w:val="24"/>
          <w:lang w:eastAsia="pl-PL"/>
        </w:rPr>
        <w:t>o</w:t>
      </w:r>
      <w:r w:rsidRPr="00444A62">
        <w:rPr>
          <w:rFonts w:ascii="Arial" w:eastAsia="Times New Roman" w:hAnsi="Arial" w:cs="Arial"/>
          <w:sz w:val="24"/>
          <w:szCs w:val="24"/>
          <w:lang w:eastAsia="pl-PL"/>
        </w:rPr>
        <w:t>ści</w:t>
      </w:r>
      <w:r w:rsidRPr="00444A62">
        <w:rPr>
          <w:rFonts w:ascii="Arial" w:eastAsia="Times New Roman" w:hAnsi="Arial" w:cs="Arial"/>
          <w:spacing w:val="-11"/>
          <w:sz w:val="24"/>
          <w:szCs w:val="24"/>
          <w:lang w:eastAsia="pl-PL"/>
        </w:rPr>
        <w:t xml:space="preserve"> </w:t>
      </w:r>
      <w:r w:rsidRPr="00444A62">
        <w:rPr>
          <w:rFonts w:ascii="Arial" w:eastAsia="Times New Roman" w:hAnsi="Arial" w:cs="Arial"/>
          <w:sz w:val="24"/>
          <w:szCs w:val="24"/>
          <w:lang w:eastAsia="pl-PL"/>
        </w:rPr>
        <w:t>są</w:t>
      </w:r>
      <w:r w:rsidRPr="00444A62">
        <w:rPr>
          <w:rFonts w:ascii="Arial" w:eastAsia="Times New Roman" w:hAnsi="Arial" w:cs="Arial"/>
          <w:spacing w:val="5"/>
          <w:sz w:val="24"/>
          <w:szCs w:val="24"/>
          <w:lang w:eastAsia="pl-PL"/>
        </w:rPr>
        <w:t xml:space="preserve"> </w:t>
      </w:r>
      <w:r w:rsidRPr="00444A62">
        <w:rPr>
          <w:rFonts w:ascii="Arial" w:eastAsia="Times New Roman" w:hAnsi="Arial" w:cs="Arial"/>
          <w:spacing w:val="-2"/>
          <w:sz w:val="24"/>
          <w:szCs w:val="24"/>
          <w:lang w:eastAsia="pl-PL"/>
        </w:rPr>
        <w:t>z</w:t>
      </w:r>
      <w:r w:rsidRPr="00444A62">
        <w:rPr>
          <w:rFonts w:ascii="Arial" w:eastAsia="Times New Roman" w:hAnsi="Arial" w:cs="Arial"/>
          <w:spacing w:val="1"/>
          <w:sz w:val="24"/>
          <w:szCs w:val="24"/>
          <w:lang w:eastAsia="pl-PL"/>
        </w:rPr>
        <w:t>obo</w:t>
      </w:r>
      <w:r w:rsidRPr="00444A62">
        <w:rPr>
          <w:rFonts w:ascii="Arial" w:eastAsia="Times New Roman" w:hAnsi="Arial" w:cs="Arial"/>
          <w:sz w:val="24"/>
          <w:szCs w:val="24"/>
          <w:lang w:eastAsia="pl-PL"/>
        </w:rPr>
        <w:t>wi</w:t>
      </w:r>
      <w:r w:rsidRPr="00444A62">
        <w:rPr>
          <w:rFonts w:ascii="Arial" w:eastAsia="Times New Roman" w:hAnsi="Arial" w:cs="Arial"/>
          <w:spacing w:val="1"/>
          <w:sz w:val="24"/>
          <w:szCs w:val="24"/>
          <w:lang w:eastAsia="pl-PL"/>
        </w:rPr>
        <w:t>ą</w:t>
      </w:r>
      <w:r w:rsidRPr="00444A62">
        <w:rPr>
          <w:rFonts w:ascii="Arial" w:eastAsia="Times New Roman" w:hAnsi="Arial" w:cs="Arial"/>
          <w:spacing w:val="-2"/>
          <w:sz w:val="24"/>
          <w:szCs w:val="24"/>
          <w:lang w:eastAsia="pl-PL"/>
        </w:rPr>
        <w:t>z</w:t>
      </w:r>
      <w:r w:rsidRPr="00444A62">
        <w:rPr>
          <w:rFonts w:ascii="Arial" w:eastAsia="Times New Roman" w:hAnsi="Arial" w:cs="Arial"/>
          <w:spacing w:val="1"/>
          <w:sz w:val="24"/>
          <w:szCs w:val="24"/>
          <w:lang w:eastAsia="pl-PL"/>
        </w:rPr>
        <w:t>an</w:t>
      </w:r>
      <w:r w:rsidRPr="00444A62">
        <w:rPr>
          <w:rFonts w:ascii="Arial" w:eastAsia="Times New Roman" w:hAnsi="Arial" w:cs="Arial"/>
          <w:sz w:val="24"/>
          <w:szCs w:val="24"/>
          <w:lang w:eastAsia="pl-PL"/>
        </w:rPr>
        <w:t>e</w:t>
      </w:r>
      <w:r>
        <w:rPr>
          <w:rFonts w:ascii="Arial" w:eastAsia="Times New Roman" w:hAnsi="Arial" w:cs="Arial"/>
          <w:sz w:val="24"/>
          <w:szCs w:val="24"/>
          <w:lang w:eastAsia="pl-PL"/>
        </w:rPr>
        <w:t xml:space="preserve"> </w:t>
      </w:r>
      <w:r w:rsidRPr="00444A62">
        <w:rPr>
          <w:rFonts w:ascii="Arial" w:eastAsia="Times New Roman" w:hAnsi="Arial" w:cs="Arial"/>
          <w:spacing w:val="1"/>
          <w:sz w:val="24"/>
          <w:szCs w:val="24"/>
          <w:lang w:eastAsia="pl-PL"/>
        </w:rPr>
        <w:t>d</w:t>
      </w:r>
      <w:r w:rsidRPr="00444A62">
        <w:rPr>
          <w:rFonts w:ascii="Arial" w:eastAsia="Times New Roman" w:hAnsi="Arial" w:cs="Arial"/>
          <w:sz w:val="24"/>
          <w:szCs w:val="24"/>
          <w:lang w:eastAsia="pl-PL"/>
        </w:rPr>
        <w:t>o</w:t>
      </w:r>
      <w:r w:rsidRPr="00444A62">
        <w:rPr>
          <w:rFonts w:ascii="Arial" w:eastAsia="Times New Roman" w:hAnsi="Arial" w:cs="Arial"/>
          <w:spacing w:val="-1"/>
          <w:sz w:val="24"/>
          <w:szCs w:val="24"/>
          <w:lang w:eastAsia="pl-PL"/>
        </w:rPr>
        <w:t xml:space="preserve"> u</w:t>
      </w:r>
      <w:r w:rsidRPr="00444A62">
        <w:rPr>
          <w:rFonts w:ascii="Arial" w:eastAsia="Times New Roman" w:hAnsi="Arial" w:cs="Arial"/>
          <w:spacing w:val="1"/>
          <w:sz w:val="24"/>
          <w:szCs w:val="24"/>
          <w:lang w:eastAsia="pl-PL"/>
        </w:rPr>
        <w:t>t</w:t>
      </w:r>
      <w:r w:rsidRPr="00444A62">
        <w:rPr>
          <w:rFonts w:ascii="Arial" w:eastAsia="Times New Roman" w:hAnsi="Arial" w:cs="Arial"/>
          <w:spacing w:val="-1"/>
          <w:sz w:val="24"/>
          <w:szCs w:val="24"/>
          <w:lang w:eastAsia="pl-PL"/>
        </w:rPr>
        <w:t>r</w:t>
      </w:r>
      <w:r w:rsidRPr="00444A62">
        <w:rPr>
          <w:rFonts w:ascii="Arial" w:eastAsia="Times New Roman" w:hAnsi="Arial" w:cs="Arial"/>
          <w:sz w:val="24"/>
          <w:szCs w:val="24"/>
          <w:lang w:eastAsia="pl-PL"/>
        </w:rPr>
        <w:t>z</w:t>
      </w:r>
      <w:r w:rsidRPr="00444A62">
        <w:rPr>
          <w:rFonts w:ascii="Arial" w:eastAsia="Times New Roman" w:hAnsi="Arial" w:cs="Arial"/>
          <w:spacing w:val="-2"/>
          <w:sz w:val="24"/>
          <w:szCs w:val="24"/>
          <w:lang w:eastAsia="pl-PL"/>
        </w:rPr>
        <w:t>y</w:t>
      </w:r>
      <w:r w:rsidRPr="00444A62">
        <w:rPr>
          <w:rFonts w:ascii="Arial" w:eastAsia="Times New Roman" w:hAnsi="Arial" w:cs="Arial"/>
          <w:spacing w:val="2"/>
          <w:sz w:val="24"/>
          <w:szCs w:val="24"/>
          <w:lang w:eastAsia="pl-PL"/>
        </w:rPr>
        <w:t>m</w:t>
      </w:r>
      <w:r w:rsidRPr="00444A62">
        <w:rPr>
          <w:rFonts w:ascii="Arial" w:eastAsia="Times New Roman" w:hAnsi="Arial" w:cs="Arial"/>
          <w:sz w:val="24"/>
          <w:szCs w:val="24"/>
          <w:lang w:eastAsia="pl-PL"/>
        </w:rPr>
        <w:t>y</w:t>
      </w:r>
      <w:r w:rsidRPr="00444A62">
        <w:rPr>
          <w:rFonts w:ascii="Arial" w:eastAsia="Times New Roman" w:hAnsi="Arial" w:cs="Arial"/>
          <w:spacing w:val="-3"/>
          <w:sz w:val="24"/>
          <w:szCs w:val="24"/>
          <w:lang w:eastAsia="pl-PL"/>
        </w:rPr>
        <w:t>w</w:t>
      </w:r>
      <w:r w:rsidRPr="00444A62">
        <w:rPr>
          <w:rFonts w:ascii="Arial" w:eastAsia="Times New Roman" w:hAnsi="Arial" w:cs="Arial"/>
          <w:spacing w:val="1"/>
          <w:sz w:val="24"/>
          <w:szCs w:val="24"/>
          <w:lang w:eastAsia="pl-PL"/>
        </w:rPr>
        <w:t>an</w:t>
      </w:r>
      <w:r w:rsidRPr="00444A62">
        <w:rPr>
          <w:rFonts w:ascii="Arial" w:eastAsia="Times New Roman" w:hAnsi="Arial" w:cs="Arial"/>
          <w:sz w:val="24"/>
          <w:szCs w:val="24"/>
          <w:lang w:eastAsia="pl-PL"/>
        </w:rPr>
        <w:t xml:space="preserve">ia </w:t>
      </w:r>
      <w:r w:rsidRPr="00444A62">
        <w:rPr>
          <w:rFonts w:ascii="Arial" w:eastAsia="Times New Roman" w:hAnsi="Arial" w:cs="Arial"/>
          <w:spacing w:val="1"/>
          <w:sz w:val="24"/>
          <w:szCs w:val="24"/>
          <w:lang w:eastAsia="pl-PL"/>
        </w:rPr>
        <w:t>n</w:t>
      </w:r>
      <w:r w:rsidRPr="00444A62">
        <w:rPr>
          <w:rFonts w:ascii="Arial" w:eastAsia="Times New Roman" w:hAnsi="Arial" w:cs="Arial"/>
          <w:sz w:val="24"/>
          <w:szCs w:val="24"/>
          <w:lang w:eastAsia="pl-PL"/>
        </w:rPr>
        <w:t>ie</w:t>
      </w:r>
      <w:r w:rsidRPr="00444A62">
        <w:rPr>
          <w:rFonts w:ascii="Arial" w:eastAsia="Times New Roman" w:hAnsi="Arial" w:cs="Arial"/>
          <w:spacing w:val="9"/>
          <w:sz w:val="24"/>
          <w:szCs w:val="24"/>
          <w:lang w:eastAsia="pl-PL"/>
        </w:rPr>
        <w:t xml:space="preserve"> </w:t>
      </w:r>
      <w:r w:rsidRPr="00444A62">
        <w:rPr>
          <w:rFonts w:ascii="Arial" w:eastAsia="Times New Roman" w:hAnsi="Arial" w:cs="Arial"/>
          <w:spacing w:val="2"/>
          <w:sz w:val="24"/>
          <w:szCs w:val="24"/>
          <w:lang w:eastAsia="pl-PL"/>
        </w:rPr>
        <w:t>m</w:t>
      </w:r>
      <w:r w:rsidRPr="00444A62">
        <w:rPr>
          <w:rFonts w:ascii="Arial" w:eastAsia="Times New Roman" w:hAnsi="Arial" w:cs="Arial"/>
          <w:spacing w:val="1"/>
          <w:sz w:val="24"/>
          <w:szCs w:val="24"/>
          <w:lang w:eastAsia="pl-PL"/>
        </w:rPr>
        <w:t>n</w:t>
      </w:r>
      <w:r w:rsidRPr="00444A62">
        <w:rPr>
          <w:rFonts w:ascii="Arial" w:eastAsia="Times New Roman" w:hAnsi="Arial" w:cs="Arial"/>
          <w:spacing w:val="-3"/>
          <w:sz w:val="24"/>
          <w:szCs w:val="24"/>
          <w:lang w:eastAsia="pl-PL"/>
        </w:rPr>
        <w:t>i</w:t>
      </w:r>
      <w:r w:rsidRPr="00444A62">
        <w:rPr>
          <w:rFonts w:ascii="Arial" w:eastAsia="Times New Roman" w:hAnsi="Arial" w:cs="Arial"/>
          <w:spacing w:val="1"/>
          <w:sz w:val="24"/>
          <w:szCs w:val="24"/>
          <w:lang w:eastAsia="pl-PL"/>
        </w:rPr>
        <w:t>e</w:t>
      </w:r>
      <w:r w:rsidRPr="00444A62">
        <w:rPr>
          <w:rFonts w:ascii="Arial" w:eastAsia="Times New Roman" w:hAnsi="Arial" w:cs="Arial"/>
          <w:sz w:val="24"/>
          <w:szCs w:val="24"/>
          <w:lang w:eastAsia="pl-PL"/>
        </w:rPr>
        <w:t>j</w:t>
      </w:r>
      <w:r w:rsidRPr="00444A62">
        <w:rPr>
          <w:rFonts w:ascii="Arial" w:eastAsia="Times New Roman" w:hAnsi="Arial" w:cs="Arial"/>
          <w:spacing w:val="5"/>
          <w:sz w:val="24"/>
          <w:szCs w:val="24"/>
          <w:lang w:eastAsia="pl-PL"/>
        </w:rPr>
        <w:t xml:space="preserve"> </w:t>
      </w:r>
      <w:r w:rsidRPr="00444A62">
        <w:rPr>
          <w:rFonts w:ascii="Arial" w:eastAsia="Times New Roman" w:hAnsi="Arial" w:cs="Arial"/>
          <w:spacing w:val="1"/>
          <w:sz w:val="24"/>
          <w:szCs w:val="24"/>
          <w:lang w:eastAsia="pl-PL"/>
        </w:rPr>
        <w:t>n</w:t>
      </w:r>
      <w:r w:rsidRPr="00444A62">
        <w:rPr>
          <w:rFonts w:ascii="Arial" w:eastAsia="Times New Roman" w:hAnsi="Arial" w:cs="Arial"/>
          <w:sz w:val="24"/>
          <w:szCs w:val="24"/>
          <w:lang w:eastAsia="pl-PL"/>
        </w:rPr>
        <w:t>iż</w:t>
      </w:r>
      <w:r w:rsidRPr="00444A62">
        <w:rPr>
          <w:rFonts w:ascii="Arial" w:eastAsia="Times New Roman" w:hAnsi="Arial" w:cs="Arial"/>
          <w:spacing w:val="16"/>
          <w:sz w:val="24"/>
          <w:szCs w:val="24"/>
          <w:lang w:eastAsia="pl-PL"/>
        </w:rPr>
        <w:t xml:space="preserve"> </w:t>
      </w:r>
      <w:r w:rsidRPr="00444A62">
        <w:rPr>
          <w:rFonts w:ascii="Arial" w:eastAsia="Times New Roman" w:hAnsi="Arial" w:cs="Arial"/>
          <w:spacing w:val="1"/>
          <w:sz w:val="24"/>
          <w:szCs w:val="24"/>
          <w:lang w:eastAsia="pl-PL"/>
        </w:rPr>
        <w:t>50</w:t>
      </w:r>
      <w:r w:rsidRPr="00444A62">
        <w:rPr>
          <w:rFonts w:ascii="Arial" w:eastAsia="Times New Roman" w:hAnsi="Arial" w:cs="Arial"/>
          <w:sz w:val="24"/>
          <w:szCs w:val="24"/>
          <w:lang w:eastAsia="pl-PL"/>
        </w:rPr>
        <w:t>%</w:t>
      </w:r>
      <w:r w:rsidRPr="00444A62">
        <w:rPr>
          <w:rFonts w:ascii="Arial" w:eastAsia="Times New Roman" w:hAnsi="Arial" w:cs="Arial"/>
          <w:spacing w:val="7"/>
          <w:sz w:val="24"/>
          <w:szCs w:val="24"/>
          <w:lang w:eastAsia="pl-PL"/>
        </w:rPr>
        <w:t xml:space="preserve"> </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t</w:t>
      </w:r>
      <w:r w:rsidRPr="00444A62">
        <w:rPr>
          <w:rFonts w:ascii="Arial" w:eastAsia="Times New Roman" w:hAnsi="Arial" w:cs="Arial"/>
          <w:spacing w:val="-1"/>
          <w:sz w:val="24"/>
          <w:szCs w:val="24"/>
          <w:lang w:eastAsia="pl-PL"/>
        </w:rPr>
        <w:t>a</w:t>
      </w:r>
      <w:r w:rsidRPr="00444A62">
        <w:rPr>
          <w:rFonts w:ascii="Arial" w:eastAsia="Times New Roman" w:hAnsi="Arial" w:cs="Arial"/>
          <w:spacing w:val="1"/>
          <w:sz w:val="24"/>
          <w:szCs w:val="24"/>
          <w:lang w:eastAsia="pl-PL"/>
        </w:rPr>
        <w:t>nó</w:t>
      </w:r>
      <w:r w:rsidRPr="00444A62">
        <w:rPr>
          <w:rFonts w:ascii="Arial" w:eastAsia="Times New Roman" w:hAnsi="Arial" w:cs="Arial"/>
          <w:sz w:val="24"/>
          <w:szCs w:val="24"/>
          <w:lang w:eastAsia="pl-PL"/>
        </w:rPr>
        <w:t>w</w:t>
      </w:r>
      <w:r w:rsidRPr="00444A62">
        <w:rPr>
          <w:rFonts w:ascii="Arial" w:eastAsia="Times New Roman" w:hAnsi="Arial" w:cs="Arial"/>
          <w:spacing w:val="1"/>
          <w:sz w:val="24"/>
          <w:szCs w:val="24"/>
          <w:lang w:eastAsia="pl-PL"/>
        </w:rPr>
        <w:t xml:space="preserve"> o</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obo</w:t>
      </w:r>
      <w:r w:rsidRPr="00444A62">
        <w:rPr>
          <w:rFonts w:ascii="Arial" w:eastAsia="Times New Roman" w:hAnsi="Arial" w:cs="Arial"/>
          <w:spacing w:val="-3"/>
          <w:sz w:val="24"/>
          <w:szCs w:val="24"/>
          <w:lang w:eastAsia="pl-PL"/>
        </w:rPr>
        <w:t>w</w:t>
      </w:r>
      <w:r w:rsidRPr="00444A62">
        <w:rPr>
          <w:rFonts w:ascii="Arial" w:eastAsia="Times New Roman" w:hAnsi="Arial" w:cs="Arial"/>
          <w:spacing w:val="-2"/>
          <w:sz w:val="24"/>
          <w:szCs w:val="24"/>
          <w:lang w:eastAsia="pl-PL"/>
        </w:rPr>
        <w:t>y</w:t>
      </w:r>
      <w:r w:rsidRPr="00444A62">
        <w:rPr>
          <w:rFonts w:ascii="Arial" w:eastAsia="Times New Roman" w:hAnsi="Arial" w:cs="Arial"/>
          <w:sz w:val="24"/>
          <w:szCs w:val="24"/>
          <w:lang w:eastAsia="pl-PL"/>
        </w:rPr>
        <w:t>ch</w:t>
      </w:r>
      <w:r w:rsidRPr="00444A62">
        <w:rPr>
          <w:rFonts w:ascii="Arial" w:eastAsia="Times New Roman" w:hAnsi="Arial" w:cs="Arial"/>
          <w:spacing w:val="3"/>
          <w:sz w:val="24"/>
          <w:szCs w:val="24"/>
          <w:lang w:eastAsia="pl-PL"/>
        </w:rPr>
        <w:t xml:space="preserve"> </w:t>
      </w:r>
      <w:r w:rsidRPr="00444A62">
        <w:rPr>
          <w:rFonts w:ascii="Arial" w:eastAsia="Times New Roman" w:hAnsi="Arial" w:cs="Arial"/>
          <w:sz w:val="24"/>
          <w:szCs w:val="24"/>
          <w:lang w:eastAsia="pl-PL"/>
        </w:rPr>
        <w:t>w</w:t>
      </w:r>
      <w:r w:rsidRPr="00444A62">
        <w:rPr>
          <w:rFonts w:ascii="Arial" w:eastAsia="Times New Roman" w:hAnsi="Arial" w:cs="Arial"/>
          <w:spacing w:val="10"/>
          <w:sz w:val="24"/>
          <w:szCs w:val="24"/>
          <w:lang w:eastAsia="pl-PL"/>
        </w:rPr>
        <w:t xml:space="preserve"> </w:t>
      </w:r>
      <w:r w:rsidRPr="00444A62">
        <w:rPr>
          <w:rFonts w:ascii="Arial" w:eastAsia="Times New Roman" w:hAnsi="Arial" w:cs="Arial"/>
          <w:spacing w:val="-1"/>
          <w:sz w:val="24"/>
          <w:szCs w:val="24"/>
          <w:lang w:eastAsia="pl-PL"/>
        </w:rPr>
        <w:t>g</w:t>
      </w:r>
      <w:r w:rsidRPr="00444A62">
        <w:rPr>
          <w:rFonts w:ascii="Arial" w:eastAsia="Times New Roman" w:hAnsi="Arial" w:cs="Arial"/>
          <w:spacing w:val="1"/>
          <w:sz w:val="24"/>
          <w:szCs w:val="24"/>
          <w:lang w:eastAsia="pl-PL"/>
        </w:rPr>
        <w:t>oto</w:t>
      </w:r>
      <w:r w:rsidRPr="00444A62">
        <w:rPr>
          <w:rFonts w:ascii="Arial" w:eastAsia="Times New Roman" w:hAnsi="Arial" w:cs="Arial"/>
          <w:spacing w:val="-3"/>
          <w:sz w:val="24"/>
          <w:szCs w:val="24"/>
          <w:lang w:eastAsia="pl-PL"/>
        </w:rPr>
        <w:t>w</w:t>
      </w:r>
      <w:r w:rsidRPr="00444A62">
        <w:rPr>
          <w:rFonts w:ascii="Arial" w:eastAsia="Times New Roman" w:hAnsi="Arial" w:cs="Arial"/>
          <w:spacing w:val="1"/>
          <w:sz w:val="24"/>
          <w:szCs w:val="24"/>
          <w:lang w:eastAsia="pl-PL"/>
        </w:rPr>
        <w:t>o</w:t>
      </w:r>
      <w:r w:rsidRPr="00444A62">
        <w:rPr>
          <w:rFonts w:ascii="Arial" w:eastAsia="Times New Roman" w:hAnsi="Arial" w:cs="Arial"/>
          <w:sz w:val="24"/>
          <w:szCs w:val="24"/>
          <w:lang w:eastAsia="pl-PL"/>
        </w:rPr>
        <w:t>ści</w:t>
      </w:r>
      <w:r>
        <w:rPr>
          <w:rFonts w:ascii="Arial" w:eastAsia="Times New Roman" w:hAnsi="Arial" w:cs="Arial"/>
          <w:sz w:val="24"/>
          <w:szCs w:val="24"/>
          <w:lang w:eastAsia="pl-PL"/>
        </w:rPr>
        <w:t xml:space="preserve"> </w:t>
      </w:r>
      <w:r w:rsidRPr="00444A62">
        <w:rPr>
          <w:rFonts w:ascii="Arial" w:eastAsia="Times New Roman" w:hAnsi="Arial" w:cs="Arial"/>
          <w:spacing w:val="1"/>
          <w:sz w:val="24"/>
          <w:szCs w:val="24"/>
          <w:lang w:eastAsia="pl-PL"/>
        </w:rPr>
        <w:t>d</w:t>
      </w:r>
      <w:r w:rsidRPr="00444A62">
        <w:rPr>
          <w:rFonts w:ascii="Arial" w:eastAsia="Times New Roman" w:hAnsi="Arial" w:cs="Arial"/>
          <w:sz w:val="24"/>
          <w:szCs w:val="24"/>
          <w:lang w:eastAsia="pl-PL"/>
        </w:rPr>
        <w:t>o</w:t>
      </w:r>
      <w:r w:rsidRPr="00444A62">
        <w:rPr>
          <w:rFonts w:ascii="Arial" w:eastAsia="Times New Roman" w:hAnsi="Arial" w:cs="Arial"/>
          <w:spacing w:val="-1"/>
          <w:sz w:val="24"/>
          <w:szCs w:val="24"/>
          <w:lang w:eastAsia="pl-PL"/>
        </w:rPr>
        <w:t xml:space="preserve"> u</w:t>
      </w:r>
      <w:r w:rsidRPr="00444A62">
        <w:rPr>
          <w:rFonts w:ascii="Arial" w:eastAsia="Times New Roman" w:hAnsi="Arial" w:cs="Arial"/>
          <w:spacing w:val="1"/>
          <w:sz w:val="24"/>
          <w:szCs w:val="24"/>
          <w:lang w:eastAsia="pl-PL"/>
        </w:rPr>
        <w:t>t</w:t>
      </w:r>
      <w:r w:rsidRPr="00444A62">
        <w:rPr>
          <w:rFonts w:ascii="Arial" w:eastAsia="Times New Roman" w:hAnsi="Arial" w:cs="Arial"/>
          <w:spacing w:val="-1"/>
          <w:sz w:val="24"/>
          <w:szCs w:val="24"/>
          <w:lang w:eastAsia="pl-PL"/>
        </w:rPr>
        <w:t>r</w:t>
      </w:r>
      <w:r w:rsidRPr="00444A62">
        <w:rPr>
          <w:rFonts w:ascii="Arial" w:eastAsia="Times New Roman" w:hAnsi="Arial" w:cs="Arial"/>
          <w:sz w:val="24"/>
          <w:szCs w:val="24"/>
          <w:lang w:eastAsia="pl-PL"/>
        </w:rPr>
        <w:t>z</w:t>
      </w:r>
      <w:r w:rsidRPr="00444A62">
        <w:rPr>
          <w:rFonts w:ascii="Arial" w:eastAsia="Times New Roman" w:hAnsi="Arial" w:cs="Arial"/>
          <w:spacing w:val="-2"/>
          <w:sz w:val="24"/>
          <w:szCs w:val="24"/>
          <w:lang w:eastAsia="pl-PL"/>
        </w:rPr>
        <w:t>y</w:t>
      </w:r>
      <w:r w:rsidRPr="00444A62">
        <w:rPr>
          <w:rFonts w:ascii="Arial" w:eastAsia="Times New Roman" w:hAnsi="Arial" w:cs="Arial"/>
          <w:spacing w:val="2"/>
          <w:sz w:val="24"/>
          <w:szCs w:val="24"/>
          <w:lang w:eastAsia="pl-PL"/>
        </w:rPr>
        <w:t>m</w:t>
      </w:r>
      <w:r w:rsidRPr="00444A62">
        <w:rPr>
          <w:rFonts w:ascii="Arial" w:eastAsia="Times New Roman" w:hAnsi="Arial" w:cs="Arial"/>
          <w:sz w:val="24"/>
          <w:szCs w:val="24"/>
          <w:lang w:eastAsia="pl-PL"/>
        </w:rPr>
        <w:t>y</w:t>
      </w:r>
      <w:r w:rsidRPr="00444A62">
        <w:rPr>
          <w:rFonts w:ascii="Arial" w:eastAsia="Times New Roman" w:hAnsi="Arial" w:cs="Arial"/>
          <w:spacing w:val="-3"/>
          <w:sz w:val="24"/>
          <w:szCs w:val="24"/>
          <w:lang w:eastAsia="pl-PL"/>
        </w:rPr>
        <w:t>w</w:t>
      </w:r>
      <w:r w:rsidRPr="00444A62">
        <w:rPr>
          <w:rFonts w:ascii="Arial" w:eastAsia="Times New Roman" w:hAnsi="Arial" w:cs="Arial"/>
          <w:spacing w:val="1"/>
          <w:sz w:val="24"/>
          <w:szCs w:val="24"/>
          <w:lang w:eastAsia="pl-PL"/>
        </w:rPr>
        <w:t>an</w:t>
      </w:r>
      <w:r w:rsidRPr="00444A62">
        <w:rPr>
          <w:rFonts w:ascii="Arial" w:eastAsia="Times New Roman" w:hAnsi="Arial" w:cs="Arial"/>
          <w:sz w:val="24"/>
          <w:szCs w:val="24"/>
          <w:lang w:eastAsia="pl-PL"/>
        </w:rPr>
        <w:t xml:space="preserve">ia </w:t>
      </w:r>
      <w:r w:rsidRPr="00444A62">
        <w:rPr>
          <w:rFonts w:ascii="Arial" w:eastAsia="Times New Roman" w:hAnsi="Arial" w:cs="Arial"/>
          <w:spacing w:val="1"/>
          <w:sz w:val="24"/>
          <w:szCs w:val="24"/>
          <w:lang w:eastAsia="pl-PL"/>
        </w:rPr>
        <w:t>n</w:t>
      </w:r>
      <w:r w:rsidRPr="00444A62">
        <w:rPr>
          <w:rFonts w:ascii="Arial" w:eastAsia="Times New Roman" w:hAnsi="Arial" w:cs="Arial"/>
          <w:sz w:val="24"/>
          <w:szCs w:val="24"/>
          <w:lang w:eastAsia="pl-PL"/>
        </w:rPr>
        <w:t>ie</w:t>
      </w:r>
      <w:r w:rsidRPr="00444A62">
        <w:rPr>
          <w:rFonts w:ascii="Arial" w:eastAsia="Times New Roman" w:hAnsi="Arial" w:cs="Arial"/>
          <w:spacing w:val="9"/>
          <w:sz w:val="24"/>
          <w:szCs w:val="24"/>
          <w:lang w:eastAsia="pl-PL"/>
        </w:rPr>
        <w:t xml:space="preserve"> </w:t>
      </w:r>
      <w:r w:rsidRPr="00444A62">
        <w:rPr>
          <w:rFonts w:ascii="Arial" w:eastAsia="Times New Roman" w:hAnsi="Arial" w:cs="Arial"/>
          <w:spacing w:val="2"/>
          <w:sz w:val="24"/>
          <w:szCs w:val="24"/>
          <w:lang w:eastAsia="pl-PL"/>
        </w:rPr>
        <w:t>m</w:t>
      </w:r>
      <w:r w:rsidRPr="00444A62">
        <w:rPr>
          <w:rFonts w:ascii="Arial" w:eastAsia="Times New Roman" w:hAnsi="Arial" w:cs="Arial"/>
          <w:spacing w:val="1"/>
          <w:sz w:val="24"/>
          <w:szCs w:val="24"/>
          <w:lang w:eastAsia="pl-PL"/>
        </w:rPr>
        <w:t>n</w:t>
      </w:r>
      <w:r w:rsidRPr="00444A62">
        <w:rPr>
          <w:rFonts w:ascii="Arial" w:eastAsia="Times New Roman" w:hAnsi="Arial" w:cs="Arial"/>
          <w:spacing w:val="-3"/>
          <w:sz w:val="24"/>
          <w:szCs w:val="24"/>
          <w:lang w:eastAsia="pl-PL"/>
        </w:rPr>
        <w:t>i</w:t>
      </w:r>
      <w:r w:rsidRPr="00444A62">
        <w:rPr>
          <w:rFonts w:ascii="Arial" w:eastAsia="Times New Roman" w:hAnsi="Arial" w:cs="Arial"/>
          <w:spacing w:val="1"/>
          <w:sz w:val="24"/>
          <w:szCs w:val="24"/>
          <w:lang w:eastAsia="pl-PL"/>
        </w:rPr>
        <w:t>e</w:t>
      </w:r>
      <w:r w:rsidRPr="00444A62">
        <w:rPr>
          <w:rFonts w:ascii="Arial" w:eastAsia="Times New Roman" w:hAnsi="Arial" w:cs="Arial"/>
          <w:sz w:val="24"/>
          <w:szCs w:val="24"/>
          <w:lang w:eastAsia="pl-PL"/>
        </w:rPr>
        <w:t>j</w:t>
      </w:r>
      <w:r w:rsidRPr="00444A62">
        <w:rPr>
          <w:rFonts w:ascii="Arial" w:eastAsia="Times New Roman" w:hAnsi="Arial" w:cs="Arial"/>
          <w:spacing w:val="5"/>
          <w:sz w:val="24"/>
          <w:szCs w:val="24"/>
          <w:lang w:eastAsia="pl-PL"/>
        </w:rPr>
        <w:t xml:space="preserve"> </w:t>
      </w:r>
      <w:r w:rsidRPr="00444A62">
        <w:rPr>
          <w:rFonts w:ascii="Arial" w:eastAsia="Times New Roman" w:hAnsi="Arial" w:cs="Arial"/>
          <w:spacing w:val="1"/>
          <w:sz w:val="24"/>
          <w:szCs w:val="24"/>
          <w:lang w:eastAsia="pl-PL"/>
        </w:rPr>
        <w:t>n</w:t>
      </w:r>
      <w:r w:rsidRPr="00444A62">
        <w:rPr>
          <w:rFonts w:ascii="Arial" w:eastAsia="Times New Roman" w:hAnsi="Arial" w:cs="Arial"/>
          <w:sz w:val="24"/>
          <w:szCs w:val="24"/>
          <w:lang w:eastAsia="pl-PL"/>
        </w:rPr>
        <w:t>iż</w:t>
      </w:r>
      <w:r w:rsidRPr="00444A62">
        <w:rPr>
          <w:rFonts w:ascii="Arial" w:eastAsia="Times New Roman" w:hAnsi="Arial" w:cs="Arial"/>
          <w:spacing w:val="16"/>
          <w:sz w:val="24"/>
          <w:szCs w:val="24"/>
          <w:lang w:eastAsia="pl-PL"/>
        </w:rPr>
        <w:t xml:space="preserve"> </w:t>
      </w:r>
      <w:r w:rsidRPr="00444A62">
        <w:rPr>
          <w:rFonts w:ascii="Arial" w:eastAsia="Times New Roman" w:hAnsi="Arial" w:cs="Arial"/>
          <w:spacing w:val="1"/>
          <w:sz w:val="24"/>
          <w:szCs w:val="24"/>
          <w:lang w:eastAsia="pl-PL"/>
        </w:rPr>
        <w:t>50</w:t>
      </w:r>
      <w:r w:rsidRPr="00444A62">
        <w:rPr>
          <w:rFonts w:ascii="Arial" w:eastAsia="Times New Roman" w:hAnsi="Arial" w:cs="Arial"/>
          <w:sz w:val="24"/>
          <w:szCs w:val="24"/>
          <w:lang w:eastAsia="pl-PL"/>
        </w:rPr>
        <w:t>%</w:t>
      </w:r>
      <w:r w:rsidRPr="00444A62">
        <w:rPr>
          <w:rFonts w:ascii="Arial" w:eastAsia="Times New Roman" w:hAnsi="Arial" w:cs="Arial"/>
          <w:spacing w:val="7"/>
          <w:sz w:val="24"/>
          <w:szCs w:val="24"/>
          <w:lang w:eastAsia="pl-PL"/>
        </w:rPr>
        <w:t xml:space="preserve"> </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t</w:t>
      </w:r>
      <w:r w:rsidRPr="00444A62">
        <w:rPr>
          <w:rFonts w:ascii="Arial" w:eastAsia="Times New Roman" w:hAnsi="Arial" w:cs="Arial"/>
          <w:spacing w:val="-1"/>
          <w:sz w:val="24"/>
          <w:szCs w:val="24"/>
          <w:lang w:eastAsia="pl-PL"/>
        </w:rPr>
        <w:t>a</w:t>
      </w:r>
      <w:r w:rsidRPr="00444A62">
        <w:rPr>
          <w:rFonts w:ascii="Arial" w:eastAsia="Times New Roman" w:hAnsi="Arial" w:cs="Arial"/>
          <w:spacing w:val="1"/>
          <w:sz w:val="24"/>
          <w:szCs w:val="24"/>
          <w:lang w:eastAsia="pl-PL"/>
        </w:rPr>
        <w:t>nó</w:t>
      </w:r>
      <w:r w:rsidRPr="00444A62">
        <w:rPr>
          <w:rFonts w:ascii="Arial" w:eastAsia="Times New Roman" w:hAnsi="Arial" w:cs="Arial"/>
          <w:sz w:val="24"/>
          <w:szCs w:val="24"/>
          <w:lang w:eastAsia="pl-PL"/>
        </w:rPr>
        <w:t>w</w:t>
      </w:r>
      <w:r w:rsidRPr="00444A62">
        <w:rPr>
          <w:rFonts w:ascii="Arial" w:eastAsia="Times New Roman" w:hAnsi="Arial" w:cs="Arial"/>
          <w:spacing w:val="1"/>
          <w:sz w:val="24"/>
          <w:szCs w:val="24"/>
          <w:lang w:eastAsia="pl-PL"/>
        </w:rPr>
        <w:t xml:space="preserve"> o</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obo</w:t>
      </w:r>
      <w:r w:rsidRPr="00444A62">
        <w:rPr>
          <w:rFonts w:ascii="Arial" w:eastAsia="Times New Roman" w:hAnsi="Arial" w:cs="Arial"/>
          <w:spacing w:val="-3"/>
          <w:sz w:val="24"/>
          <w:szCs w:val="24"/>
          <w:lang w:eastAsia="pl-PL"/>
        </w:rPr>
        <w:t>w</w:t>
      </w:r>
      <w:r w:rsidRPr="00444A62">
        <w:rPr>
          <w:rFonts w:ascii="Arial" w:eastAsia="Times New Roman" w:hAnsi="Arial" w:cs="Arial"/>
          <w:spacing w:val="-2"/>
          <w:sz w:val="24"/>
          <w:szCs w:val="24"/>
          <w:lang w:eastAsia="pl-PL"/>
        </w:rPr>
        <w:t>y</w:t>
      </w:r>
      <w:r w:rsidRPr="00444A62">
        <w:rPr>
          <w:rFonts w:ascii="Arial" w:eastAsia="Times New Roman" w:hAnsi="Arial" w:cs="Arial"/>
          <w:sz w:val="24"/>
          <w:szCs w:val="24"/>
          <w:lang w:eastAsia="pl-PL"/>
        </w:rPr>
        <w:t>ch</w:t>
      </w:r>
      <w:r>
        <w:rPr>
          <w:rFonts w:ascii="Arial" w:eastAsia="Times New Roman" w:hAnsi="Arial" w:cs="Arial"/>
          <w:sz w:val="24"/>
          <w:szCs w:val="24"/>
          <w:lang w:eastAsia="pl-PL"/>
        </w:rPr>
        <w:t xml:space="preserve"> w gotowości do działania </w:t>
      </w:r>
      <w:r w:rsidRPr="00444A62">
        <w:rPr>
          <w:rFonts w:ascii="Arial" w:eastAsia="Times New Roman" w:hAnsi="Arial" w:cs="Arial"/>
          <w:sz w:val="24"/>
          <w:szCs w:val="24"/>
          <w:lang w:eastAsia="pl-PL"/>
        </w:rPr>
        <w:t>w</w:t>
      </w:r>
      <w:r w:rsidRPr="00444A62">
        <w:rPr>
          <w:rFonts w:ascii="Arial" w:eastAsia="Times New Roman" w:hAnsi="Arial" w:cs="Arial"/>
          <w:spacing w:val="10"/>
          <w:sz w:val="24"/>
          <w:szCs w:val="24"/>
          <w:lang w:eastAsia="pl-PL"/>
        </w:rPr>
        <w:t xml:space="preserve"> </w:t>
      </w:r>
      <w:r w:rsidRPr="00444A62">
        <w:rPr>
          <w:rFonts w:ascii="Arial" w:eastAsia="Times New Roman" w:hAnsi="Arial" w:cs="Arial"/>
          <w:sz w:val="24"/>
          <w:szCs w:val="24"/>
          <w:lang w:eastAsia="pl-PL"/>
        </w:rPr>
        <w:t>c</w:t>
      </w:r>
      <w:r w:rsidRPr="00444A62">
        <w:rPr>
          <w:rFonts w:ascii="Arial" w:eastAsia="Times New Roman" w:hAnsi="Arial" w:cs="Arial"/>
          <w:spacing w:val="-2"/>
          <w:sz w:val="24"/>
          <w:szCs w:val="24"/>
          <w:lang w:eastAsia="pl-PL"/>
        </w:rPr>
        <w:t>z</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sie</w:t>
      </w:r>
      <w:r w:rsidRPr="00444A62">
        <w:rPr>
          <w:rFonts w:ascii="Arial" w:eastAsia="Times New Roman" w:hAnsi="Arial" w:cs="Arial"/>
          <w:spacing w:val="6"/>
          <w:sz w:val="24"/>
          <w:szCs w:val="24"/>
          <w:lang w:eastAsia="pl-PL"/>
        </w:rPr>
        <w:t xml:space="preserve"> </w:t>
      </w:r>
      <w:r w:rsidRPr="00444A62">
        <w:rPr>
          <w:rFonts w:ascii="Arial" w:eastAsia="Times New Roman" w:hAnsi="Arial" w:cs="Arial"/>
          <w:sz w:val="24"/>
          <w:szCs w:val="24"/>
          <w:lang w:eastAsia="pl-PL"/>
        </w:rPr>
        <w:t>2</w:t>
      </w:r>
      <w:r w:rsidRPr="00444A62">
        <w:rPr>
          <w:rFonts w:ascii="Arial" w:eastAsia="Times New Roman" w:hAnsi="Arial" w:cs="Arial"/>
          <w:spacing w:val="11"/>
          <w:sz w:val="24"/>
          <w:szCs w:val="24"/>
          <w:lang w:eastAsia="pl-PL"/>
        </w:rPr>
        <w:t xml:space="preserve"> </w:t>
      </w:r>
      <w:r w:rsidRPr="00444A62">
        <w:rPr>
          <w:rFonts w:ascii="Arial" w:eastAsia="Times New Roman" w:hAnsi="Arial" w:cs="Arial"/>
          <w:sz w:val="24"/>
          <w:szCs w:val="24"/>
          <w:lang w:eastAsia="pl-PL"/>
        </w:rPr>
        <w:t>-</w:t>
      </w:r>
      <w:r w:rsidRPr="00444A62">
        <w:rPr>
          <w:rFonts w:ascii="Arial" w:eastAsia="Times New Roman" w:hAnsi="Arial" w:cs="Arial"/>
          <w:spacing w:val="10"/>
          <w:sz w:val="24"/>
          <w:szCs w:val="24"/>
          <w:lang w:eastAsia="pl-PL"/>
        </w:rPr>
        <w:t xml:space="preserve"> </w:t>
      </w:r>
      <w:r w:rsidRPr="00444A62">
        <w:rPr>
          <w:rFonts w:ascii="Arial" w:eastAsia="Times New Roman" w:hAnsi="Arial" w:cs="Arial"/>
          <w:sz w:val="24"/>
          <w:szCs w:val="24"/>
          <w:lang w:eastAsia="pl-PL"/>
        </w:rPr>
        <w:t>4</w:t>
      </w:r>
      <w:r w:rsidRPr="00444A62">
        <w:rPr>
          <w:rFonts w:ascii="Arial" w:eastAsia="Times New Roman" w:hAnsi="Arial" w:cs="Arial"/>
          <w:spacing w:val="11"/>
          <w:sz w:val="24"/>
          <w:szCs w:val="24"/>
          <w:lang w:eastAsia="pl-PL"/>
        </w:rPr>
        <w:t xml:space="preserve"> </w:t>
      </w:r>
      <w:r w:rsidRPr="00444A62">
        <w:rPr>
          <w:rFonts w:ascii="Arial" w:eastAsia="Times New Roman" w:hAnsi="Arial" w:cs="Arial"/>
          <w:spacing w:val="-1"/>
          <w:sz w:val="24"/>
          <w:szCs w:val="24"/>
          <w:lang w:eastAsia="pl-PL"/>
        </w:rPr>
        <w:t>g</w:t>
      </w:r>
      <w:r w:rsidRPr="00444A62">
        <w:rPr>
          <w:rFonts w:ascii="Arial" w:eastAsia="Times New Roman" w:hAnsi="Arial" w:cs="Arial"/>
          <w:spacing w:val="1"/>
          <w:sz w:val="24"/>
          <w:szCs w:val="24"/>
          <w:lang w:eastAsia="pl-PL"/>
        </w:rPr>
        <w:t>od</w:t>
      </w:r>
      <w:r w:rsidRPr="00444A62">
        <w:rPr>
          <w:rFonts w:ascii="Arial" w:eastAsia="Times New Roman" w:hAnsi="Arial" w:cs="Arial"/>
          <w:sz w:val="24"/>
          <w:szCs w:val="24"/>
          <w:lang w:eastAsia="pl-PL"/>
        </w:rPr>
        <w:t>zin</w:t>
      </w:r>
      <w:r w:rsidRPr="00444A62">
        <w:rPr>
          <w:rFonts w:ascii="Arial" w:eastAsia="Times New Roman" w:hAnsi="Arial" w:cs="Arial"/>
          <w:spacing w:val="6"/>
          <w:sz w:val="24"/>
          <w:szCs w:val="24"/>
          <w:lang w:eastAsia="pl-PL"/>
        </w:rPr>
        <w:t xml:space="preserve"> </w:t>
      </w:r>
      <w:r w:rsidRPr="00444A62">
        <w:rPr>
          <w:rFonts w:ascii="Arial" w:eastAsia="Times New Roman" w:hAnsi="Arial" w:cs="Arial"/>
          <w:spacing w:val="1"/>
          <w:sz w:val="24"/>
          <w:szCs w:val="24"/>
          <w:lang w:eastAsia="pl-PL"/>
        </w:rPr>
        <w:t>o</w:t>
      </w:r>
      <w:r w:rsidRPr="00444A62">
        <w:rPr>
          <w:rFonts w:ascii="Arial" w:eastAsia="Times New Roman" w:hAnsi="Arial" w:cs="Arial"/>
          <w:sz w:val="24"/>
          <w:szCs w:val="24"/>
          <w:lang w:eastAsia="pl-PL"/>
        </w:rPr>
        <w:t xml:space="preserve">d </w:t>
      </w:r>
      <w:r w:rsidRPr="00444A62">
        <w:rPr>
          <w:rFonts w:ascii="Arial" w:eastAsia="Times New Roman" w:hAnsi="Arial" w:cs="Arial"/>
          <w:spacing w:val="1"/>
          <w:sz w:val="24"/>
          <w:szCs w:val="24"/>
          <w:lang w:eastAsia="pl-PL"/>
        </w:rPr>
        <w:t>p</w:t>
      </w:r>
      <w:r w:rsidRPr="00444A62">
        <w:rPr>
          <w:rFonts w:ascii="Arial" w:eastAsia="Times New Roman" w:hAnsi="Arial" w:cs="Arial"/>
          <w:spacing w:val="-1"/>
          <w:sz w:val="24"/>
          <w:szCs w:val="24"/>
          <w:lang w:eastAsia="pl-PL"/>
        </w:rPr>
        <w:t>r</w:t>
      </w:r>
      <w:r w:rsidRPr="00444A62">
        <w:rPr>
          <w:rFonts w:ascii="Arial" w:eastAsia="Times New Roman" w:hAnsi="Arial" w:cs="Arial"/>
          <w:spacing w:val="-2"/>
          <w:sz w:val="24"/>
          <w:szCs w:val="24"/>
          <w:lang w:eastAsia="pl-PL"/>
        </w:rPr>
        <w:t>z</w:t>
      </w:r>
      <w:r w:rsidRPr="00444A62">
        <w:rPr>
          <w:rFonts w:ascii="Arial" w:eastAsia="Times New Roman" w:hAnsi="Arial" w:cs="Arial"/>
          <w:spacing w:val="1"/>
          <w:sz w:val="24"/>
          <w:szCs w:val="24"/>
          <w:lang w:eastAsia="pl-PL"/>
        </w:rPr>
        <w:t>e</w:t>
      </w:r>
      <w:r w:rsidRPr="00444A62">
        <w:rPr>
          <w:rFonts w:ascii="Arial" w:eastAsia="Times New Roman" w:hAnsi="Arial" w:cs="Arial"/>
          <w:sz w:val="24"/>
          <w:szCs w:val="24"/>
          <w:lang w:eastAsia="pl-PL"/>
        </w:rPr>
        <w:t>k</w:t>
      </w:r>
      <w:r w:rsidRPr="00444A62">
        <w:rPr>
          <w:rFonts w:ascii="Arial" w:eastAsia="Times New Roman" w:hAnsi="Arial" w:cs="Arial"/>
          <w:spacing w:val="1"/>
          <w:sz w:val="24"/>
          <w:szCs w:val="24"/>
          <w:lang w:eastAsia="pl-PL"/>
        </w:rPr>
        <w:t>a</w:t>
      </w:r>
      <w:r w:rsidRPr="00444A62">
        <w:rPr>
          <w:rFonts w:ascii="Arial" w:eastAsia="Times New Roman" w:hAnsi="Arial" w:cs="Arial"/>
          <w:spacing w:val="-2"/>
          <w:sz w:val="24"/>
          <w:szCs w:val="24"/>
          <w:lang w:eastAsia="pl-PL"/>
        </w:rPr>
        <w:t>z</w:t>
      </w:r>
      <w:r w:rsidRPr="00444A62">
        <w:rPr>
          <w:rFonts w:ascii="Arial" w:eastAsia="Times New Roman" w:hAnsi="Arial" w:cs="Arial"/>
          <w:spacing w:val="1"/>
          <w:sz w:val="24"/>
          <w:szCs w:val="24"/>
          <w:lang w:eastAsia="pl-PL"/>
        </w:rPr>
        <w:t>an</w:t>
      </w:r>
      <w:r w:rsidRPr="00444A62">
        <w:rPr>
          <w:rFonts w:ascii="Arial" w:eastAsia="Times New Roman" w:hAnsi="Arial" w:cs="Arial"/>
          <w:sz w:val="24"/>
          <w:szCs w:val="24"/>
          <w:lang w:eastAsia="pl-PL"/>
        </w:rPr>
        <w:t>ia</w:t>
      </w:r>
      <w:r w:rsidRPr="00444A62">
        <w:rPr>
          <w:rFonts w:ascii="Arial" w:eastAsia="Times New Roman" w:hAnsi="Arial" w:cs="Arial"/>
          <w:spacing w:val="-9"/>
          <w:sz w:val="24"/>
          <w:szCs w:val="24"/>
          <w:lang w:eastAsia="pl-PL"/>
        </w:rPr>
        <w:t xml:space="preserve"> </w:t>
      </w:r>
      <w:r w:rsidRPr="00444A62">
        <w:rPr>
          <w:rFonts w:ascii="Arial" w:eastAsia="Times New Roman" w:hAnsi="Arial" w:cs="Arial"/>
          <w:sz w:val="24"/>
          <w:szCs w:val="24"/>
          <w:lang w:eastAsia="pl-PL"/>
        </w:rPr>
        <w:t>sy</w:t>
      </w:r>
      <w:r w:rsidRPr="00444A62">
        <w:rPr>
          <w:rFonts w:ascii="Arial" w:eastAsia="Times New Roman" w:hAnsi="Arial" w:cs="Arial"/>
          <w:spacing w:val="-1"/>
          <w:sz w:val="24"/>
          <w:szCs w:val="24"/>
          <w:lang w:eastAsia="pl-PL"/>
        </w:rPr>
        <w:t>g</w:t>
      </w:r>
      <w:r w:rsidRPr="00444A62">
        <w:rPr>
          <w:rFonts w:ascii="Arial" w:eastAsia="Times New Roman" w:hAnsi="Arial" w:cs="Arial"/>
          <w:spacing w:val="1"/>
          <w:sz w:val="24"/>
          <w:szCs w:val="24"/>
          <w:lang w:eastAsia="pl-PL"/>
        </w:rPr>
        <w:t>na</w:t>
      </w:r>
      <w:r w:rsidRPr="00444A62">
        <w:rPr>
          <w:rFonts w:ascii="Arial" w:eastAsia="Times New Roman" w:hAnsi="Arial" w:cs="Arial"/>
          <w:sz w:val="24"/>
          <w:szCs w:val="24"/>
          <w:lang w:eastAsia="pl-PL"/>
        </w:rPr>
        <w:t>łu</w:t>
      </w:r>
      <w:r w:rsidRPr="00444A62">
        <w:rPr>
          <w:rFonts w:ascii="Arial" w:eastAsia="Times New Roman" w:hAnsi="Arial" w:cs="Arial"/>
          <w:spacing w:val="-4"/>
          <w:sz w:val="24"/>
          <w:szCs w:val="24"/>
          <w:lang w:eastAsia="pl-PL"/>
        </w:rPr>
        <w:t xml:space="preserve"> </w:t>
      </w:r>
      <w:r w:rsidRPr="00444A62">
        <w:rPr>
          <w:rFonts w:ascii="Arial" w:eastAsia="Times New Roman" w:hAnsi="Arial" w:cs="Arial"/>
          <w:sz w:val="24"/>
          <w:szCs w:val="24"/>
          <w:lang w:eastAsia="pl-PL"/>
        </w:rPr>
        <w:t xml:space="preserve">i </w:t>
      </w:r>
      <w:r w:rsidRPr="00444A62">
        <w:rPr>
          <w:rFonts w:ascii="Arial" w:eastAsia="Times New Roman" w:hAnsi="Arial" w:cs="Arial"/>
          <w:spacing w:val="1"/>
          <w:sz w:val="24"/>
          <w:szCs w:val="24"/>
          <w:lang w:eastAsia="pl-PL"/>
        </w:rPr>
        <w:t>o</w:t>
      </w:r>
      <w:r w:rsidRPr="00444A62">
        <w:rPr>
          <w:rFonts w:ascii="Arial" w:eastAsia="Times New Roman" w:hAnsi="Arial" w:cs="Arial"/>
          <w:sz w:val="24"/>
          <w:szCs w:val="24"/>
          <w:lang w:eastAsia="pl-PL"/>
        </w:rPr>
        <w:t>si</w:t>
      </w:r>
      <w:r w:rsidRPr="00444A62">
        <w:rPr>
          <w:rFonts w:ascii="Arial" w:eastAsia="Times New Roman" w:hAnsi="Arial" w:cs="Arial"/>
          <w:spacing w:val="1"/>
          <w:sz w:val="24"/>
          <w:szCs w:val="24"/>
          <w:lang w:eastAsia="pl-PL"/>
        </w:rPr>
        <w:t>ą</w:t>
      </w:r>
      <w:r w:rsidRPr="00444A62">
        <w:rPr>
          <w:rFonts w:ascii="Arial" w:eastAsia="Times New Roman" w:hAnsi="Arial" w:cs="Arial"/>
          <w:spacing w:val="-1"/>
          <w:sz w:val="24"/>
          <w:szCs w:val="24"/>
          <w:lang w:eastAsia="pl-PL"/>
        </w:rPr>
        <w:t>g</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ją</w:t>
      </w:r>
      <w:r w:rsidRPr="00444A62">
        <w:rPr>
          <w:rFonts w:ascii="Arial" w:eastAsia="Times New Roman" w:hAnsi="Arial" w:cs="Arial"/>
          <w:spacing w:val="2"/>
          <w:sz w:val="24"/>
          <w:szCs w:val="24"/>
          <w:lang w:eastAsia="pl-PL"/>
        </w:rPr>
        <w:t xml:space="preserve"> </w:t>
      </w:r>
      <w:r w:rsidRPr="00444A62">
        <w:rPr>
          <w:rFonts w:ascii="Arial" w:eastAsia="Times New Roman" w:hAnsi="Arial" w:cs="Arial"/>
          <w:spacing w:val="1"/>
          <w:sz w:val="24"/>
          <w:szCs w:val="24"/>
          <w:lang w:eastAsia="pl-PL"/>
        </w:rPr>
        <w:t>pe</w:t>
      </w:r>
      <w:r w:rsidRPr="00444A62">
        <w:rPr>
          <w:rFonts w:ascii="Arial" w:eastAsia="Times New Roman" w:hAnsi="Arial" w:cs="Arial"/>
          <w:spacing w:val="-3"/>
          <w:sz w:val="24"/>
          <w:szCs w:val="24"/>
          <w:lang w:eastAsia="pl-PL"/>
        </w:rPr>
        <w:t>ł</w:t>
      </w:r>
      <w:r w:rsidRPr="00444A62">
        <w:rPr>
          <w:rFonts w:ascii="Arial" w:eastAsia="Times New Roman" w:hAnsi="Arial" w:cs="Arial"/>
          <w:spacing w:val="1"/>
          <w:sz w:val="24"/>
          <w:szCs w:val="24"/>
          <w:lang w:eastAsia="pl-PL"/>
        </w:rPr>
        <w:t>n</w:t>
      </w:r>
      <w:r w:rsidRPr="00444A62">
        <w:rPr>
          <w:rFonts w:ascii="Arial" w:eastAsia="Times New Roman" w:hAnsi="Arial" w:cs="Arial"/>
          <w:sz w:val="24"/>
          <w:szCs w:val="24"/>
          <w:lang w:eastAsia="pl-PL"/>
        </w:rPr>
        <w:t>ą</w:t>
      </w:r>
      <w:r w:rsidRPr="00444A62">
        <w:rPr>
          <w:rFonts w:ascii="Arial" w:eastAsia="Times New Roman" w:hAnsi="Arial" w:cs="Arial"/>
          <w:spacing w:val="5"/>
          <w:sz w:val="24"/>
          <w:szCs w:val="24"/>
          <w:lang w:eastAsia="pl-PL"/>
        </w:rPr>
        <w:t xml:space="preserve"> </w:t>
      </w:r>
      <w:r w:rsidRPr="00444A62">
        <w:rPr>
          <w:rFonts w:ascii="Arial" w:eastAsia="Times New Roman" w:hAnsi="Arial" w:cs="Arial"/>
          <w:spacing w:val="-1"/>
          <w:sz w:val="24"/>
          <w:szCs w:val="24"/>
          <w:lang w:eastAsia="pl-PL"/>
        </w:rPr>
        <w:t>g</w:t>
      </w:r>
      <w:r w:rsidRPr="00444A62">
        <w:rPr>
          <w:rFonts w:ascii="Arial" w:eastAsia="Times New Roman" w:hAnsi="Arial" w:cs="Arial"/>
          <w:spacing w:val="1"/>
          <w:sz w:val="24"/>
          <w:szCs w:val="24"/>
          <w:lang w:eastAsia="pl-PL"/>
        </w:rPr>
        <w:t>oto</w:t>
      </w:r>
      <w:r w:rsidRPr="00444A62">
        <w:rPr>
          <w:rFonts w:ascii="Arial" w:eastAsia="Times New Roman" w:hAnsi="Arial" w:cs="Arial"/>
          <w:spacing w:val="-3"/>
          <w:sz w:val="24"/>
          <w:szCs w:val="24"/>
          <w:lang w:eastAsia="pl-PL"/>
        </w:rPr>
        <w:t>w</w:t>
      </w:r>
      <w:r w:rsidRPr="00444A62">
        <w:rPr>
          <w:rFonts w:ascii="Arial" w:eastAsia="Times New Roman" w:hAnsi="Arial" w:cs="Arial"/>
          <w:spacing w:val="-1"/>
          <w:sz w:val="24"/>
          <w:szCs w:val="24"/>
          <w:lang w:eastAsia="pl-PL"/>
        </w:rPr>
        <w:t>o</w:t>
      </w:r>
      <w:r w:rsidRPr="00444A62">
        <w:rPr>
          <w:rFonts w:ascii="Arial" w:eastAsia="Times New Roman" w:hAnsi="Arial" w:cs="Arial"/>
          <w:sz w:val="24"/>
          <w:szCs w:val="24"/>
          <w:lang w:eastAsia="pl-PL"/>
        </w:rPr>
        <w:t>ść</w:t>
      </w:r>
      <w:r w:rsidR="00811900">
        <w:rPr>
          <w:rFonts w:ascii="Arial" w:eastAsia="Times New Roman" w:hAnsi="Arial" w:cs="Arial"/>
          <w:sz w:val="24"/>
          <w:szCs w:val="24"/>
          <w:lang w:eastAsia="pl-PL"/>
        </w:rPr>
        <w:t xml:space="preserve"> </w:t>
      </w:r>
      <w:r w:rsidR="00811900" w:rsidRPr="00444A62">
        <w:rPr>
          <w:rFonts w:ascii="Arial" w:eastAsia="Times New Roman" w:hAnsi="Arial" w:cs="Arial"/>
          <w:spacing w:val="1"/>
          <w:sz w:val="24"/>
          <w:szCs w:val="24"/>
          <w:lang w:eastAsia="pl-PL"/>
        </w:rPr>
        <w:t>d</w:t>
      </w:r>
      <w:r w:rsidR="00811900" w:rsidRPr="00444A62">
        <w:rPr>
          <w:rFonts w:ascii="Arial" w:eastAsia="Times New Roman" w:hAnsi="Arial" w:cs="Arial"/>
          <w:sz w:val="24"/>
          <w:szCs w:val="24"/>
          <w:lang w:eastAsia="pl-PL"/>
        </w:rPr>
        <w:t>o</w:t>
      </w:r>
      <w:r w:rsidR="00811900" w:rsidRPr="00444A62">
        <w:rPr>
          <w:rFonts w:ascii="Arial" w:eastAsia="Times New Roman" w:hAnsi="Arial" w:cs="Arial"/>
          <w:spacing w:val="1"/>
          <w:sz w:val="24"/>
          <w:szCs w:val="24"/>
          <w:lang w:eastAsia="pl-PL"/>
        </w:rPr>
        <w:t xml:space="preserve"> d</w:t>
      </w:r>
      <w:r w:rsidR="00811900" w:rsidRPr="00444A62">
        <w:rPr>
          <w:rFonts w:ascii="Arial" w:eastAsia="Times New Roman" w:hAnsi="Arial" w:cs="Arial"/>
          <w:spacing w:val="-2"/>
          <w:sz w:val="24"/>
          <w:szCs w:val="24"/>
          <w:lang w:eastAsia="pl-PL"/>
        </w:rPr>
        <w:t>z</w:t>
      </w:r>
      <w:r w:rsidR="00811900" w:rsidRPr="00444A62">
        <w:rPr>
          <w:rFonts w:ascii="Arial" w:eastAsia="Times New Roman" w:hAnsi="Arial" w:cs="Arial"/>
          <w:sz w:val="24"/>
          <w:szCs w:val="24"/>
          <w:lang w:eastAsia="pl-PL"/>
        </w:rPr>
        <w:t>i</w:t>
      </w:r>
      <w:r w:rsidR="00811900" w:rsidRPr="00444A62">
        <w:rPr>
          <w:rFonts w:ascii="Arial" w:eastAsia="Times New Roman" w:hAnsi="Arial" w:cs="Arial"/>
          <w:spacing w:val="1"/>
          <w:sz w:val="24"/>
          <w:szCs w:val="24"/>
          <w:lang w:eastAsia="pl-PL"/>
        </w:rPr>
        <w:t>a</w:t>
      </w:r>
      <w:r w:rsidR="00811900" w:rsidRPr="00444A62">
        <w:rPr>
          <w:rFonts w:ascii="Arial" w:eastAsia="Times New Roman" w:hAnsi="Arial" w:cs="Arial"/>
          <w:sz w:val="24"/>
          <w:szCs w:val="24"/>
          <w:lang w:eastAsia="pl-PL"/>
        </w:rPr>
        <w:t>ł</w:t>
      </w:r>
      <w:r w:rsidR="00811900" w:rsidRPr="00444A62">
        <w:rPr>
          <w:rFonts w:ascii="Arial" w:eastAsia="Times New Roman" w:hAnsi="Arial" w:cs="Arial"/>
          <w:spacing w:val="1"/>
          <w:sz w:val="24"/>
          <w:szCs w:val="24"/>
          <w:lang w:eastAsia="pl-PL"/>
        </w:rPr>
        <w:t>an</w:t>
      </w:r>
      <w:r w:rsidR="00811900" w:rsidRPr="00444A62">
        <w:rPr>
          <w:rFonts w:ascii="Arial" w:eastAsia="Times New Roman" w:hAnsi="Arial" w:cs="Arial"/>
          <w:sz w:val="24"/>
          <w:szCs w:val="24"/>
          <w:lang w:eastAsia="pl-PL"/>
        </w:rPr>
        <w:t>ia</w:t>
      </w:r>
      <w:r w:rsidR="00811900" w:rsidRPr="00444A62">
        <w:rPr>
          <w:rFonts w:ascii="Arial" w:eastAsia="Times New Roman" w:hAnsi="Arial" w:cs="Arial"/>
          <w:spacing w:val="-7"/>
          <w:sz w:val="24"/>
          <w:szCs w:val="24"/>
          <w:lang w:eastAsia="pl-PL"/>
        </w:rPr>
        <w:t xml:space="preserve"> </w:t>
      </w:r>
      <w:r w:rsidR="00811900" w:rsidRPr="00444A62">
        <w:rPr>
          <w:rFonts w:ascii="Arial" w:eastAsia="Times New Roman" w:hAnsi="Arial" w:cs="Arial"/>
          <w:spacing w:val="1"/>
          <w:sz w:val="24"/>
          <w:szCs w:val="24"/>
          <w:lang w:eastAsia="pl-PL"/>
        </w:rPr>
        <w:t>p</w:t>
      </w:r>
      <w:r w:rsidR="00811900" w:rsidRPr="00444A62">
        <w:rPr>
          <w:rFonts w:ascii="Arial" w:eastAsia="Times New Roman" w:hAnsi="Arial" w:cs="Arial"/>
          <w:spacing w:val="-1"/>
          <w:sz w:val="24"/>
          <w:szCs w:val="24"/>
          <w:lang w:eastAsia="pl-PL"/>
        </w:rPr>
        <w:t>r</w:t>
      </w:r>
      <w:r w:rsidR="00811900" w:rsidRPr="00444A62">
        <w:rPr>
          <w:rFonts w:ascii="Arial" w:eastAsia="Times New Roman" w:hAnsi="Arial" w:cs="Arial"/>
          <w:spacing w:val="-2"/>
          <w:sz w:val="24"/>
          <w:szCs w:val="24"/>
          <w:lang w:eastAsia="pl-PL"/>
        </w:rPr>
        <w:t>z</w:t>
      </w:r>
      <w:r w:rsidR="00811900" w:rsidRPr="00444A62">
        <w:rPr>
          <w:rFonts w:ascii="Arial" w:eastAsia="Times New Roman" w:hAnsi="Arial" w:cs="Arial"/>
          <w:spacing w:val="1"/>
          <w:sz w:val="24"/>
          <w:szCs w:val="24"/>
          <w:lang w:eastAsia="pl-PL"/>
        </w:rPr>
        <w:t>e</w:t>
      </w:r>
      <w:r w:rsidR="00811900" w:rsidRPr="00444A62">
        <w:rPr>
          <w:rFonts w:ascii="Arial" w:eastAsia="Times New Roman" w:hAnsi="Arial" w:cs="Arial"/>
          <w:sz w:val="24"/>
          <w:szCs w:val="24"/>
          <w:lang w:eastAsia="pl-PL"/>
        </w:rPr>
        <w:t>z</w:t>
      </w:r>
      <w:r w:rsidR="00811900" w:rsidRPr="00444A62">
        <w:rPr>
          <w:rFonts w:ascii="Arial" w:eastAsia="Times New Roman" w:hAnsi="Arial" w:cs="Arial"/>
          <w:spacing w:val="-6"/>
          <w:sz w:val="24"/>
          <w:szCs w:val="24"/>
          <w:lang w:eastAsia="pl-PL"/>
        </w:rPr>
        <w:t xml:space="preserve"> </w:t>
      </w:r>
      <w:r w:rsidR="00811900" w:rsidRPr="00444A62">
        <w:rPr>
          <w:rFonts w:ascii="Arial" w:eastAsia="Times New Roman" w:hAnsi="Arial" w:cs="Arial"/>
          <w:spacing w:val="2"/>
          <w:sz w:val="24"/>
          <w:szCs w:val="24"/>
          <w:lang w:eastAsia="pl-PL"/>
        </w:rPr>
        <w:t>r</w:t>
      </w:r>
      <w:r w:rsidR="00811900" w:rsidRPr="00444A62">
        <w:rPr>
          <w:rFonts w:ascii="Arial" w:eastAsia="Times New Roman" w:hAnsi="Arial" w:cs="Arial"/>
          <w:spacing w:val="1"/>
          <w:sz w:val="24"/>
          <w:szCs w:val="24"/>
          <w:lang w:eastAsia="pl-PL"/>
        </w:rPr>
        <w:t>o</w:t>
      </w:r>
      <w:r w:rsidR="00811900" w:rsidRPr="00444A62">
        <w:rPr>
          <w:rFonts w:ascii="Arial" w:eastAsia="Times New Roman" w:hAnsi="Arial" w:cs="Arial"/>
          <w:sz w:val="24"/>
          <w:szCs w:val="24"/>
          <w:lang w:eastAsia="pl-PL"/>
        </w:rPr>
        <w:t>z</w:t>
      </w:r>
      <w:r w:rsidR="00811900" w:rsidRPr="00444A62">
        <w:rPr>
          <w:rFonts w:ascii="Arial" w:eastAsia="Times New Roman" w:hAnsi="Arial" w:cs="Arial"/>
          <w:spacing w:val="-3"/>
          <w:sz w:val="24"/>
          <w:szCs w:val="24"/>
          <w:lang w:eastAsia="pl-PL"/>
        </w:rPr>
        <w:t>w</w:t>
      </w:r>
      <w:r w:rsidR="00811900" w:rsidRPr="00444A62">
        <w:rPr>
          <w:rFonts w:ascii="Arial" w:eastAsia="Times New Roman" w:hAnsi="Arial" w:cs="Arial"/>
          <w:sz w:val="24"/>
          <w:szCs w:val="24"/>
          <w:lang w:eastAsia="pl-PL"/>
        </w:rPr>
        <w:t>i</w:t>
      </w:r>
      <w:r w:rsidR="00811900" w:rsidRPr="00444A62">
        <w:rPr>
          <w:rFonts w:ascii="Arial" w:eastAsia="Times New Roman" w:hAnsi="Arial" w:cs="Arial"/>
          <w:spacing w:val="1"/>
          <w:sz w:val="24"/>
          <w:szCs w:val="24"/>
          <w:lang w:eastAsia="pl-PL"/>
        </w:rPr>
        <w:t>n</w:t>
      </w:r>
      <w:r w:rsidR="00811900" w:rsidRPr="00444A62">
        <w:rPr>
          <w:rFonts w:ascii="Arial" w:eastAsia="Times New Roman" w:hAnsi="Arial" w:cs="Arial"/>
          <w:sz w:val="24"/>
          <w:szCs w:val="24"/>
          <w:lang w:eastAsia="pl-PL"/>
        </w:rPr>
        <w:t>i</w:t>
      </w:r>
      <w:r w:rsidR="00811900" w:rsidRPr="00444A62">
        <w:rPr>
          <w:rFonts w:ascii="Arial" w:eastAsia="Times New Roman" w:hAnsi="Arial" w:cs="Arial"/>
          <w:spacing w:val="1"/>
          <w:sz w:val="24"/>
          <w:szCs w:val="24"/>
          <w:lang w:eastAsia="pl-PL"/>
        </w:rPr>
        <w:t>ę</w:t>
      </w:r>
      <w:r w:rsidR="00811900" w:rsidRPr="00444A62">
        <w:rPr>
          <w:rFonts w:ascii="Arial" w:eastAsia="Times New Roman" w:hAnsi="Arial" w:cs="Arial"/>
          <w:sz w:val="24"/>
          <w:szCs w:val="24"/>
          <w:lang w:eastAsia="pl-PL"/>
        </w:rPr>
        <w:t>cie</w:t>
      </w:r>
      <w:r w:rsidR="00811900" w:rsidRPr="00444A62">
        <w:rPr>
          <w:rFonts w:ascii="Arial" w:eastAsia="Times New Roman" w:hAnsi="Arial" w:cs="Arial"/>
          <w:spacing w:val="-8"/>
          <w:sz w:val="24"/>
          <w:szCs w:val="24"/>
          <w:lang w:eastAsia="pl-PL"/>
        </w:rPr>
        <w:t xml:space="preserve"> </w:t>
      </w:r>
      <w:r w:rsidR="00811900" w:rsidRPr="00444A62">
        <w:rPr>
          <w:rFonts w:ascii="Arial" w:eastAsia="Times New Roman" w:hAnsi="Arial" w:cs="Arial"/>
          <w:sz w:val="24"/>
          <w:szCs w:val="24"/>
          <w:lang w:eastAsia="pl-PL"/>
        </w:rPr>
        <w:t>w</w:t>
      </w:r>
      <w:r w:rsidR="00811900" w:rsidRPr="00444A62">
        <w:rPr>
          <w:rFonts w:ascii="Arial" w:eastAsia="Times New Roman" w:hAnsi="Arial" w:cs="Arial"/>
          <w:spacing w:val="1"/>
          <w:sz w:val="24"/>
          <w:szCs w:val="24"/>
          <w:lang w:eastAsia="pl-PL"/>
        </w:rPr>
        <w:t xml:space="preserve"> </w:t>
      </w:r>
      <w:r w:rsidR="00811900" w:rsidRPr="00444A62">
        <w:rPr>
          <w:rFonts w:ascii="Arial" w:eastAsia="Times New Roman" w:hAnsi="Arial" w:cs="Arial"/>
          <w:spacing w:val="-1"/>
          <w:sz w:val="24"/>
          <w:szCs w:val="24"/>
          <w:lang w:eastAsia="pl-PL"/>
        </w:rPr>
        <w:t>r</w:t>
      </w:r>
      <w:r w:rsidR="00811900" w:rsidRPr="00444A62">
        <w:rPr>
          <w:rFonts w:ascii="Arial" w:eastAsia="Times New Roman" w:hAnsi="Arial" w:cs="Arial"/>
          <w:spacing w:val="1"/>
          <w:sz w:val="24"/>
          <w:szCs w:val="24"/>
          <w:lang w:eastAsia="pl-PL"/>
        </w:rPr>
        <w:t>e</w:t>
      </w:r>
      <w:r w:rsidR="00811900" w:rsidRPr="00444A62">
        <w:rPr>
          <w:rFonts w:ascii="Arial" w:eastAsia="Times New Roman" w:hAnsi="Arial" w:cs="Arial"/>
          <w:sz w:val="24"/>
          <w:szCs w:val="24"/>
          <w:lang w:eastAsia="pl-PL"/>
        </w:rPr>
        <w:t>j</w:t>
      </w:r>
      <w:r w:rsidR="00811900" w:rsidRPr="00444A62">
        <w:rPr>
          <w:rFonts w:ascii="Arial" w:eastAsia="Times New Roman" w:hAnsi="Arial" w:cs="Arial"/>
          <w:spacing w:val="1"/>
          <w:sz w:val="24"/>
          <w:szCs w:val="24"/>
          <w:lang w:eastAsia="pl-PL"/>
        </w:rPr>
        <w:t>ona</w:t>
      </w:r>
      <w:r w:rsidR="00811900" w:rsidRPr="00444A62">
        <w:rPr>
          <w:rFonts w:ascii="Arial" w:eastAsia="Times New Roman" w:hAnsi="Arial" w:cs="Arial"/>
          <w:sz w:val="24"/>
          <w:szCs w:val="24"/>
          <w:lang w:eastAsia="pl-PL"/>
        </w:rPr>
        <w:t xml:space="preserve">ch </w:t>
      </w:r>
      <w:r w:rsidR="00811900" w:rsidRPr="00444A62">
        <w:rPr>
          <w:rFonts w:ascii="Arial" w:eastAsia="Times New Roman" w:hAnsi="Arial" w:cs="Arial"/>
          <w:spacing w:val="1"/>
          <w:sz w:val="24"/>
          <w:szCs w:val="24"/>
          <w:lang w:eastAsia="pl-PL"/>
        </w:rPr>
        <w:t>fo</w:t>
      </w:r>
      <w:r w:rsidR="00811900" w:rsidRPr="00444A62">
        <w:rPr>
          <w:rFonts w:ascii="Arial" w:eastAsia="Times New Roman" w:hAnsi="Arial" w:cs="Arial"/>
          <w:spacing w:val="-1"/>
          <w:sz w:val="24"/>
          <w:szCs w:val="24"/>
          <w:lang w:eastAsia="pl-PL"/>
        </w:rPr>
        <w:t>r</w:t>
      </w:r>
      <w:r w:rsidR="00811900" w:rsidRPr="00444A62">
        <w:rPr>
          <w:rFonts w:ascii="Arial" w:eastAsia="Times New Roman" w:hAnsi="Arial" w:cs="Arial"/>
          <w:spacing w:val="2"/>
          <w:sz w:val="24"/>
          <w:szCs w:val="24"/>
          <w:lang w:eastAsia="pl-PL"/>
        </w:rPr>
        <w:t>m</w:t>
      </w:r>
      <w:r w:rsidR="00811900" w:rsidRPr="00444A62">
        <w:rPr>
          <w:rFonts w:ascii="Arial" w:eastAsia="Times New Roman" w:hAnsi="Arial" w:cs="Arial"/>
          <w:spacing w:val="1"/>
          <w:sz w:val="24"/>
          <w:szCs w:val="24"/>
          <w:lang w:eastAsia="pl-PL"/>
        </w:rPr>
        <w:t>o</w:t>
      </w:r>
      <w:r w:rsidR="00811900" w:rsidRPr="00444A62">
        <w:rPr>
          <w:rFonts w:ascii="Arial" w:eastAsia="Times New Roman" w:hAnsi="Arial" w:cs="Arial"/>
          <w:spacing w:val="-3"/>
          <w:sz w:val="24"/>
          <w:szCs w:val="24"/>
          <w:lang w:eastAsia="pl-PL"/>
        </w:rPr>
        <w:t>w</w:t>
      </w:r>
      <w:r w:rsidR="00811900" w:rsidRPr="00444A62">
        <w:rPr>
          <w:rFonts w:ascii="Arial" w:eastAsia="Times New Roman" w:hAnsi="Arial" w:cs="Arial"/>
          <w:spacing w:val="1"/>
          <w:sz w:val="24"/>
          <w:szCs w:val="24"/>
          <w:lang w:eastAsia="pl-PL"/>
        </w:rPr>
        <w:t>an</w:t>
      </w:r>
      <w:r w:rsidR="00811900" w:rsidRPr="00444A62">
        <w:rPr>
          <w:rFonts w:ascii="Arial" w:eastAsia="Times New Roman" w:hAnsi="Arial" w:cs="Arial"/>
          <w:sz w:val="24"/>
          <w:szCs w:val="24"/>
          <w:lang w:eastAsia="pl-PL"/>
        </w:rPr>
        <w:t>i</w:t>
      </w:r>
      <w:r w:rsidR="00811900" w:rsidRPr="00444A62">
        <w:rPr>
          <w:rFonts w:ascii="Arial" w:eastAsia="Times New Roman" w:hAnsi="Arial" w:cs="Arial"/>
          <w:spacing w:val="1"/>
          <w:sz w:val="24"/>
          <w:szCs w:val="24"/>
          <w:lang w:eastAsia="pl-PL"/>
        </w:rPr>
        <w:t>a</w:t>
      </w:r>
      <w:r w:rsidR="00811900" w:rsidRPr="00444A62">
        <w:rPr>
          <w:rFonts w:ascii="Arial" w:eastAsia="Times New Roman" w:hAnsi="Arial" w:cs="Arial"/>
          <w:sz w:val="24"/>
          <w:szCs w:val="24"/>
          <w:lang w:eastAsia="pl-PL"/>
        </w:rPr>
        <w:t>, w</w:t>
      </w:r>
      <w:r w:rsidR="00811900" w:rsidRPr="00444A62">
        <w:rPr>
          <w:rFonts w:ascii="Arial" w:eastAsia="Times New Roman" w:hAnsi="Arial" w:cs="Arial"/>
          <w:spacing w:val="-2"/>
          <w:sz w:val="24"/>
          <w:szCs w:val="24"/>
          <w:lang w:eastAsia="pl-PL"/>
        </w:rPr>
        <w:t>y</w:t>
      </w:r>
      <w:r w:rsidR="00811900" w:rsidRPr="00444A62">
        <w:rPr>
          <w:rFonts w:ascii="Arial" w:eastAsia="Times New Roman" w:hAnsi="Arial" w:cs="Arial"/>
          <w:spacing w:val="1"/>
          <w:sz w:val="24"/>
          <w:szCs w:val="24"/>
          <w:lang w:eastAsia="pl-PL"/>
        </w:rPr>
        <w:t>dan</w:t>
      </w:r>
      <w:r w:rsidR="00811900" w:rsidRPr="00444A62">
        <w:rPr>
          <w:rFonts w:ascii="Arial" w:eastAsia="Times New Roman" w:hAnsi="Arial" w:cs="Arial"/>
          <w:sz w:val="24"/>
          <w:szCs w:val="24"/>
          <w:lang w:eastAsia="pl-PL"/>
        </w:rPr>
        <w:t>ie s</w:t>
      </w:r>
      <w:r w:rsidR="00811900" w:rsidRPr="00444A62">
        <w:rPr>
          <w:rFonts w:ascii="Arial" w:eastAsia="Times New Roman" w:hAnsi="Arial" w:cs="Arial"/>
          <w:spacing w:val="1"/>
          <w:sz w:val="24"/>
          <w:szCs w:val="24"/>
          <w:lang w:eastAsia="pl-PL"/>
        </w:rPr>
        <w:t>p</w:t>
      </w:r>
      <w:r w:rsidR="00811900" w:rsidRPr="00444A62">
        <w:rPr>
          <w:rFonts w:ascii="Arial" w:eastAsia="Times New Roman" w:hAnsi="Arial" w:cs="Arial"/>
          <w:spacing w:val="-1"/>
          <w:sz w:val="24"/>
          <w:szCs w:val="24"/>
          <w:lang w:eastAsia="pl-PL"/>
        </w:rPr>
        <w:t>r</w:t>
      </w:r>
      <w:r w:rsidR="00811900" w:rsidRPr="00444A62">
        <w:rPr>
          <w:rFonts w:ascii="Arial" w:eastAsia="Times New Roman" w:hAnsi="Arial" w:cs="Arial"/>
          <w:spacing w:val="-2"/>
          <w:sz w:val="24"/>
          <w:szCs w:val="24"/>
          <w:lang w:eastAsia="pl-PL"/>
        </w:rPr>
        <w:t>z</w:t>
      </w:r>
      <w:r w:rsidR="00811900" w:rsidRPr="00444A62">
        <w:rPr>
          <w:rFonts w:ascii="Arial" w:eastAsia="Times New Roman" w:hAnsi="Arial" w:cs="Arial"/>
          <w:spacing w:val="1"/>
          <w:sz w:val="24"/>
          <w:szCs w:val="24"/>
          <w:lang w:eastAsia="pl-PL"/>
        </w:rPr>
        <w:t>ęt</w:t>
      </w:r>
      <w:r w:rsidR="00811900" w:rsidRPr="00444A62">
        <w:rPr>
          <w:rFonts w:ascii="Arial" w:eastAsia="Times New Roman" w:hAnsi="Arial" w:cs="Arial"/>
          <w:sz w:val="24"/>
          <w:szCs w:val="24"/>
          <w:lang w:eastAsia="pl-PL"/>
        </w:rPr>
        <w:t>u</w:t>
      </w:r>
      <w:r w:rsidR="00811900">
        <w:rPr>
          <w:rFonts w:ascii="Arial" w:eastAsia="Times New Roman" w:hAnsi="Arial" w:cs="Arial"/>
          <w:sz w:val="24"/>
          <w:szCs w:val="24"/>
          <w:lang w:eastAsia="pl-PL"/>
        </w:rPr>
        <w:t xml:space="preserve"> i </w:t>
      </w:r>
      <w:r w:rsidR="00811900" w:rsidRPr="00444A62">
        <w:rPr>
          <w:rFonts w:ascii="Arial" w:eastAsia="Times New Roman" w:hAnsi="Arial" w:cs="Arial"/>
          <w:spacing w:val="-3"/>
          <w:sz w:val="24"/>
          <w:szCs w:val="24"/>
          <w:lang w:eastAsia="pl-PL"/>
        </w:rPr>
        <w:t>w</w:t>
      </w:r>
      <w:r w:rsidR="00811900" w:rsidRPr="00444A62">
        <w:rPr>
          <w:rFonts w:ascii="Arial" w:eastAsia="Times New Roman" w:hAnsi="Arial" w:cs="Arial"/>
          <w:spacing w:val="-2"/>
          <w:sz w:val="24"/>
          <w:szCs w:val="24"/>
          <w:lang w:eastAsia="pl-PL"/>
        </w:rPr>
        <w:t>y</w:t>
      </w:r>
      <w:r w:rsidR="00811900" w:rsidRPr="00444A62">
        <w:rPr>
          <w:rFonts w:ascii="Arial" w:eastAsia="Times New Roman" w:hAnsi="Arial" w:cs="Arial"/>
          <w:spacing w:val="1"/>
          <w:sz w:val="24"/>
          <w:szCs w:val="24"/>
          <w:lang w:eastAsia="pl-PL"/>
        </w:rPr>
        <w:t>po</w:t>
      </w:r>
      <w:r w:rsidR="00811900" w:rsidRPr="00444A62">
        <w:rPr>
          <w:rFonts w:ascii="Arial" w:eastAsia="Times New Roman" w:hAnsi="Arial" w:cs="Arial"/>
          <w:sz w:val="24"/>
          <w:szCs w:val="24"/>
          <w:lang w:eastAsia="pl-PL"/>
        </w:rPr>
        <w:t>s</w:t>
      </w:r>
      <w:r w:rsidR="00811900" w:rsidRPr="00444A62">
        <w:rPr>
          <w:rFonts w:ascii="Arial" w:eastAsia="Times New Roman" w:hAnsi="Arial" w:cs="Arial"/>
          <w:spacing w:val="1"/>
          <w:sz w:val="24"/>
          <w:szCs w:val="24"/>
          <w:lang w:eastAsia="pl-PL"/>
        </w:rPr>
        <w:t>a</w:t>
      </w:r>
      <w:r w:rsidR="00811900" w:rsidRPr="00444A62">
        <w:rPr>
          <w:rFonts w:ascii="Arial" w:eastAsia="Times New Roman" w:hAnsi="Arial" w:cs="Arial"/>
          <w:sz w:val="24"/>
          <w:szCs w:val="24"/>
          <w:lang w:eastAsia="pl-PL"/>
        </w:rPr>
        <w:t>ż</w:t>
      </w:r>
      <w:r w:rsidR="00811900" w:rsidRPr="00444A62">
        <w:rPr>
          <w:rFonts w:ascii="Arial" w:eastAsia="Times New Roman" w:hAnsi="Arial" w:cs="Arial"/>
          <w:spacing w:val="1"/>
          <w:sz w:val="24"/>
          <w:szCs w:val="24"/>
          <w:lang w:eastAsia="pl-PL"/>
        </w:rPr>
        <w:t>en</w:t>
      </w:r>
      <w:r w:rsidR="00811900" w:rsidRPr="00444A62">
        <w:rPr>
          <w:rFonts w:ascii="Arial" w:eastAsia="Times New Roman" w:hAnsi="Arial" w:cs="Arial"/>
          <w:sz w:val="24"/>
          <w:szCs w:val="24"/>
          <w:lang w:eastAsia="pl-PL"/>
        </w:rPr>
        <w:t xml:space="preserve">ia </w:t>
      </w:r>
      <w:r w:rsidR="00811900" w:rsidRPr="00444A62">
        <w:rPr>
          <w:rFonts w:ascii="Arial" w:eastAsia="Times New Roman" w:hAnsi="Arial" w:cs="Arial"/>
          <w:spacing w:val="60"/>
          <w:sz w:val="24"/>
          <w:szCs w:val="24"/>
          <w:lang w:eastAsia="pl-PL"/>
        </w:rPr>
        <w:t xml:space="preserve"> </w:t>
      </w:r>
      <w:r w:rsidR="00811900" w:rsidRPr="00444A62">
        <w:rPr>
          <w:rFonts w:ascii="Arial" w:eastAsia="Times New Roman" w:hAnsi="Arial" w:cs="Arial"/>
          <w:sz w:val="24"/>
          <w:szCs w:val="24"/>
          <w:lang w:eastAsia="pl-PL"/>
        </w:rPr>
        <w:t>c</w:t>
      </w:r>
      <w:r w:rsidR="00811900" w:rsidRPr="00444A62">
        <w:rPr>
          <w:rFonts w:ascii="Arial" w:eastAsia="Times New Roman" w:hAnsi="Arial" w:cs="Arial"/>
          <w:spacing w:val="-2"/>
          <w:sz w:val="24"/>
          <w:szCs w:val="24"/>
          <w:lang w:eastAsia="pl-PL"/>
        </w:rPr>
        <w:t>z</w:t>
      </w:r>
      <w:r w:rsidR="00811900" w:rsidRPr="00444A62">
        <w:rPr>
          <w:rFonts w:ascii="Arial" w:eastAsia="Times New Roman" w:hAnsi="Arial" w:cs="Arial"/>
          <w:sz w:val="24"/>
          <w:szCs w:val="24"/>
          <w:lang w:eastAsia="pl-PL"/>
        </w:rPr>
        <w:t>ł</w:t>
      </w:r>
      <w:r w:rsidR="00811900" w:rsidRPr="00444A62">
        <w:rPr>
          <w:rFonts w:ascii="Arial" w:eastAsia="Times New Roman" w:hAnsi="Arial" w:cs="Arial"/>
          <w:spacing w:val="1"/>
          <w:sz w:val="24"/>
          <w:szCs w:val="24"/>
          <w:lang w:eastAsia="pl-PL"/>
        </w:rPr>
        <w:t>on</w:t>
      </w:r>
      <w:r w:rsidR="00811900" w:rsidRPr="00444A62">
        <w:rPr>
          <w:rFonts w:ascii="Arial" w:eastAsia="Times New Roman" w:hAnsi="Arial" w:cs="Arial"/>
          <w:sz w:val="24"/>
          <w:szCs w:val="24"/>
          <w:lang w:eastAsia="pl-PL"/>
        </w:rPr>
        <w:t>k</w:t>
      </w:r>
      <w:r w:rsidR="00811900" w:rsidRPr="00444A62">
        <w:rPr>
          <w:rFonts w:ascii="Arial" w:eastAsia="Times New Roman" w:hAnsi="Arial" w:cs="Arial"/>
          <w:spacing w:val="-1"/>
          <w:sz w:val="24"/>
          <w:szCs w:val="24"/>
          <w:lang w:eastAsia="pl-PL"/>
        </w:rPr>
        <w:t>o</w:t>
      </w:r>
      <w:r w:rsidR="00811900" w:rsidRPr="00444A62">
        <w:rPr>
          <w:rFonts w:ascii="Arial" w:eastAsia="Times New Roman" w:hAnsi="Arial" w:cs="Arial"/>
          <w:sz w:val="24"/>
          <w:szCs w:val="24"/>
          <w:lang w:eastAsia="pl-PL"/>
        </w:rPr>
        <w:t xml:space="preserve">m </w:t>
      </w:r>
      <w:r w:rsidR="00811900" w:rsidRPr="00444A62">
        <w:rPr>
          <w:rFonts w:ascii="Arial" w:eastAsia="Times New Roman" w:hAnsi="Arial" w:cs="Arial"/>
          <w:spacing w:val="63"/>
          <w:sz w:val="24"/>
          <w:szCs w:val="24"/>
          <w:lang w:eastAsia="pl-PL"/>
        </w:rPr>
        <w:t xml:space="preserve"> </w:t>
      </w:r>
      <w:r w:rsidR="00811900" w:rsidRPr="00444A62">
        <w:rPr>
          <w:rFonts w:ascii="Arial" w:eastAsia="Times New Roman" w:hAnsi="Arial" w:cs="Arial"/>
          <w:spacing w:val="1"/>
          <w:sz w:val="24"/>
          <w:szCs w:val="24"/>
          <w:lang w:eastAsia="pl-PL"/>
        </w:rPr>
        <w:t>fo</w:t>
      </w:r>
      <w:r w:rsidR="00811900" w:rsidRPr="00444A62">
        <w:rPr>
          <w:rFonts w:ascii="Arial" w:eastAsia="Times New Roman" w:hAnsi="Arial" w:cs="Arial"/>
          <w:spacing w:val="-1"/>
          <w:sz w:val="24"/>
          <w:szCs w:val="24"/>
          <w:lang w:eastAsia="pl-PL"/>
        </w:rPr>
        <w:t>rm</w:t>
      </w:r>
      <w:r w:rsidR="00811900" w:rsidRPr="00444A62">
        <w:rPr>
          <w:rFonts w:ascii="Arial" w:eastAsia="Times New Roman" w:hAnsi="Arial" w:cs="Arial"/>
          <w:spacing w:val="1"/>
          <w:sz w:val="24"/>
          <w:szCs w:val="24"/>
          <w:lang w:eastAsia="pl-PL"/>
        </w:rPr>
        <w:t>a</w:t>
      </w:r>
      <w:r w:rsidR="00811900" w:rsidRPr="00444A62">
        <w:rPr>
          <w:rFonts w:ascii="Arial" w:eastAsia="Times New Roman" w:hAnsi="Arial" w:cs="Arial"/>
          <w:sz w:val="24"/>
          <w:szCs w:val="24"/>
          <w:lang w:eastAsia="pl-PL"/>
        </w:rPr>
        <w:t xml:space="preserve">cji </w:t>
      </w:r>
      <w:r w:rsidR="00811900" w:rsidRPr="00444A62">
        <w:rPr>
          <w:rFonts w:ascii="Arial" w:eastAsia="Times New Roman" w:hAnsi="Arial" w:cs="Arial"/>
          <w:spacing w:val="64"/>
          <w:sz w:val="24"/>
          <w:szCs w:val="24"/>
          <w:lang w:eastAsia="pl-PL"/>
        </w:rPr>
        <w:t xml:space="preserve"> </w:t>
      </w:r>
      <w:r w:rsidR="00811900" w:rsidRPr="00444A62">
        <w:rPr>
          <w:rFonts w:ascii="Arial" w:eastAsia="Times New Roman" w:hAnsi="Arial" w:cs="Arial"/>
          <w:spacing w:val="1"/>
          <w:sz w:val="24"/>
          <w:szCs w:val="24"/>
          <w:lang w:eastAsia="pl-PL"/>
        </w:rPr>
        <w:t>o</w:t>
      </w:r>
      <w:r w:rsidR="00811900" w:rsidRPr="00444A62">
        <w:rPr>
          <w:rFonts w:ascii="Arial" w:eastAsia="Times New Roman" w:hAnsi="Arial" w:cs="Arial"/>
          <w:spacing w:val="-1"/>
          <w:sz w:val="24"/>
          <w:szCs w:val="24"/>
          <w:lang w:eastAsia="pl-PL"/>
        </w:rPr>
        <w:t>r</w:t>
      </w:r>
      <w:r w:rsidR="00811900" w:rsidRPr="00444A62">
        <w:rPr>
          <w:rFonts w:ascii="Arial" w:eastAsia="Times New Roman" w:hAnsi="Arial" w:cs="Arial"/>
          <w:spacing w:val="1"/>
          <w:sz w:val="24"/>
          <w:szCs w:val="24"/>
          <w:lang w:eastAsia="pl-PL"/>
        </w:rPr>
        <w:t>a</w:t>
      </w:r>
      <w:r w:rsidR="00811900" w:rsidRPr="00444A62">
        <w:rPr>
          <w:rFonts w:ascii="Arial" w:eastAsia="Times New Roman" w:hAnsi="Arial" w:cs="Arial"/>
          <w:sz w:val="24"/>
          <w:szCs w:val="24"/>
          <w:lang w:eastAsia="pl-PL"/>
        </w:rPr>
        <w:t xml:space="preserve">z </w:t>
      </w:r>
      <w:r w:rsidR="00811900" w:rsidRPr="00444A62">
        <w:rPr>
          <w:rFonts w:ascii="Arial" w:eastAsia="Times New Roman" w:hAnsi="Arial" w:cs="Arial"/>
          <w:spacing w:val="66"/>
          <w:sz w:val="24"/>
          <w:szCs w:val="24"/>
          <w:lang w:eastAsia="pl-PL"/>
        </w:rPr>
        <w:t xml:space="preserve"> </w:t>
      </w:r>
      <w:r w:rsidR="00811900" w:rsidRPr="00444A62">
        <w:rPr>
          <w:rFonts w:ascii="Arial" w:eastAsia="Times New Roman" w:hAnsi="Arial" w:cs="Arial"/>
          <w:spacing w:val="1"/>
          <w:sz w:val="24"/>
          <w:szCs w:val="24"/>
          <w:lang w:eastAsia="pl-PL"/>
        </w:rPr>
        <w:t>o</w:t>
      </w:r>
      <w:r w:rsidR="00811900" w:rsidRPr="00444A62">
        <w:rPr>
          <w:rFonts w:ascii="Arial" w:eastAsia="Times New Roman" w:hAnsi="Arial" w:cs="Arial"/>
          <w:sz w:val="24"/>
          <w:szCs w:val="24"/>
          <w:lang w:eastAsia="pl-PL"/>
        </w:rPr>
        <w:t>si</w:t>
      </w:r>
      <w:r w:rsidR="00811900" w:rsidRPr="00444A62">
        <w:rPr>
          <w:rFonts w:ascii="Arial" w:eastAsia="Times New Roman" w:hAnsi="Arial" w:cs="Arial"/>
          <w:spacing w:val="1"/>
          <w:sz w:val="24"/>
          <w:szCs w:val="24"/>
          <w:lang w:eastAsia="pl-PL"/>
        </w:rPr>
        <w:t>ą</w:t>
      </w:r>
      <w:r w:rsidR="00811900" w:rsidRPr="00444A62">
        <w:rPr>
          <w:rFonts w:ascii="Arial" w:eastAsia="Times New Roman" w:hAnsi="Arial" w:cs="Arial"/>
          <w:spacing w:val="-1"/>
          <w:sz w:val="24"/>
          <w:szCs w:val="24"/>
          <w:lang w:eastAsia="pl-PL"/>
        </w:rPr>
        <w:t>g</w:t>
      </w:r>
      <w:r w:rsidR="00811900" w:rsidRPr="00444A62">
        <w:rPr>
          <w:rFonts w:ascii="Arial" w:eastAsia="Times New Roman" w:hAnsi="Arial" w:cs="Arial"/>
          <w:spacing w:val="1"/>
          <w:sz w:val="24"/>
          <w:szCs w:val="24"/>
          <w:lang w:eastAsia="pl-PL"/>
        </w:rPr>
        <w:t>n</w:t>
      </w:r>
      <w:r w:rsidR="00811900" w:rsidRPr="00444A62">
        <w:rPr>
          <w:rFonts w:ascii="Arial" w:eastAsia="Times New Roman" w:hAnsi="Arial" w:cs="Arial"/>
          <w:sz w:val="24"/>
          <w:szCs w:val="24"/>
          <w:lang w:eastAsia="pl-PL"/>
        </w:rPr>
        <w:t>i</w:t>
      </w:r>
      <w:r w:rsidR="00811900" w:rsidRPr="00444A62">
        <w:rPr>
          <w:rFonts w:ascii="Arial" w:eastAsia="Times New Roman" w:hAnsi="Arial" w:cs="Arial"/>
          <w:spacing w:val="1"/>
          <w:sz w:val="24"/>
          <w:szCs w:val="24"/>
          <w:lang w:eastAsia="pl-PL"/>
        </w:rPr>
        <w:t>ę</w:t>
      </w:r>
      <w:r w:rsidR="00811900" w:rsidRPr="00444A62">
        <w:rPr>
          <w:rFonts w:ascii="Arial" w:eastAsia="Times New Roman" w:hAnsi="Arial" w:cs="Arial"/>
          <w:sz w:val="24"/>
          <w:szCs w:val="24"/>
          <w:lang w:eastAsia="pl-PL"/>
        </w:rPr>
        <w:t xml:space="preserve">cie </w:t>
      </w:r>
      <w:r w:rsidR="00811900" w:rsidRPr="00444A62">
        <w:rPr>
          <w:rFonts w:ascii="Arial" w:eastAsia="Times New Roman" w:hAnsi="Arial" w:cs="Arial"/>
          <w:spacing w:val="-1"/>
          <w:sz w:val="24"/>
          <w:szCs w:val="24"/>
          <w:lang w:eastAsia="pl-PL"/>
        </w:rPr>
        <w:t>g</w:t>
      </w:r>
      <w:r w:rsidR="00811900" w:rsidRPr="00444A62">
        <w:rPr>
          <w:rFonts w:ascii="Arial" w:eastAsia="Times New Roman" w:hAnsi="Arial" w:cs="Arial"/>
          <w:spacing w:val="1"/>
          <w:sz w:val="24"/>
          <w:szCs w:val="24"/>
          <w:lang w:eastAsia="pl-PL"/>
        </w:rPr>
        <w:t>oto</w:t>
      </w:r>
      <w:r w:rsidR="00811900" w:rsidRPr="00444A62">
        <w:rPr>
          <w:rFonts w:ascii="Arial" w:eastAsia="Times New Roman" w:hAnsi="Arial" w:cs="Arial"/>
          <w:spacing w:val="-3"/>
          <w:sz w:val="24"/>
          <w:szCs w:val="24"/>
          <w:lang w:eastAsia="pl-PL"/>
        </w:rPr>
        <w:t>w</w:t>
      </w:r>
      <w:r w:rsidR="00811900" w:rsidRPr="00444A62">
        <w:rPr>
          <w:rFonts w:ascii="Arial" w:eastAsia="Times New Roman" w:hAnsi="Arial" w:cs="Arial"/>
          <w:spacing w:val="1"/>
          <w:sz w:val="24"/>
          <w:szCs w:val="24"/>
          <w:lang w:eastAsia="pl-PL"/>
        </w:rPr>
        <w:t>o</w:t>
      </w:r>
      <w:r w:rsidR="00811900" w:rsidRPr="00444A62">
        <w:rPr>
          <w:rFonts w:ascii="Arial" w:eastAsia="Times New Roman" w:hAnsi="Arial" w:cs="Arial"/>
          <w:sz w:val="24"/>
          <w:szCs w:val="24"/>
          <w:lang w:eastAsia="pl-PL"/>
        </w:rPr>
        <w:t>ści</w:t>
      </w:r>
      <w:r w:rsidR="00811900">
        <w:rPr>
          <w:rFonts w:ascii="Arial" w:eastAsia="Times New Roman" w:hAnsi="Arial" w:cs="Arial"/>
          <w:sz w:val="24"/>
          <w:szCs w:val="24"/>
          <w:lang w:eastAsia="pl-PL"/>
        </w:rPr>
        <w:t xml:space="preserve"> do wykonania określonych zadań w czasie:</w:t>
      </w:r>
    </w:p>
    <w:p w14:paraId="75D2958E" w14:textId="0323E9B3" w:rsidR="00811900" w:rsidRDefault="00811900" w:rsidP="00977B2E">
      <w:pPr>
        <w:widowControl w:val="0"/>
        <w:autoSpaceDE w:val="0"/>
        <w:autoSpaceDN w:val="0"/>
        <w:adjustRightInd w:val="0"/>
        <w:spacing w:after="0"/>
        <w:jc w:val="both"/>
        <w:rPr>
          <w:rFonts w:ascii="Arial" w:eastAsia="Times New Roman" w:hAnsi="Arial" w:cs="Arial"/>
          <w:sz w:val="24"/>
          <w:szCs w:val="24"/>
          <w:lang w:eastAsia="pl-PL"/>
        </w:rPr>
      </w:pPr>
      <w:r w:rsidRPr="00444A62">
        <w:rPr>
          <w:rFonts w:ascii="Arial" w:eastAsia="Times New Roman" w:hAnsi="Arial" w:cs="Arial"/>
          <w:spacing w:val="1"/>
          <w:sz w:val="24"/>
          <w:szCs w:val="24"/>
          <w:lang w:eastAsia="pl-PL"/>
        </w:rPr>
        <w:t>1</w:t>
      </w:r>
      <w:r w:rsidRPr="00444A62">
        <w:rPr>
          <w:rFonts w:ascii="Arial" w:eastAsia="Times New Roman" w:hAnsi="Arial" w:cs="Arial"/>
          <w:sz w:val="24"/>
          <w:szCs w:val="24"/>
          <w:lang w:eastAsia="pl-PL"/>
        </w:rPr>
        <w:t>/</w:t>
      </w:r>
      <w:r w:rsidRPr="00444A62">
        <w:rPr>
          <w:rFonts w:ascii="Arial" w:eastAsia="Times New Roman" w:hAnsi="Arial" w:cs="Arial"/>
          <w:spacing w:val="-3"/>
          <w:sz w:val="24"/>
          <w:szCs w:val="24"/>
          <w:lang w:eastAsia="pl-PL"/>
        </w:rPr>
        <w:t xml:space="preserve"> </w:t>
      </w:r>
      <w:r w:rsidRPr="00444A62">
        <w:rPr>
          <w:rFonts w:ascii="Arial" w:eastAsia="Times New Roman" w:hAnsi="Arial" w:cs="Arial"/>
          <w:spacing w:val="1"/>
          <w:sz w:val="24"/>
          <w:szCs w:val="24"/>
          <w:lang w:eastAsia="pl-PL"/>
        </w:rPr>
        <w:t>p</w:t>
      </w:r>
      <w:r w:rsidRPr="00444A62">
        <w:rPr>
          <w:rFonts w:ascii="Arial" w:eastAsia="Times New Roman" w:hAnsi="Arial" w:cs="Arial"/>
          <w:sz w:val="24"/>
          <w:szCs w:val="24"/>
          <w:lang w:eastAsia="pl-PL"/>
        </w:rPr>
        <w:t>o</w:t>
      </w:r>
      <w:r w:rsidRPr="00444A62">
        <w:rPr>
          <w:rFonts w:ascii="Arial" w:eastAsia="Times New Roman" w:hAnsi="Arial" w:cs="Arial"/>
          <w:spacing w:val="-4"/>
          <w:sz w:val="24"/>
          <w:szCs w:val="24"/>
          <w:lang w:eastAsia="pl-PL"/>
        </w:rPr>
        <w:t xml:space="preserve"> </w:t>
      </w:r>
      <w:r w:rsidRPr="00444A62">
        <w:rPr>
          <w:rFonts w:ascii="Arial" w:eastAsia="Times New Roman" w:hAnsi="Arial" w:cs="Arial"/>
          <w:spacing w:val="-2"/>
          <w:sz w:val="24"/>
          <w:szCs w:val="24"/>
          <w:lang w:eastAsia="pl-PL"/>
        </w:rPr>
        <w:t>z</w:t>
      </w:r>
      <w:r w:rsidRPr="00444A62">
        <w:rPr>
          <w:rFonts w:ascii="Arial" w:eastAsia="Times New Roman" w:hAnsi="Arial" w:cs="Arial"/>
          <w:spacing w:val="-1"/>
          <w:sz w:val="24"/>
          <w:szCs w:val="24"/>
          <w:lang w:eastAsia="pl-PL"/>
        </w:rPr>
        <w:t>r</w:t>
      </w:r>
      <w:r w:rsidRPr="00444A62">
        <w:rPr>
          <w:rFonts w:ascii="Arial" w:eastAsia="Times New Roman" w:hAnsi="Arial" w:cs="Arial"/>
          <w:spacing w:val="1"/>
          <w:sz w:val="24"/>
          <w:szCs w:val="24"/>
          <w:lang w:eastAsia="pl-PL"/>
        </w:rPr>
        <w:t>ea</w:t>
      </w:r>
      <w:r w:rsidRPr="00444A62">
        <w:rPr>
          <w:rFonts w:ascii="Arial" w:eastAsia="Times New Roman" w:hAnsi="Arial" w:cs="Arial"/>
          <w:sz w:val="24"/>
          <w:szCs w:val="24"/>
          <w:lang w:eastAsia="pl-PL"/>
        </w:rPr>
        <w:t>li</w:t>
      </w:r>
      <w:r w:rsidRPr="00444A62">
        <w:rPr>
          <w:rFonts w:ascii="Arial" w:eastAsia="Times New Roman" w:hAnsi="Arial" w:cs="Arial"/>
          <w:spacing w:val="-2"/>
          <w:sz w:val="24"/>
          <w:szCs w:val="24"/>
          <w:lang w:eastAsia="pl-PL"/>
        </w:rPr>
        <w:t>z</w:t>
      </w:r>
      <w:r w:rsidRPr="00444A62">
        <w:rPr>
          <w:rFonts w:ascii="Arial" w:eastAsia="Times New Roman" w:hAnsi="Arial" w:cs="Arial"/>
          <w:spacing w:val="3"/>
          <w:sz w:val="24"/>
          <w:szCs w:val="24"/>
          <w:lang w:eastAsia="pl-PL"/>
        </w:rPr>
        <w:t>o</w:t>
      </w:r>
      <w:r w:rsidRPr="00444A62">
        <w:rPr>
          <w:rFonts w:ascii="Arial" w:eastAsia="Times New Roman" w:hAnsi="Arial" w:cs="Arial"/>
          <w:spacing w:val="-3"/>
          <w:sz w:val="24"/>
          <w:szCs w:val="24"/>
          <w:lang w:eastAsia="pl-PL"/>
        </w:rPr>
        <w:t>w</w:t>
      </w:r>
      <w:r w:rsidRPr="00444A62">
        <w:rPr>
          <w:rFonts w:ascii="Arial" w:eastAsia="Times New Roman" w:hAnsi="Arial" w:cs="Arial"/>
          <w:spacing w:val="1"/>
          <w:sz w:val="24"/>
          <w:szCs w:val="24"/>
          <w:lang w:eastAsia="pl-PL"/>
        </w:rPr>
        <w:t>an</w:t>
      </w:r>
      <w:r w:rsidRPr="00444A62">
        <w:rPr>
          <w:rFonts w:ascii="Arial" w:eastAsia="Times New Roman" w:hAnsi="Arial" w:cs="Arial"/>
          <w:sz w:val="24"/>
          <w:szCs w:val="24"/>
          <w:lang w:eastAsia="pl-PL"/>
        </w:rPr>
        <w:t>iu</w:t>
      </w:r>
      <w:r w:rsidRPr="00444A62">
        <w:rPr>
          <w:rFonts w:ascii="Arial" w:eastAsia="Times New Roman" w:hAnsi="Arial" w:cs="Arial"/>
          <w:spacing w:val="-13"/>
          <w:sz w:val="24"/>
          <w:szCs w:val="24"/>
          <w:lang w:eastAsia="pl-PL"/>
        </w:rPr>
        <w:t xml:space="preserve"> </w:t>
      </w:r>
      <w:r w:rsidRPr="00444A62">
        <w:rPr>
          <w:rFonts w:ascii="Arial" w:eastAsia="Times New Roman" w:hAnsi="Arial" w:cs="Arial"/>
          <w:spacing w:val="1"/>
          <w:sz w:val="24"/>
          <w:szCs w:val="24"/>
          <w:lang w:eastAsia="pl-PL"/>
        </w:rPr>
        <w:t>p</w:t>
      </w:r>
      <w:r w:rsidRPr="00444A62">
        <w:rPr>
          <w:rFonts w:ascii="Arial" w:eastAsia="Times New Roman" w:hAnsi="Arial" w:cs="Arial"/>
          <w:spacing w:val="-1"/>
          <w:sz w:val="24"/>
          <w:szCs w:val="24"/>
          <w:lang w:eastAsia="pl-PL"/>
        </w:rPr>
        <w:t>r</w:t>
      </w:r>
      <w:r w:rsidRPr="00444A62">
        <w:rPr>
          <w:rFonts w:ascii="Arial" w:eastAsia="Times New Roman" w:hAnsi="Arial" w:cs="Arial"/>
          <w:spacing w:val="-2"/>
          <w:sz w:val="24"/>
          <w:szCs w:val="24"/>
          <w:lang w:eastAsia="pl-PL"/>
        </w:rPr>
        <w:t>z</w:t>
      </w:r>
      <w:r w:rsidRPr="00444A62">
        <w:rPr>
          <w:rFonts w:ascii="Arial" w:eastAsia="Times New Roman" w:hAnsi="Arial" w:cs="Arial"/>
          <w:spacing w:val="1"/>
          <w:sz w:val="24"/>
          <w:szCs w:val="24"/>
          <w:lang w:eastAsia="pl-PL"/>
        </w:rPr>
        <w:t>ed</w:t>
      </w:r>
      <w:r w:rsidRPr="00444A62">
        <w:rPr>
          <w:rFonts w:ascii="Arial" w:eastAsia="Times New Roman" w:hAnsi="Arial" w:cs="Arial"/>
          <w:sz w:val="24"/>
          <w:szCs w:val="24"/>
          <w:lang w:eastAsia="pl-PL"/>
        </w:rPr>
        <w:t>si</w:t>
      </w:r>
      <w:r w:rsidRPr="00444A62">
        <w:rPr>
          <w:rFonts w:ascii="Arial" w:eastAsia="Times New Roman" w:hAnsi="Arial" w:cs="Arial"/>
          <w:spacing w:val="1"/>
          <w:sz w:val="24"/>
          <w:szCs w:val="24"/>
          <w:lang w:eastAsia="pl-PL"/>
        </w:rPr>
        <w:t>ę</w:t>
      </w:r>
      <w:r w:rsidRPr="00444A62">
        <w:rPr>
          <w:rFonts w:ascii="Arial" w:eastAsia="Times New Roman" w:hAnsi="Arial" w:cs="Arial"/>
          <w:sz w:val="24"/>
          <w:szCs w:val="24"/>
          <w:lang w:eastAsia="pl-PL"/>
        </w:rPr>
        <w:t>w</w:t>
      </w:r>
      <w:r w:rsidRPr="00444A62">
        <w:rPr>
          <w:rFonts w:ascii="Arial" w:eastAsia="Times New Roman" w:hAnsi="Arial" w:cs="Arial"/>
          <w:spacing w:val="-2"/>
          <w:sz w:val="24"/>
          <w:szCs w:val="24"/>
          <w:lang w:eastAsia="pl-PL"/>
        </w:rPr>
        <w:t>z</w:t>
      </w:r>
      <w:r w:rsidRPr="00444A62">
        <w:rPr>
          <w:rFonts w:ascii="Arial" w:eastAsia="Times New Roman" w:hAnsi="Arial" w:cs="Arial"/>
          <w:sz w:val="24"/>
          <w:szCs w:val="24"/>
          <w:lang w:eastAsia="pl-PL"/>
        </w:rPr>
        <w:t>i</w:t>
      </w:r>
      <w:r w:rsidRPr="00444A62">
        <w:rPr>
          <w:rFonts w:ascii="Arial" w:eastAsia="Times New Roman" w:hAnsi="Arial" w:cs="Arial"/>
          <w:spacing w:val="1"/>
          <w:sz w:val="24"/>
          <w:szCs w:val="24"/>
          <w:lang w:eastAsia="pl-PL"/>
        </w:rPr>
        <w:t>ę</w:t>
      </w:r>
      <w:r w:rsidRPr="00444A62">
        <w:rPr>
          <w:rFonts w:ascii="Arial" w:eastAsia="Times New Roman" w:hAnsi="Arial" w:cs="Arial"/>
          <w:sz w:val="24"/>
          <w:szCs w:val="24"/>
          <w:lang w:eastAsia="pl-PL"/>
        </w:rPr>
        <w:t>ć</w:t>
      </w:r>
      <w:r w:rsidRPr="00444A62">
        <w:rPr>
          <w:rFonts w:ascii="Arial" w:eastAsia="Times New Roman" w:hAnsi="Arial" w:cs="Arial"/>
          <w:spacing w:val="-8"/>
          <w:sz w:val="24"/>
          <w:szCs w:val="24"/>
          <w:lang w:eastAsia="pl-PL"/>
        </w:rPr>
        <w:t xml:space="preserve"> </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tan</w:t>
      </w:r>
      <w:r w:rsidRPr="00444A62">
        <w:rPr>
          <w:rFonts w:ascii="Arial" w:eastAsia="Times New Roman" w:hAnsi="Arial" w:cs="Arial"/>
          <w:sz w:val="24"/>
          <w:szCs w:val="24"/>
          <w:lang w:eastAsia="pl-PL"/>
        </w:rPr>
        <w:t>u</w:t>
      </w:r>
      <w:r w:rsidRPr="00444A62">
        <w:rPr>
          <w:rFonts w:ascii="Arial" w:eastAsia="Times New Roman" w:hAnsi="Arial" w:cs="Arial"/>
          <w:spacing w:val="-4"/>
          <w:sz w:val="24"/>
          <w:szCs w:val="24"/>
          <w:lang w:eastAsia="pl-PL"/>
        </w:rPr>
        <w:t xml:space="preserve"> </w:t>
      </w:r>
      <w:r w:rsidRPr="00444A62">
        <w:rPr>
          <w:rFonts w:ascii="Arial" w:eastAsia="Times New Roman" w:hAnsi="Arial" w:cs="Arial"/>
          <w:spacing w:val="-1"/>
          <w:sz w:val="24"/>
          <w:szCs w:val="24"/>
          <w:lang w:eastAsia="pl-PL"/>
        </w:rPr>
        <w:t>g</w:t>
      </w:r>
      <w:r w:rsidRPr="00444A62">
        <w:rPr>
          <w:rFonts w:ascii="Arial" w:eastAsia="Times New Roman" w:hAnsi="Arial" w:cs="Arial"/>
          <w:spacing w:val="1"/>
          <w:sz w:val="24"/>
          <w:szCs w:val="24"/>
          <w:lang w:eastAsia="pl-PL"/>
        </w:rPr>
        <w:t>oto</w:t>
      </w:r>
      <w:r w:rsidRPr="00444A62">
        <w:rPr>
          <w:rFonts w:ascii="Arial" w:eastAsia="Times New Roman" w:hAnsi="Arial" w:cs="Arial"/>
          <w:spacing w:val="-3"/>
          <w:sz w:val="24"/>
          <w:szCs w:val="24"/>
          <w:lang w:eastAsia="pl-PL"/>
        </w:rPr>
        <w:t>w</w:t>
      </w:r>
      <w:r w:rsidRPr="00444A62">
        <w:rPr>
          <w:rFonts w:ascii="Arial" w:eastAsia="Times New Roman" w:hAnsi="Arial" w:cs="Arial"/>
          <w:spacing w:val="1"/>
          <w:sz w:val="24"/>
          <w:szCs w:val="24"/>
          <w:lang w:eastAsia="pl-PL"/>
        </w:rPr>
        <w:t>o</w:t>
      </w:r>
      <w:r w:rsidRPr="00444A62">
        <w:rPr>
          <w:rFonts w:ascii="Arial" w:eastAsia="Times New Roman" w:hAnsi="Arial" w:cs="Arial"/>
          <w:sz w:val="24"/>
          <w:szCs w:val="24"/>
          <w:lang w:eastAsia="pl-PL"/>
        </w:rPr>
        <w:t>ści</w:t>
      </w:r>
      <w:r w:rsidRPr="00444A62">
        <w:rPr>
          <w:rFonts w:ascii="Arial" w:eastAsia="Times New Roman" w:hAnsi="Arial" w:cs="Arial"/>
          <w:spacing w:val="-11"/>
          <w:sz w:val="24"/>
          <w:szCs w:val="24"/>
          <w:lang w:eastAsia="pl-PL"/>
        </w:rPr>
        <w:t xml:space="preserve"> </w:t>
      </w:r>
      <w:r w:rsidRPr="00444A62">
        <w:rPr>
          <w:rFonts w:ascii="Arial" w:eastAsia="Times New Roman" w:hAnsi="Arial" w:cs="Arial"/>
          <w:spacing w:val="1"/>
          <w:sz w:val="24"/>
          <w:szCs w:val="24"/>
          <w:lang w:eastAsia="pl-PL"/>
        </w:rPr>
        <w:t>ob</w:t>
      </w:r>
      <w:r w:rsidRPr="00444A62">
        <w:rPr>
          <w:rFonts w:ascii="Arial" w:eastAsia="Times New Roman" w:hAnsi="Arial" w:cs="Arial"/>
          <w:spacing w:val="-1"/>
          <w:sz w:val="24"/>
          <w:szCs w:val="24"/>
          <w:lang w:eastAsia="pl-PL"/>
        </w:rPr>
        <w:t>r</w:t>
      </w:r>
      <w:r w:rsidRPr="00444A62">
        <w:rPr>
          <w:rFonts w:ascii="Arial" w:eastAsia="Times New Roman" w:hAnsi="Arial" w:cs="Arial"/>
          <w:spacing w:val="1"/>
          <w:sz w:val="24"/>
          <w:szCs w:val="24"/>
          <w:lang w:eastAsia="pl-PL"/>
        </w:rPr>
        <w:t>o</w:t>
      </w:r>
      <w:r w:rsidRPr="00444A62">
        <w:rPr>
          <w:rFonts w:ascii="Arial" w:eastAsia="Times New Roman" w:hAnsi="Arial" w:cs="Arial"/>
          <w:spacing w:val="-1"/>
          <w:sz w:val="24"/>
          <w:szCs w:val="24"/>
          <w:lang w:eastAsia="pl-PL"/>
        </w:rPr>
        <w:t>n</w:t>
      </w:r>
      <w:r w:rsidRPr="00444A62">
        <w:rPr>
          <w:rFonts w:ascii="Arial" w:eastAsia="Times New Roman" w:hAnsi="Arial" w:cs="Arial"/>
          <w:spacing w:val="1"/>
          <w:sz w:val="24"/>
          <w:szCs w:val="24"/>
          <w:lang w:eastAsia="pl-PL"/>
        </w:rPr>
        <w:t>ne</w:t>
      </w:r>
      <w:r w:rsidRPr="00444A62">
        <w:rPr>
          <w:rFonts w:ascii="Arial" w:eastAsia="Times New Roman" w:hAnsi="Arial" w:cs="Arial"/>
          <w:sz w:val="24"/>
          <w:szCs w:val="24"/>
          <w:lang w:eastAsia="pl-PL"/>
        </w:rPr>
        <w:t>j</w:t>
      </w:r>
      <w:r w:rsidRPr="00444A62">
        <w:rPr>
          <w:rFonts w:ascii="Arial" w:eastAsia="Times New Roman" w:hAnsi="Arial" w:cs="Arial"/>
          <w:spacing w:val="-9"/>
          <w:sz w:val="24"/>
          <w:szCs w:val="24"/>
          <w:lang w:eastAsia="pl-PL"/>
        </w:rPr>
        <w:t xml:space="preserve"> </w:t>
      </w:r>
      <w:r w:rsidRPr="00444A62">
        <w:rPr>
          <w:rFonts w:ascii="Arial" w:eastAsia="Times New Roman" w:hAnsi="Arial" w:cs="Arial"/>
          <w:spacing w:val="-1"/>
          <w:sz w:val="24"/>
          <w:szCs w:val="24"/>
          <w:lang w:eastAsia="pl-PL"/>
        </w:rPr>
        <w:t>p</w:t>
      </w:r>
      <w:r w:rsidRPr="00444A62">
        <w:rPr>
          <w:rFonts w:ascii="Arial" w:eastAsia="Times New Roman" w:hAnsi="Arial" w:cs="Arial"/>
          <w:spacing w:val="1"/>
          <w:sz w:val="24"/>
          <w:szCs w:val="24"/>
          <w:lang w:eastAsia="pl-PL"/>
        </w:rPr>
        <w:t>a</w:t>
      </w:r>
      <w:r w:rsidRPr="00444A62">
        <w:rPr>
          <w:rFonts w:ascii="Arial" w:eastAsia="Times New Roman" w:hAnsi="Arial" w:cs="Arial"/>
          <w:spacing w:val="-1"/>
          <w:sz w:val="24"/>
          <w:szCs w:val="24"/>
          <w:lang w:eastAsia="pl-PL"/>
        </w:rPr>
        <w:t>ń</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t</w:t>
      </w:r>
      <w:r w:rsidRPr="00444A62">
        <w:rPr>
          <w:rFonts w:ascii="Arial" w:eastAsia="Times New Roman" w:hAnsi="Arial" w:cs="Arial"/>
          <w:spacing w:val="-3"/>
          <w:sz w:val="24"/>
          <w:szCs w:val="24"/>
          <w:lang w:eastAsia="pl-PL"/>
        </w:rPr>
        <w:t>w</w:t>
      </w:r>
      <w:r w:rsidRPr="00444A62">
        <w:rPr>
          <w:rFonts w:ascii="Arial" w:eastAsia="Times New Roman" w:hAnsi="Arial" w:cs="Arial"/>
          <w:sz w:val="24"/>
          <w:szCs w:val="24"/>
          <w:lang w:eastAsia="pl-PL"/>
        </w:rPr>
        <w:t>a</w:t>
      </w:r>
      <w:r>
        <w:rPr>
          <w:rFonts w:ascii="Arial" w:eastAsia="Times New Roman" w:hAnsi="Arial" w:cs="Arial"/>
          <w:sz w:val="24"/>
          <w:szCs w:val="24"/>
          <w:lang w:eastAsia="pl-PL"/>
        </w:rPr>
        <w:t xml:space="preserve"> czasu kryzysu;</w:t>
      </w:r>
    </w:p>
    <w:p w14:paraId="6E2B6403" w14:textId="77777777" w:rsidR="006B1E28" w:rsidRPr="00444A62" w:rsidRDefault="006B1E28" w:rsidP="00977B2E">
      <w:pPr>
        <w:widowControl w:val="0"/>
        <w:tabs>
          <w:tab w:val="left" w:pos="1134"/>
          <w:tab w:val="left" w:pos="4360"/>
          <w:tab w:val="left" w:pos="4840"/>
        </w:tabs>
        <w:autoSpaceDE w:val="0"/>
        <w:autoSpaceDN w:val="0"/>
        <w:adjustRightInd w:val="0"/>
        <w:spacing w:after="0"/>
        <w:ind w:right="-20"/>
        <w:rPr>
          <w:rFonts w:ascii="Arial" w:eastAsia="Times New Roman" w:hAnsi="Arial" w:cs="Arial"/>
          <w:sz w:val="24"/>
          <w:szCs w:val="24"/>
          <w:lang w:eastAsia="pl-PL"/>
        </w:rPr>
      </w:pPr>
      <w:r w:rsidRPr="00444A62">
        <w:rPr>
          <w:rFonts w:ascii="Arial" w:eastAsia="Times New Roman" w:hAnsi="Arial" w:cs="Arial"/>
          <w:sz w:val="24"/>
          <w:szCs w:val="24"/>
          <w:lang w:eastAsia="pl-PL"/>
        </w:rPr>
        <w:tab/>
        <w:t>-</w:t>
      </w:r>
      <w:r w:rsidRPr="00444A62">
        <w:rPr>
          <w:rFonts w:ascii="Arial" w:eastAsia="Times New Roman" w:hAnsi="Arial" w:cs="Arial"/>
          <w:spacing w:val="66"/>
          <w:sz w:val="24"/>
          <w:szCs w:val="24"/>
          <w:lang w:eastAsia="pl-PL"/>
        </w:rPr>
        <w:t xml:space="preserve"> </w:t>
      </w:r>
      <w:r w:rsidRPr="00444A62">
        <w:rPr>
          <w:rFonts w:ascii="Arial" w:eastAsia="Times New Roman" w:hAnsi="Arial" w:cs="Arial"/>
          <w:sz w:val="24"/>
          <w:szCs w:val="24"/>
          <w:lang w:eastAsia="pl-PL"/>
        </w:rPr>
        <w:t>w</w:t>
      </w:r>
      <w:r w:rsidRPr="00444A62">
        <w:rPr>
          <w:rFonts w:ascii="Arial" w:eastAsia="Times New Roman" w:hAnsi="Arial" w:cs="Arial"/>
          <w:spacing w:val="-2"/>
          <w:sz w:val="24"/>
          <w:szCs w:val="24"/>
          <w:lang w:eastAsia="pl-PL"/>
        </w:rPr>
        <w:t xml:space="preserve"> </w:t>
      </w:r>
      <w:r w:rsidRPr="00444A62">
        <w:rPr>
          <w:rFonts w:ascii="Arial" w:eastAsia="Times New Roman" w:hAnsi="Arial" w:cs="Arial"/>
          <w:spacing w:val="-1"/>
          <w:sz w:val="24"/>
          <w:szCs w:val="24"/>
          <w:lang w:eastAsia="pl-PL"/>
        </w:rPr>
        <w:t>g</w:t>
      </w:r>
      <w:r w:rsidRPr="00444A62">
        <w:rPr>
          <w:rFonts w:ascii="Arial" w:eastAsia="Times New Roman" w:hAnsi="Arial" w:cs="Arial"/>
          <w:spacing w:val="1"/>
          <w:sz w:val="24"/>
          <w:szCs w:val="24"/>
          <w:lang w:eastAsia="pl-PL"/>
        </w:rPr>
        <w:t>od</w:t>
      </w:r>
      <w:r w:rsidRPr="00444A62">
        <w:rPr>
          <w:rFonts w:ascii="Arial" w:eastAsia="Times New Roman" w:hAnsi="Arial" w:cs="Arial"/>
          <w:spacing w:val="-2"/>
          <w:sz w:val="24"/>
          <w:szCs w:val="24"/>
          <w:lang w:eastAsia="pl-PL"/>
        </w:rPr>
        <w:t>z</w:t>
      </w:r>
      <w:r w:rsidRPr="00444A62">
        <w:rPr>
          <w:rFonts w:ascii="Arial" w:eastAsia="Times New Roman" w:hAnsi="Arial" w:cs="Arial"/>
          <w:sz w:val="24"/>
          <w:szCs w:val="24"/>
          <w:lang w:eastAsia="pl-PL"/>
        </w:rPr>
        <w:t>.</w:t>
      </w:r>
      <w:r w:rsidRPr="00444A62">
        <w:rPr>
          <w:rFonts w:ascii="Arial" w:eastAsia="Times New Roman" w:hAnsi="Arial" w:cs="Arial"/>
          <w:spacing w:val="-5"/>
          <w:sz w:val="24"/>
          <w:szCs w:val="24"/>
          <w:lang w:eastAsia="pl-PL"/>
        </w:rPr>
        <w:t xml:space="preserve"> </w:t>
      </w:r>
      <w:r w:rsidRPr="00444A62">
        <w:rPr>
          <w:rFonts w:ascii="Arial" w:eastAsia="Times New Roman" w:hAnsi="Arial" w:cs="Arial"/>
          <w:spacing w:val="1"/>
          <w:sz w:val="24"/>
          <w:szCs w:val="24"/>
          <w:lang w:eastAsia="pl-PL"/>
        </w:rPr>
        <w:t>p</w:t>
      </w:r>
      <w:r w:rsidRPr="00444A62">
        <w:rPr>
          <w:rFonts w:ascii="Arial" w:eastAsia="Times New Roman" w:hAnsi="Arial" w:cs="Arial"/>
          <w:spacing w:val="-1"/>
          <w:sz w:val="24"/>
          <w:szCs w:val="24"/>
          <w:lang w:eastAsia="pl-PL"/>
        </w:rPr>
        <w:t>r</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cy</w:t>
      </w:r>
      <w:r w:rsidRPr="00444A62">
        <w:rPr>
          <w:rFonts w:ascii="Arial" w:eastAsia="Times New Roman" w:hAnsi="Arial" w:cs="Arial"/>
          <w:sz w:val="24"/>
          <w:szCs w:val="24"/>
          <w:lang w:eastAsia="pl-PL"/>
        </w:rPr>
        <w:tab/>
        <w:t>2</w:t>
      </w:r>
      <w:r w:rsidRPr="00444A62">
        <w:rPr>
          <w:rFonts w:ascii="Arial" w:eastAsia="Times New Roman" w:hAnsi="Arial" w:cs="Arial"/>
          <w:spacing w:val="1"/>
          <w:sz w:val="24"/>
          <w:szCs w:val="24"/>
          <w:lang w:eastAsia="pl-PL"/>
        </w:rPr>
        <w:t xml:space="preserve"> </w:t>
      </w:r>
      <w:r w:rsidRPr="00444A62">
        <w:rPr>
          <w:rFonts w:ascii="Arial" w:eastAsia="Times New Roman" w:hAnsi="Arial" w:cs="Arial"/>
          <w:sz w:val="24"/>
          <w:szCs w:val="24"/>
          <w:lang w:eastAsia="pl-PL"/>
        </w:rPr>
        <w:t>- 3</w:t>
      </w:r>
      <w:r w:rsidRPr="00444A62">
        <w:rPr>
          <w:rFonts w:ascii="Arial" w:eastAsia="Times New Roman" w:hAnsi="Arial" w:cs="Arial"/>
          <w:spacing w:val="-2"/>
          <w:sz w:val="24"/>
          <w:szCs w:val="24"/>
          <w:lang w:eastAsia="pl-PL"/>
        </w:rPr>
        <w:t xml:space="preserve"> </w:t>
      </w:r>
      <w:r w:rsidRPr="00444A62">
        <w:rPr>
          <w:rFonts w:ascii="Arial" w:eastAsia="Times New Roman" w:hAnsi="Arial" w:cs="Arial"/>
          <w:spacing w:val="-1"/>
          <w:sz w:val="24"/>
          <w:szCs w:val="24"/>
          <w:lang w:eastAsia="pl-PL"/>
        </w:rPr>
        <w:t>g</w:t>
      </w:r>
      <w:r w:rsidRPr="00444A62">
        <w:rPr>
          <w:rFonts w:ascii="Arial" w:eastAsia="Times New Roman" w:hAnsi="Arial" w:cs="Arial"/>
          <w:spacing w:val="1"/>
          <w:sz w:val="24"/>
          <w:szCs w:val="24"/>
          <w:lang w:eastAsia="pl-PL"/>
        </w:rPr>
        <w:t>od</w:t>
      </w:r>
      <w:r w:rsidRPr="00444A62">
        <w:rPr>
          <w:rFonts w:ascii="Arial" w:eastAsia="Times New Roman" w:hAnsi="Arial" w:cs="Arial"/>
          <w:spacing w:val="-2"/>
          <w:sz w:val="24"/>
          <w:szCs w:val="24"/>
          <w:lang w:eastAsia="pl-PL"/>
        </w:rPr>
        <w:t>z</w:t>
      </w:r>
      <w:r w:rsidRPr="00444A62">
        <w:rPr>
          <w:rFonts w:ascii="Arial" w:eastAsia="Times New Roman" w:hAnsi="Arial" w:cs="Arial"/>
          <w:sz w:val="24"/>
          <w:szCs w:val="24"/>
          <w:lang w:eastAsia="pl-PL"/>
        </w:rPr>
        <w:t>.</w:t>
      </w:r>
    </w:p>
    <w:p w14:paraId="11E88F94" w14:textId="30F831D9" w:rsidR="00B059B2" w:rsidRDefault="006B1E28" w:rsidP="00977B2E">
      <w:pPr>
        <w:widowControl w:val="0"/>
        <w:tabs>
          <w:tab w:val="left" w:pos="1134"/>
          <w:tab w:val="left" w:pos="4360"/>
        </w:tabs>
        <w:autoSpaceDE w:val="0"/>
        <w:autoSpaceDN w:val="0"/>
        <w:adjustRightInd w:val="0"/>
        <w:spacing w:after="0"/>
        <w:ind w:right="-20"/>
        <w:rPr>
          <w:rFonts w:ascii="Arial" w:eastAsia="Times New Roman" w:hAnsi="Arial" w:cs="Arial"/>
          <w:sz w:val="24"/>
          <w:szCs w:val="24"/>
          <w:lang w:eastAsia="pl-PL"/>
        </w:rPr>
      </w:pPr>
      <w:r w:rsidRPr="00444A62">
        <w:rPr>
          <w:rFonts w:ascii="Arial" w:eastAsia="Times New Roman" w:hAnsi="Arial" w:cs="Arial"/>
          <w:sz w:val="24"/>
          <w:szCs w:val="24"/>
          <w:lang w:eastAsia="pl-PL"/>
        </w:rPr>
        <w:tab/>
        <w:t>-</w:t>
      </w:r>
      <w:r w:rsidRPr="00444A62">
        <w:rPr>
          <w:rFonts w:ascii="Arial" w:eastAsia="Times New Roman" w:hAnsi="Arial" w:cs="Arial"/>
          <w:spacing w:val="66"/>
          <w:sz w:val="24"/>
          <w:szCs w:val="24"/>
          <w:lang w:eastAsia="pl-PL"/>
        </w:rPr>
        <w:t xml:space="preserve"> </w:t>
      </w:r>
      <w:r w:rsidR="00132BB1">
        <w:rPr>
          <w:rFonts w:ascii="Arial" w:eastAsia="Times New Roman" w:hAnsi="Arial" w:cs="Arial"/>
          <w:spacing w:val="1"/>
          <w:sz w:val="24"/>
          <w:szCs w:val="24"/>
          <w:lang w:eastAsia="pl-PL"/>
        </w:rPr>
        <w:t xml:space="preserve">po </w:t>
      </w:r>
      <w:r w:rsidRPr="00444A62">
        <w:rPr>
          <w:rFonts w:ascii="Arial" w:eastAsia="Times New Roman" w:hAnsi="Arial" w:cs="Arial"/>
          <w:spacing w:val="-1"/>
          <w:sz w:val="24"/>
          <w:szCs w:val="24"/>
          <w:lang w:eastAsia="pl-PL"/>
        </w:rPr>
        <w:t>g</w:t>
      </w:r>
      <w:r w:rsidRPr="00444A62">
        <w:rPr>
          <w:rFonts w:ascii="Arial" w:eastAsia="Times New Roman" w:hAnsi="Arial" w:cs="Arial"/>
          <w:spacing w:val="1"/>
          <w:sz w:val="24"/>
          <w:szCs w:val="24"/>
          <w:lang w:eastAsia="pl-PL"/>
        </w:rPr>
        <w:t>od</w:t>
      </w:r>
      <w:r w:rsidRPr="00444A62">
        <w:rPr>
          <w:rFonts w:ascii="Arial" w:eastAsia="Times New Roman" w:hAnsi="Arial" w:cs="Arial"/>
          <w:spacing w:val="-2"/>
          <w:sz w:val="24"/>
          <w:szCs w:val="24"/>
          <w:lang w:eastAsia="pl-PL"/>
        </w:rPr>
        <w:t>z</w:t>
      </w:r>
      <w:r w:rsidRPr="00444A62">
        <w:rPr>
          <w:rFonts w:ascii="Arial" w:eastAsia="Times New Roman" w:hAnsi="Arial" w:cs="Arial"/>
          <w:sz w:val="24"/>
          <w:szCs w:val="24"/>
          <w:lang w:eastAsia="pl-PL"/>
        </w:rPr>
        <w:t>.</w:t>
      </w:r>
      <w:r w:rsidRPr="00444A62">
        <w:rPr>
          <w:rFonts w:ascii="Arial" w:eastAsia="Times New Roman" w:hAnsi="Arial" w:cs="Arial"/>
          <w:spacing w:val="-5"/>
          <w:sz w:val="24"/>
          <w:szCs w:val="24"/>
          <w:lang w:eastAsia="pl-PL"/>
        </w:rPr>
        <w:t xml:space="preserve"> </w:t>
      </w:r>
      <w:r w:rsidRPr="00444A62">
        <w:rPr>
          <w:rFonts w:ascii="Arial" w:eastAsia="Times New Roman" w:hAnsi="Arial" w:cs="Arial"/>
          <w:spacing w:val="1"/>
          <w:sz w:val="24"/>
          <w:szCs w:val="24"/>
          <w:lang w:eastAsia="pl-PL"/>
        </w:rPr>
        <w:t>p</w:t>
      </w:r>
      <w:r w:rsidRPr="00444A62">
        <w:rPr>
          <w:rFonts w:ascii="Arial" w:eastAsia="Times New Roman" w:hAnsi="Arial" w:cs="Arial"/>
          <w:spacing w:val="-1"/>
          <w:sz w:val="24"/>
          <w:szCs w:val="24"/>
          <w:lang w:eastAsia="pl-PL"/>
        </w:rPr>
        <w:t>r</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cy</w:t>
      </w:r>
      <w:r w:rsidRPr="00444A62">
        <w:rPr>
          <w:rFonts w:ascii="Arial" w:eastAsia="Times New Roman" w:hAnsi="Arial" w:cs="Arial"/>
          <w:sz w:val="24"/>
          <w:szCs w:val="24"/>
          <w:lang w:eastAsia="pl-PL"/>
        </w:rPr>
        <w:tab/>
        <w:t>4</w:t>
      </w:r>
      <w:r w:rsidRPr="00444A62">
        <w:rPr>
          <w:rFonts w:ascii="Arial" w:eastAsia="Times New Roman" w:hAnsi="Arial" w:cs="Arial"/>
          <w:spacing w:val="1"/>
          <w:sz w:val="24"/>
          <w:szCs w:val="24"/>
          <w:lang w:eastAsia="pl-PL"/>
        </w:rPr>
        <w:t xml:space="preserve"> </w:t>
      </w:r>
      <w:r w:rsidRPr="00444A62">
        <w:rPr>
          <w:rFonts w:ascii="Arial" w:eastAsia="Times New Roman" w:hAnsi="Arial" w:cs="Arial"/>
          <w:sz w:val="24"/>
          <w:szCs w:val="24"/>
          <w:lang w:eastAsia="pl-PL"/>
        </w:rPr>
        <w:t>-</w:t>
      </w:r>
      <w:r w:rsidRPr="00444A62">
        <w:rPr>
          <w:rFonts w:ascii="Arial" w:eastAsia="Times New Roman" w:hAnsi="Arial" w:cs="Arial"/>
          <w:spacing w:val="-1"/>
          <w:sz w:val="24"/>
          <w:szCs w:val="24"/>
          <w:lang w:eastAsia="pl-PL"/>
        </w:rPr>
        <w:t xml:space="preserve"> </w:t>
      </w:r>
      <w:r w:rsidRPr="00444A62">
        <w:rPr>
          <w:rFonts w:ascii="Arial" w:eastAsia="Times New Roman" w:hAnsi="Arial" w:cs="Arial"/>
          <w:sz w:val="24"/>
          <w:szCs w:val="24"/>
          <w:lang w:eastAsia="pl-PL"/>
        </w:rPr>
        <w:t>8</w:t>
      </w:r>
      <w:r w:rsidRPr="00444A62">
        <w:rPr>
          <w:rFonts w:ascii="Arial" w:eastAsia="Times New Roman" w:hAnsi="Arial" w:cs="Arial"/>
          <w:spacing w:val="1"/>
          <w:sz w:val="24"/>
          <w:szCs w:val="24"/>
          <w:lang w:eastAsia="pl-PL"/>
        </w:rPr>
        <w:t xml:space="preserve"> </w:t>
      </w:r>
      <w:r w:rsidRPr="00444A62">
        <w:rPr>
          <w:rFonts w:ascii="Arial" w:eastAsia="Times New Roman" w:hAnsi="Arial" w:cs="Arial"/>
          <w:spacing w:val="-1"/>
          <w:sz w:val="24"/>
          <w:szCs w:val="24"/>
          <w:lang w:eastAsia="pl-PL"/>
        </w:rPr>
        <w:t>g</w:t>
      </w:r>
      <w:r w:rsidRPr="00444A62">
        <w:rPr>
          <w:rFonts w:ascii="Arial" w:eastAsia="Times New Roman" w:hAnsi="Arial" w:cs="Arial"/>
          <w:spacing w:val="1"/>
          <w:sz w:val="24"/>
          <w:szCs w:val="24"/>
          <w:lang w:eastAsia="pl-PL"/>
        </w:rPr>
        <w:t>od</w:t>
      </w:r>
      <w:r w:rsidRPr="00444A62">
        <w:rPr>
          <w:rFonts w:ascii="Arial" w:eastAsia="Times New Roman" w:hAnsi="Arial" w:cs="Arial"/>
          <w:spacing w:val="-2"/>
          <w:sz w:val="24"/>
          <w:szCs w:val="24"/>
          <w:lang w:eastAsia="pl-PL"/>
        </w:rPr>
        <w:t>z</w:t>
      </w:r>
      <w:r w:rsidRPr="00444A62">
        <w:rPr>
          <w:rFonts w:ascii="Arial" w:eastAsia="Times New Roman" w:hAnsi="Arial" w:cs="Arial"/>
          <w:sz w:val="24"/>
          <w:szCs w:val="24"/>
          <w:lang w:eastAsia="pl-PL"/>
        </w:rPr>
        <w:t>.</w:t>
      </w:r>
      <w:r w:rsidR="00B059B2">
        <w:rPr>
          <w:rFonts w:ascii="Arial" w:eastAsia="Times New Roman" w:hAnsi="Arial" w:cs="Arial"/>
          <w:sz w:val="24"/>
          <w:szCs w:val="24"/>
          <w:lang w:eastAsia="pl-PL"/>
        </w:rPr>
        <w:t xml:space="preserve"> </w:t>
      </w:r>
    </w:p>
    <w:p w14:paraId="0E1B71A9" w14:textId="4598CC75" w:rsidR="006B1E28" w:rsidRPr="00444A62" w:rsidRDefault="006B1E28" w:rsidP="00977B2E">
      <w:pPr>
        <w:widowControl w:val="0"/>
        <w:tabs>
          <w:tab w:val="left" w:pos="1134"/>
          <w:tab w:val="left" w:pos="4360"/>
        </w:tabs>
        <w:autoSpaceDE w:val="0"/>
        <w:autoSpaceDN w:val="0"/>
        <w:adjustRightInd w:val="0"/>
        <w:spacing w:after="0"/>
        <w:ind w:right="-20"/>
        <w:rPr>
          <w:rFonts w:ascii="Arial" w:eastAsia="Times New Roman" w:hAnsi="Arial" w:cs="Arial"/>
          <w:sz w:val="24"/>
          <w:szCs w:val="24"/>
          <w:lang w:eastAsia="pl-PL"/>
        </w:rPr>
      </w:pPr>
      <w:r w:rsidRPr="00444A62">
        <w:rPr>
          <w:rFonts w:ascii="Arial" w:eastAsia="Times New Roman" w:hAnsi="Arial" w:cs="Arial"/>
          <w:sz w:val="24"/>
          <w:szCs w:val="24"/>
          <w:lang w:eastAsia="pl-PL"/>
        </w:rPr>
        <w:t>2/ bezpośrednio ze stałej gotowości do działania</w:t>
      </w:r>
    </w:p>
    <w:p w14:paraId="4DE41EE2" w14:textId="4AE91EA4" w:rsidR="006B1E28" w:rsidRPr="00444A62" w:rsidRDefault="006B1E28" w:rsidP="00977B2E">
      <w:pPr>
        <w:widowControl w:val="0"/>
        <w:tabs>
          <w:tab w:val="left" w:pos="1240"/>
          <w:tab w:val="left" w:pos="4360"/>
        </w:tabs>
        <w:autoSpaceDE w:val="0"/>
        <w:autoSpaceDN w:val="0"/>
        <w:adjustRightInd w:val="0"/>
        <w:spacing w:after="0"/>
        <w:ind w:right="-20"/>
        <w:rPr>
          <w:rFonts w:ascii="Arial" w:eastAsia="Times New Roman" w:hAnsi="Arial" w:cs="Arial"/>
          <w:sz w:val="24"/>
          <w:szCs w:val="24"/>
          <w:lang w:eastAsia="pl-PL"/>
        </w:rPr>
      </w:pPr>
      <w:r w:rsidRPr="00444A62">
        <w:rPr>
          <w:rFonts w:ascii="Arial" w:eastAsia="Times New Roman" w:hAnsi="Arial" w:cs="Arial"/>
          <w:sz w:val="24"/>
          <w:szCs w:val="24"/>
          <w:lang w:eastAsia="pl-PL"/>
        </w:rPr>
        <w:t xml:space="preserve">                -   w</w:t>
      </w:r>
      <w:r w:rsidRPr="00444A62">
        <w:rPr>
          <w:rFonts w:ascii="Arial" w:eastAsia="Times New Roman" w:hAnsi="Arial" w:cs="Arial"/>
          <w:spacing w:val="-2"/>
          <w:sz w:val="24"/>
          <w:szCs w:val="24"/>
          <w:lang w:eastAsia="pl-PL"/>
        </w:rPr>
        <w:t xml:space="preserve"> </w:t>
      </w:r>
      <w:r w:rsidRPr="00444A62">
        <w:rPr>
          <w:rFonts w:ascii="Arial" w:eastAsia="Times New Roman" w:hAnsi="Arial" w:cs="Arial"/>
          <w:spacing w:val="-1"/>
          <w:sz w:val="24"/>
          <w:szCs w:val="24"/>
          <w:lang w:eastAsia="pl-PL"/>
        </w:rPr>
        <w:t>g</w:t>
      </w:r>
      <w:r w:rsidRPr="00444A62">
        <w:rPr>
          <w:rFonts w:ascii="Arial" w:eastAsia="Times New Roman" w:hAnsi="Arial" w:cs="Arial"/>
          <w:spacing w:val="1"/>
          <w:sz w:val="24"/>
          <w:szCs w:val="24"/>
          <w:lang w:eastAsia="pl-PL"/>
        </w:rPr>
        <w:t>od</w:t>
      </w:r>
      <w:r w:rsidRPr="00444A62">
        <w:rPr>
          <w:rFonts w:ascii="Arial" w:eastAsia="Times New Roman" w:hAnsi="Arial" w:cs="Arial"/>
          <w:spacing w:val="-2"/>
          <w:sz w:val="24"/>
          <w:szCs w:val="24"/>
          <w:lang w:eastAsia="pl-PL"/>
        </w:rPr>
        <w:t>z</w:t>
      </w:r>
      <w:r w:rsidRPr="00444A62">
        <w:rPr>
          <w:rFonts w:ascii="Arial" w:eastAsia="Times New Roman" w:hAnsi="Arial" w:cs="Arial"/>
          <w:sz w:val="24"/>
          <w:szCs w:val="24"/>
          <w:lang w:eastAsia="pl-PL"/>
        </w:rPr>
        <w:t>.</w:t>
      </w:r>
      <w:r w:rsidRPr="00444A62">
        <w:rPr>
          <w:rFonts w:ascii="Arial" w:eastAsia="Times New Roman" w:hAnsi="Arial" w:cs="Arial"/>
          <w:spacing w:val="-5"/>
          <w:sz w:val="24"/>
          <w:szCs w:val="24"/>
          <w:lang w:eastAsia="pl-PL"/>
        </w:rPr>
        <w:t xml:space="preserve"> </w:t>
      </w:r>
      <w:r w:rsidRPr="00444A62">
        <w:rPr>
          <w:rFonts w:ascii="Arial" w:eastAsia="Times New Roman" w:hAnsi="Arial" w:cs="Arial"/>
          <w:spacing w:val="1"/>
          <w:sz w:val="24"/>
          <w:szCs w:val="24"/>
          <w:lang w:eastAsia="pl-PL"/>
        </w:rPr>
        <w:t>p</w:t>
      </w:r>
      <w:r w:rsidRPr="00444A62">
        <w:rPr>
          <w:rFonts w:ascii="Arial" w:eastAsia="Times New Roman" w:hAnsi="Arial" w:cs="Arial"/>
          <w:spacing w:val="-1"/>
          <w:sz w:val="24"/>
          <w:szCs w:val="24"/>
          <w:lang w:eastAsia="pl-PL"/>
        </w:rPr>
        <w:t>r</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cy</w:t>
      </w:r>
      <w:r w:rsidRPr="00444A62">
        <w:rPr>
          <w:rFonts w:ascii="Arial" w:eastAsia="Times New Roman" w:hAnsi="Arial" w:cs="Arial"/>
          <w:spacing w:val="62"/>
          <w:sz w:val="24"/>
          <w:szCs w:val="24"/>
          <w:lang w:eastAsia="pl-PL"/>
        </w:rPr>
        <w:t xml:space="preserve"> </w:t>
      </w:r>
      <w:r w:rsidRPr="00444A62">
        <w:rPr>
          <w:rFonts w:ascii="Arial" w:eastAsia="Times New Roman" w:hAnsi="Arial" w:cs="Arial"/>
          <w:sz w:val="24"/>
          <w:szCs w:val="24"/>
          <w:lang w:eastAsia="pl-PL"/>
        </w:rPr>
        <w:t>w</w:t>
      </w:r>
      <w:r w:rsidRPr="00444A62">
        <w:rPr>
          <w:rFonts w:ascii="Arial" w:eastAsia="Times New Roman" w:hAnsi="Arial" w:cs="Arial"/>
          <w:spacing w:val="-4"/>
          <w:sz w:val="24"/>
          <w:szCs w:val="24"/>
          <w:lang w:eastAsia="pl-PL"/>
        </w:rPr>
        <w:t xml:space="preserve"> </w:t>
      </w:r>
      <w:r w:rsidRPr="00444A62">
        <w:rPr>
          <w:rFonts w:ascii="Arial" w:eastAsia="Times New Roman" w:hAnsi="Arial" w:cs="Arial"/>
          <w:sz w:val="24"/>
          <w:szCs w:val="24"/>
          <w:lang w:eastAsia="pl-PL"/>
        </w:rPr>
        <w:t>ci</w:t>
      </w:r>
      <w:r w:rsidRPr="00444A62">
        <w:rPr>
          <w:rFonts w:ascii="Arial" w:eastAsia="Times New Roman" w:hAnsi="Arial" w:cs="Arial"/>
          <w:spacing w:val="1"/>
          <w:sz w:val="24"/>
          <w:szCs w:val="24"/>
          <w:lang w:eastAsia="pl-PL"/>
        </w:rPr>
        <w:t>ą</w:t>
      </w:r>
      <w:r w:rsidRPr="00444A62">
        <w:rPr>
          <w:rFonts w:ascii="Arial" w:eastAsia="Times New Roman" w:hAnsi="Arial" w:cs="Arial"/>
          <w:spacing w:val="-1"/>
          <w:sz w:val="24"/>
          <w:szCs w:val="24"/>
          <w:lang w:eastAsia="pl-PL"/>
        </w:rPr>
        <w:t>g</w:t>
      </w:r>
      <w:r w:rsidRPr="00444A62">
        <w:rPr>
          <w:rFonts w:ascii="Arial" w:eastAsia="Times New Roman" w:hAnsi="Arial" w:cs="Arial"/>
          <w:sz w:val="24"/>
          <w:szCs w:val="24"/>
          <w:lang w:eastAsia="pl-PL"/>
        </w:rPr>
        <w:t>u</w:t>
      </w:r>
      <w:r w:rsidRPr="00444A62">
        <w:rPr>
          <w:rFonts w:ascii="Arial" w:eastAsia="Times New Roman" w:hAnsi="Arial" w:cs="Arial"/>
          <w:sz w:val="24"/>
          <w:szCs w:val="24"/>
          <w:lang w:eastAsia="pl-PL"/>
        </w:rPr>
        <w:tab/>
        <w:t>4</w:t>
      </w:r>
      <w:r w:rsidRPr="00444A62">
        <w:rPr>
          <w:rFonts w:ascii="Arial" w:eastAsia="Times New Roman" w:hAnsi="Arial" w:cs="Arial"/>
          <w:spacing w:val="1"/>
          <w:sz w:val="24"/>
          <w:szCs w:val="24"/>
          <w:lang w:eastAsia="pl-PL"/>
        </w:rPr>
        <w:t xml:space="preserve"> </w:t>
      </w:r>
      <w:r w:rsidRPr="00444A62">
        <w:rPr>
          <w:rFonts w:ascii="Arial" w:eastAsia="Times New Roman" w:hAnsi="Arial" w:cs="Arial"/>
          <w:sz w:val="24"/>
          <w:szCs w:val="24"/>
          <w:lang w:eastAsia="pl-PL"/>
        </w:rPr>
        <w:t>-</w:t>
      </w:r>
      <w:r w:rsidRPr="00444A62">
        <w:rPr>
          <w:rFonts w:ascii="Arial" w:eastAsia="Times New Roman" w:hAnsi="Arial" w:cs="Arial"/>
          <w:spacing w:val="-1"/>
          <w:sz w:val="24"/>
          <w:szCs w:val="24"/>
          <w:lang w:eastAsia="pl-PL"/>
        </w:rPr>
        <w:t xml:space="preserve"> </w:t>
      </w:r>
      <w:r w:rsidRPr="00444A62">
        <w:rPr>
          <w:rFonts w:ascii="Arial" w:eastAsia="Times New Roman" w:hAnsi="Arial" w:cs="Arial"/>
          <w:sz w:val="24"/>
          <w:szCs w:val="24"/>
          <w:lang w:eastAsia="pl-PL"/>
        </w:rPr>
        <w:t>6</w:t>
      </w:r>
      <w:r w:rsidRPr="00444A62">
        <w:rPr>
          <w:rFonts w:ascii="Arial" w:eastAsia="Times New Roman" w:hAnsi="Arial" w:cs="Arial"/>
          <w:spacing w:val="1"/>
          <w:sz w:val="24"/>
          <w:szCs w:val="24"/>
          <w:lang w:eastAsia="pl-PL"/>
        </w:rPr>
        <w:t xml:space="preserve"> </w:t>
      </w:r>
      <w:r w:rsidRPr="00444A62">
        <w:rPr>
          <w:rFonts w:ascii="Arial" w:eastAsia="Times New Roman" w:hAnsi="Arial" w:cs="Arial"/>
          <w:spacing w:val="-1"/>
          <w:sz w:val="24"/>
          <w:szCs w:val="24"/>
          <w:lang w:eastAsia="pl-PL"/>
        </w:rPr>
        <w:t>g</w:t>
      </w:r>
      <w:r w:rsidRPr="00444A62">
        <w:rPr>
          <w:rFonts w:ascii="Arial" w:eastAsia="Times New Roman" w:hAnsi="Arial" w:cs="Arial"/>
          <w:spacing w:val="1"/>
          <w:sz w:val="24"/>
          <w:szCs w:val="24"/>
          <w:lang w:eastAsia="pl-PL"/>
        </w:rPr>
        <w:t>od</w:t>
      </w:r>
      <w:r w:rsidRPr="00444A62">
        <w:rPr>
          <w:rFonts w:ascii="Arial" w:eastAsia="Times New Roman" w:hAnsi="Arial" w:cs="Arial"/>
          <w:spacing w:val="-2"/>
          <w:sz w:val="24"/>
          <w:szCs w:val="24"/>
          <w:lang w:eastAsia="pl-PL"/>
        </w:rPr>
        <w:t>z</w:t>
      </w:r>
      <w:r w:rsidRPr="00444A62">
        <w:rPr>
          <w:rFonts w:ascii="Arial" w:eastAsia="Times New Roman" w:hAnsi="Arial" w:cs="Arial"/>
          <w:sz w:val="24"/>
          <w:szCs w:val="24"/>
          <w:lang w:eastAsia="pl-PL"/>
        </w:rPr>
        <w:t>.</w:t>
      </w:r>
    </w:p>
    <w:p w14:paraId="4381B0AC" w14:textId="300788AB" w:rsidR="006B1E28" w:rsidRDefault="006B1E28" w:rsidP="00977B2E">
      <w:pPr>
        <w:widowControl w:val="0"/>
        <w:tabs>
          <w:tab w:val="left" w:pos="1240"/>
          <w:tab w:val="left" w:pos="4360"/>
        </w:tabs>
        <w:autoSpaceDE w:val="0"/>
        <w:autoSpaceDN w:val="0"/>
        <w:adjustRightInd w:val="0"/>
        <w:spacing w:after="0"/>
        <w:ind w:right="-20"/>
        <w:rPr>
          <w:rFonts w:ascii="Arial" w:eastAsia="Times New Roman" w:hAnsi="Arial" w:cs="Arial"/>
          <w:sz w:val="24"/>
          <w:szCs w:val="24"/>
          <w:lang w:eastAsia="pl-PL"/>
        </w:rPr>
      </w:pPr>
      <w:r w:rsidRPr="00444A62">
        <w:rPr>
          <w:rFonts w:ascii="Arial" w:eastAsia="Times New Roman" w:hAnsi="Arial" w:cs="Arial"/>
          <w:sz w:val="24"/>
          <w:szCs w:val="24"/>
          <w:lang w:eastAsia="pl-PL"/>
        </w:rPr>
        <w:t xml:space="preserve">                -   </w:t>
      </w:r>
      <w:r w:rsidRPr="00444A62">
        <w:rPr>
          <w:rFonts w:ascii="Arial" w:eastAsia="Times New Roman" w:hAnsi="Arial" w:cs="Arial"/>
          <w:spacing w:val="1"/>
          <w:sz w:val="24"/>
          <w:szCs w:val="24"/>
          <w:lang w:eastAsia="pl-PL"/>
        </w:rPr>
        <w:t>p</w:t>
      </w:r>
      <w:r w:rsidRPr="00444A62">
        <w:rPr>
          <w:rFonts w:ascii="Arial" w:eastAsia="Times New Roman" w:hAnsi="Arial" w:cs="Arial"/>
          <w:sz w:val="24"/>
          <w:szCs w:val="24"/>
          <w:lang w:eastAsia="pl-PL"/>
        </w:rPr>
        <w:t>o</w:t>
      </w:r>
      <w:r w:rsidRPr="00444A62">
        <w:rPr>
          <w:rFonts w:ascii="Arial" w:eastAsia="Times New Roman" w:hAnsi="Arial" w:cs="Arial"/>
          <w:spacing w:val="-1"/>
          <w:sz w:val="24"/>
          <w:szCs w:val="24"/>
          <w:lang w:eastAsia="pl-PL"/>
        </w:rPr>
        <w:t xml:space="preserve"> g</w:t>
      </w:r>
      <w:r w:rsidRPr="00444A62">
        <w:rPr>
          <w:rFonts w:ascii="Arial" w:eastAsia="Times New Roman" w:hAnsi="Arial" w:cs="Arial"/>
          <w:spacing w:val="1"/>
          <w:sz w:val="24"/>
          <w:szCs w:val="24"/>
          <w:lang w:eastAsia="pl-PL"/>
        </w:rPr>
        <w:t>od</w:t>
      </w:r>
      <w:r w:rsidRPr="00444A62">
        <w:rPr>
          <w:rFonts w:ascii="Arial" w:eastAsia="Times New Roman" w:hAnsi="Arial" w:cs="Arial"/>
          <w:spacing w:val="-2"/>
          <w:sz w:val="24"/>
          <w:szCs w:val="24"/>
          <w:lang w:eastAsia="pl-PL"/>
        </w:rPr>
        <w:t>z</w:t>
      </w:r>
      <w:r w:rsidRPr="00444A62">
        <w:rPr>
          <w:rFonts w:ascii="Arial" w:eastAsia="Times New Roman" w:hAnsi="Arial" w:cs="Arial"/>
          <w:sz w:val="24"/>
          <w:szCs w:val="24"/>
          <w:lang w:eastAsia="pl-PL"/>
        </w:rPr>
        <w:t>.</w:t>
      </w:r>
      <w:r w:rsidRPr="00444A62">
        <w:rPr>
          <w:rFonts w:ascii="Arial" w:eastAsia="Times New Roman" w:hAnsi="Arial" w:cs="Arial"/>
          <w:spacing w:val="-5"/>
          <w:sz w:val="24"/>
          <w:szCs w:val="24"/>
          <w:lang w:eastAsia="pl-PL"/>
        </w:rPr>
        <w:t xml:space="preserve"> </w:t>
      </w:r>
      <w:r w:rsidRPr="00444A62">
        <w:rPr>
          <w:rFonts w:ascii="Arial" w:eastAsia="Times New Roman" w:hAnsi="Arial" w:cs="Arial"/>
          <w:spacing w:val="1"/>
          <w:sz w:val="24"/>
          <w:szCs w:val="24"/>
          <w:lang w:eastAsia="pl-PL"/>
        </w:rPr>
        <w:t>p</w:t>
      </w:r>
      <w:r w:rsidRPr="00444A62">
        <w:rPr>
          <w:rFonts w:ascii="Arial" w:eastAsia="Times New Roman" w:hAnsi="Arial" w:cs="Arial"/>
          <w:spacing w:val="-1"/>
          <w:sz w:val="24"/>
          <w:szCs w:val="24"/>
          <w:lang w:eastAsia="pl-PL"/>
        </w:rPr>
        <w:t>r</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cy</w:t>
      </w:r>
      <w:r w:rsidRPr="00444A62">
        <w:rPr>
          <w:rFonts w:ascii="Arial" w:eastAsia="Times New Roman" w:hAnsi="Arial" w:cs="Arial"/>
          <w:spacing w:val="-8"/>
          <w:sz w:val="24"/>
          <w:szCs w:val="24"/>
          <w:lang w:eastAsia="pl-PL"/>
        </w:rPr>
        <w:t xml:space="preserve"> </w:t>
      </w:r>
      <w:r w:rsidRPr="00444A62">
        <w:rPr>
          <w:rFonts w:ascii="Arial" w:eastAsia="Times New Roman" w:hAnsi="Arial" w:cs="Arial"/>
          <w:sz w:val="24"/>
          <w:szCs w:val="24"/>
          <w:lang w:eastAsia="pl-PL"/>
        </w:rPr>
        <w:t>w</w:t>
      </w:r>
      <w:r w:rsidRPr="00444A62">
        <w:rPr>
          <w:rFonts w:ascii="Arial" w:eastAsia="Times New Roman" w:hAnsi="Arial" w:cs="Arial"/>
          <w:spacing w:val="-4"/>
          <w:sz w:val="24"/>
          <w:szCs w:val="24"/>
          <w:lang w:eastAsia="pl-PL"/>
        </w:rPr>
        <w:t xml:space="preserve"> </w:t>
      </w:r>
      <w:r w:rsidRPr="00444A62">
        <w:rPr>
          <w:rFonts w:ascii="Arial" w:eastAsia="Times New Roman" w:hAnsi="Arial" w:cs="Arial"/>
          <w:sz w:val="24"/>
          <w:szCs w:val="24"/>
          <w:lang w:eastAsia="pl-PL"/>
        </w:rPr>
        <w:t>ci</w:t>
      </w:r>
      <w:r w:rsidRPr="00444A62">
        <w:rPr>
          <w:rFonts w:ascii="Arial" w:eastAsia="Times New Roman" w:hAnsi="Arial" w:cs="Arial"/>
          <w:spacing w:val="1"/>
          <w:sz w:val="24"/>
          <w:szCs w:val="24"/>
          <w:lang w:eastAsia="pl-PL"/>
        </w:rPr>
        <w:t>ą</w:t>
      </w:r>
      <w:r w:rsidRPr="00444A62">
        <w:rPr>
          <w:rFonts w:ascii="Arial" w:eastAsia="Times New Roman" w:hAnsi="Arial" w:cs="Arial"/>
          <w:spacing w:val="-1"/>
          <w:sz w:val="24"/>
          <w:szCs w:val="24"/>
          <w:lang w:eastAsia="pl-PL"/>
        </w:rPr>
        <w:t>g</w:t>
      </w:r>
      <w:r w:rsidRPr="00444A62">
        <w:rPr>
          <w:rFonts w:ascii="Arial" w:eastAsia="Times New Roman" w:hAnsi="Arial" w:cs="Arial"/>
          <w:sz w:val="24"/>
          <w:szCs w:val="24"/>
          <w:lang w:eastAsia="pl-PL"/>
        </w:rPr>
        <w:t>u</w:t>
      </w:r>
      <w:r w:rsidRPr="00444A62">
        <w:rPr>
          <w:rFonts w:ascii="Arial" w:eastAsia="Times New Roman" w:hAnsi="Arial" w:cs="Arial"/>
          <w:sz w:val="24"/>
          <w:szCs w:val="24"/>
          <w:lang w:eastAsia="pl-PL"/>
        </w:rPr>
        <w:tab/>
        <w:t>6</w:t>
      </w:r>
      <w:r w:rsidRPr="00444A62">
        <w:rPr>
          <w:rFonts w:ascii="Arial" w:eastAsia="Times New Roman" w:hAnsi="Arial" w:cs="Arial"/>
          <w:spacing w:val="1"/>
          <w:sz w:val="24"/>
          <w:szCs w:val="24"/>
          <w:lang w:eastAsia="pl-PL"/>
        </w:rPr>
        <w:t xml:space="preserve"> </w:t>
      </w:r>
      <w:r w:rsidRPr="00444A62">
        <w:rPr>
          <w:rFonts w:ascii="Arial" w:eastAsia="Times New Roman" w:hAnsi="Arial" w:cs="Arial"/>
          <w:sz w:val="24"/>
          <w:szCs w:val="24"/>
          <w:lang w:eastAsia="pl-PL"/>
        </w:rPr>
        <w:t>-</w:t>
      </w:r>
      <w:r w:rsidRPr="00444A62">
        <w:rPr>
          <w:rFonts w:ascii="Arial" w:eastAsia="Times New Roman" w:hAnsi="Arial" w:cs="Arial"/>
          <w:spacing w:val="-1"/>
          <w:sz w:val="24"/>
          <w:szCs w:val="24"/>
          <w:lang w:eastAsia="pl-PL"/>
        </w:rPr>
        <w:t xml:space="preserve"> </w:t>
      </w:r>
      <w:r w:rsidRPr="00444A62">
        <w:rPr>
          <w:rFonts w:ascii="Arial" w:eastAsia="Times New Roman" w:hAnsi="Arial" w:cs="Arial"/>
          <w:spacing w:val="1"/>
          <w:sz w:val="24"/>
          <w:szCs w:val="24"/>
          <w:lang w:eastAsia="pl-PL"/>
        </w:rPr>
        <w:t>1</w:t>
      </w:r>
      <w:r w:rsidRPr="00444A62">
        <w:rPr>
          <w:rFonts w:ascii="Arial" w:eastAsia="Times New Roman" w:hAnsi="Arial" w:cs="Arial"/>
          <w:sz w:val="24"/>
          <w:szCs w:val="24"/>
          <w:lang w:eastAsia="pl-PL"/>
        </w:rPr>
        <w:t>2</w:t>
      </w:r>
      <w:r w:rsidRPr="00444A62">
        <w:rPr>
          <w:rFonts w:ascii="Arial" w:eastAsia="Times New Roman" w:hAnsi="Arial" w:cs="Arial"/>
          <w:spacing w:val="-1"/>
          <w:sz w:val="24"/>
          <w:szCs w:val="24"/>
          <w:lang w:eastAsia="pl-PL"/>
        </w:rPr>
        <w:t xml:space="preserve"> go</w:t>
      </w:r>
      <w:r w:rsidRPr="00444A62">
        <w:rPr>
          <w:rFonts w:ascii="Arial" w:eastAsia="Times New Roman" w:hAnsi="Arial" w:cs="Arial"/>
          <w:spacing w:val="1"/>
          <w:sz w:val="24"/>
          <w:szCs w:val="24"/>
          <w:lang w:eastAsia="pl-PL"/>
        </w:rPr>
        <w:t>d</w:t>
      </w:r>
      <w:r w:rsidRPr="00444A62">
        <w:rPr>
          <w:rFonts w:ascii="Arial" w:eastAsia="Times New Roman" w:hAnsi="Arial" w:cs="Arial"/>
          <w:spacing w:val="-2"/>
          <w:sz w:val="24"/>
          <w:szCs w:val="24"/>
          <w:lang w:eastAsia="pl-PL"/>
        </w:rPr>
        <w:t>z</w:t>
      </w:r>
      <w:r w:rsidRPr="00444A62">
        <w:rPr>
          <w:rFonts w:ascii="Arial" w:eastAsia="Times New Roman" w:hAnsi="Arial" w:cs="Arial"/>
          <w:sz w:val="24"/>
          <w:szCs w:val="24"/>
          <w:lang w:eastAsia="pl-PL"/>
        </w:rPr>
        <w:t>.</w:t>
      </w:r>
    </w:p>
    <w:p w14:paraId="616397E4" w14:textId="45E1AB2E" w:rsidR="006B1E28" w:rsidRPr="00444A62" w:rsidRDefault="00B059B2" w:rsidP="00977B2E">
      <w:pPr>
        <w:widowControl w:val="0"/>
        <w:tabs>
          <w:tab w:val="left" w:pos="1240"/>
          <w:tab w:val="left" w:pos="4360"/>
        </w:tabs>
        <w:autoSpaceDE w:val="0"/>
        <w:autoSpaceDN w:val="0"/>
        <w:adjustRightInd w:val="0"/>
        <w:spacing w:after="0"/>
        <w:ind w:right="-20"/>
        <w:jc w:val="both"/>
        <w:rPr>
          <w:rFonts w:ascii="Arial" w:eastAsia="Times New Roman" w:hAnsi="Arial" w:cs="Arial"/>
          <w:sz w:val="24"/>
          <w:szCs w:val="24"/>
          <w:lang w:eastAsia="pl-PL"/>
        </w:rPr>
      </w:pPr>
      <w:r w:rsidRPr="00444A62">
        <w:rPr>
          <w:rFonts w:ascii="Arial" w:eastAsia="Times New Roman" w:hAnsi="Arial" w:cs="Arial"/>
          <w:spacing w:val="1"/>
          <w:sz w:val="24"/>
          <w:szCs w:val="24"/>
          <w:lang w:eastAsia="pl-PL"/>
        </w:rPr>
        <w:t>P</w:t>
      </w:r>
      <w:r w:rsidRPr="00444A62">
        <w:rPr>
          <w:rFonts w:ascii="Arial" w:eastAsia="Times New Roman" w:hAnsi="Arial" w:cs="Arial"/>
          <w:spacing w:val="-1"/>
          <w:sz w:val="24"/>
          <w:szCs w:val="24"/>
          <w:lang w:eastAsia="pl-PL"/>
        </w:rPr>
        <w:t>r</w:t>
      </w:r>
      <w:r w:rsidRPr="00444A62">
        <w:rPr>
          <w:rFonts w:ascii="Arial" w:eastAsia="Times New Roman" w:hAnsi="Arial" w:cs="Arial"/>
          <w:spacing w:val="-2"/>
          <w:sz w:val="24"/>
          <w:szCs w:val="24"/>
          <w:lang w:eastAsia="pl-PL"/>
        </w:rPr>
        <w:t>z</w:t>
      </w:r>
      <w:r w:rsidRPr="00444A62">
        <w:rPr>
          <w:rFonts w:ascii="Arial" w:eastAsia="Times New Roman" w:hAnsi="Arial" w:cs="Arial"/>
          <w:spacing w:val="1"/>
          <w:sz w:val="24"/>
          <w:szCs w:val="24"/>
          <w:lang w:eastAsia="pl-PL"/>
        </w:rPr>
        <w:t>ed</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ta</w:t>
      </w:r>
      <w:r w:rsidRPr="00444A62">
        <w:rPr>
          <w:rFonts w:ascii="Arial" w:eastAsia="Times New Roman" w:hAnsi="Arial" w:cs="Arial"/>
          <w:spacing w:val="-3"/>
          <w:sz w:val="24"/>
          <w:szCs w:val="24"/>
          <w:lang w:eastAsia="pl-PL"/>
        </w:rPr>
        <w:t>w</w:t>
      </w:r>
      <w:r w:rsidRPr="00444A62">
        <w:rPr>
          <w:rFonts w:ascii="Arial" w:eastAsia="Times New Roman" w:hAnsi="Arial" w:cs="Arial"/>
          <w:sz w:val="24"/>
          <w:szCs w:val="24"/>
          <w:lang w:eastAsia="pl-PL"/>
        </w:rPr>
        <w:t>i</w:t>
      </w:r>
      <w:r w:rsidRPr="00444A62">
        <w:rPr>
          <w:rFonts w:ascii="Arial" w:eastAsia="Times New Roman" w:hAnsi="Arial" w:cs="Arial"/>
          <w:spacing w:val="1"/>
          <w:sz w:val="24"/>
          <w:szCs w:val="24"/>
          <w:lang w:eastAsia="pl-PL"/>
        </w:rPr>
        <w:t>on</w:t>
      </w:r>
      <w:r w:rsidRPr="00444A62">
        <w:rPr>
          <w:rFonts w:ascii="Arial" w:eastAsia="Times New Roman" w:hAnsi="Arial" w:cs="Arial"/>
          <w:sz w:val="24"/>
          <w:szCs w:val="24"/>
          <w:lang w:eastAsia="pl-PL"/>
        </w:rPr>
        <w:t>e</w:t>
      </w:r>
      <w:r w:rsidRPr="00444A62">
        <w:rPr>
          <w:rFonts w:ascii="Arial" w:eastAsia="Times New Roman" w:hAnsi="Arial" w:cs="Arial"/>
          <w:spacing w:val="12"/>
          <w:sz w:val="24"/>
          <w:szCs w:val="24"/>
          <w:lang w:eastAsia="pl-PL"/>
        </w:rPr>
        <w:t xml:space="preserve"> </w:t>
      </w:r>
      <w:r w:rsidRPr="00444A62">
        <w:rPr>
          <w:rFonts w:ascii="Arial" w:eastAsia="Times New Roman" w:hAnsi="Arial" w:cs="Arial"/>
          <w:sz w:val="24"/>
          <w:szCs w:val="24"/>
          <w:lang w:eastAsia="pl-PL"/>
        </w:rPr>
        <w:t>k</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lk</w:t>
      </w:r>
      <w:r w:rsidRPr="00444A62">
        <w:rPr>
          <w:rFonts w:ascii="Arial" w:eastAsia="Times New Roman" w:hAnsi="Arial" w:cs="Arial"/>
          <w:spacing w:val="1"/>
          <w:sz w:val="24"/>
          <w:szCs w:val="24"/>
          <w:lang w:eastAsia="pl-PL"/>
        </w:rPr>
        <w:t>u</w:t>
      </w:r>
      <w:r w:rsidRPr="00444A62">
        <w:rPr>
          <w:rFonts w:ascii="Arial" w:eastAsia="Times New Roman" w:hAnsi="Arial" w:cs="Arial"/>
          <w:sz w:val="24"/>
          <w:szCs w:val="24"/>
          <w:lang w:eastAsia="pl-PL"/>
        </w:rPr>
        <w:t>l</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cje</w:t>
      </w:r>
      <w:r w:rsidRPr="00444A62">
        <w:rPr>
          <w:rFonts w:ascii="Arial" w:eastAsia="Times New Roman" w:hAnsi="Arial" w:cs="Arial"/>
          <w:spacing w:val="17"/>
          <w:sz w:val="24"/>
          <w:szCs w:val="24"/>
          <w:lang w:eastAsia="pl-PL"/>
        </w:rPr>
        <w:t xml:space="preserve"> </w:t>
      </w:r>
      <w:r w:rsidRPr="00444A62">
        <w:rPr>
          <w:rFonts w:ascii="Arial" w:eastAsia="Times New Roman" w:hAnsi="Arial" w:cs="Arial"/>
          <w:sz w:val="24"/>
          <w:szCs w:val="24"/>
          <w:lang w:eastAsia="pl-PL"/>
        </w:rPr>
        <w:t>c</w:t>
      </w:r>
      <w:r w:rsidRPr="00444A62">
        <w:rPr>
          <w:rFonts w:ascii="Arial" w:eastAsia="Times New Roman" w:hAnsi="Arial" w:cs="Arial"/>
          <w:spacing w:val="-2"/>
          <w:sz w:val="24"/>
          <w:szCs w:val="24"/>
          <w:lang w:eastAsia="pl-PL"/>
        </w:rPr>
        <w:t>z</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s</w:t>
      </w:r>
      <w:r w:rsidRPr="00444A62">
        <w:rPr>
          <w:rFonts w:ascii="Arial" w:eastAsia="Times New Roman" w:hAnsi="Arial" w:cs="Arial"/>
          <w:spacing w:val="1"/>
          <w:sz w:val="24"/>
          <w:szCs w:val="24"/>
          <w:lang w:eastAsia="pl-PL"/>
        </w:rPr>
        <w:t>o</w:t>
      </w:r>
      <w:r w:rsidRPr="00444A62">
        <w:rPr>
          <w:rFonts w:ascii="Arial" w:eastAsia="Times New Roman" w:hAnsi="Arial" w:cs="Arial"/>
          <w:spacing w:val="-3"/>
          <w:sz w:val="24"/>
          <w:szCs w:val="24"/>
          <w:lang w:eastAsia="pl-PL"/>
        </w:rPr>
        <w:t>w</w:t>
      </w:r>
      <w:r w:rsidRPr="00444A62">
        <w:rPr>
          <w:rFonts w:ascii="Arial" w:eastAsia="Times New Roman" w:hAnsi="Arial" w:cs="Arial"/>
          <w:sz w:val="24"/>
          <w:szCs w:val="24"/>
          <w:lang w:eastAsia="pl-PL"/>
        </w:rPr>
        <w:t>e</w:t>
      </w:r>
      <w:r w:rsidRPr="00444A62">
        <w:rPr>
          <w:rFonts w:ascii="Arial" w:eastAsia="Times New Roman" w:hAnsi="Arial" w:cs="Arial"/>
          <w:spacing w:val="19"/>
          <w:sz w:val="24"/>
          <w:szCs w:val="24"/>
          <w:lang w:eastAsia="pl-PL"/>
        </w:rPr>
        <w:t xml:space="preserve"> </w:t>
      </w:r>
      <w:r w:rsidRPr="00444A62">
        <w:rPr>
          <w:rFonts w:ascii="Arial" w:eastAsia="Times New Roman" w:hAnsi="Arial" w:cs="Arial"/>
          <w:spacing w:val="1"/>
          <w:sz w:val="24"/>
          <w:szCs w:val="24"/>
          <w:lang w:eastAsia="pl-PL"/>
        </w:rPr>
        <w:t>op</w:t>
      </w:r>
      <w:r w:rsidRPr="00444A62">
        <w:rPr>
          <w:rFonts w:ascii="Arial" w:eastAsia="Times New Roman" w:hAnsi="Arial" w:cs="Arial"/>
          <w:sz w:val="24"/>
          <w:szCs w:val="24"/>
          <w:lang w:eastAsia="pl-PL"/>
        </w:rPr>
        <w:t>i</w:t>
      </w:r>
      <w:r w:rsidRPr="00444A62">
        <w:rPr>
          <w:rFonts w:ascii="Arial" w:eastAsia="Times New Roman" w:hAnsi="Arial" w:cs="Arial"/>
          <w:spacing w:val="1"/>
          <w:sz w:val="24"/>
          <w:szCs w:val="24"/>
          <w:lang w:eastAsia="pl-PL"/>
        </w:rPr>
        <w:t>e</w:t>
      </w:r>
      <w:r w:rsidRPr="00444A62">
        <w:rPr>
          <w:rFonts w:ascii="Arial" w:eastAsia="Times New Roman" w:hAnsi="Arial" w:cs="Arial"/>
          <w:spacing w:val="-1"/>
          <w:sz w:val="24"/>
          <w:szCs w:val="24"/>
          <w:lang w:eastAsia="pl-PL"/>
        </w:rPr>
        <w:t>r</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ją</w:t>
      </w:r>
      <w:r w:rsidRPr="00444A62">
        <w:rPr>
          <w:rFonts w:ascii="Arial" w:eastAsia="Times New Roman" w:hAnsi="Arial" w:cs="Arial"/>
          <w:spacing w:val="26"/>
          <w:sz w:val="24"/>
          <w:szCs w:val="24"/>
          <w:lang w:eastAsia="pl-PL"/>
        </w:rPr>
        <w:t xml:space="preserve"> </w:t>
      </w:r>
      <w:r w:rsidRPr="00444A62">
        <w:rPr>
          <w:rFonts w:ascii="Arial" w:eastAsia="Times New Roman" w:hAnsi="Arial" w:cs="Arial"/>
          <w:sz w:val="24"/>
          <w:szCs w:val="24"/>
          <w:lang w:eastAsia="pl-PL"/>
        </w:rPr>
        <w:t>się</w:t>
      </w:r>
      <w:r w:rsidRPr="00444A62">
        <w:rPr>
          <w:rFonts w:ascii="Arial" w:eastAsia="Times New Roman" w:hAnsi="Arial" w:cs="Arial"/>
          <w:spacing w:val="32"/>
          <w:sz w:val="24"/>
          <w:szCs w:val="24"/>
          <w:lang w:eastAsia="pl-PL"/>
        </w:rPr>
        <w:t xml:space="preserve"> </w:t>
      </w:r>
      <w:r w:rsidRPr="00444A62">
        <w:rPr>
          <w:rFonts w:ascii="Arial" w:eastAsia="Times New Roman" w:hAnsi="Arial" w:cs="Arial"/>
          <w:spacing w:val="1"/>
          <w:sz w:val="24"/>
          <w:szCs w:val="24"/>
          <w:lang w:eastAsia="pl-PL"/>
        </w:rPr>
        <w:t>n</w:t>
      </w:r>
      <w:r w:rsidRPr="00444A62">
        <w:rPr>
          <w:rFonts w:ascii="Arial" w:eastAsia="Times New Roman" w:hAnsi="Arial" w:cs="Arial"/>
          <w:sz w:val="24"/>
          <w:szCs w:val="24"/>
          <w:lang w:eastAsia="pl-PL"/>
        </w:rPr>
        <w:t>a</w:t>
      </w:r>
      <w:r w:rsidRPr="00444A62">
        <w:rPr>
          <w:rFonts w:ascii="Arial" w:eastAsia="Times New Roman" w:hAnsi="Arial" w:cs="Arial"/>
          <w:spacing w:val="25"/>
          <w:sz w:val="24"/>
          <w:szCs w:val="24"/>
          <w:lang w:eastAsia="pl-PL"/>
        </w:rPr>
        <w:t xml:space="preserve"> </w:t>
      </w:r>
      <w:r w:rsidRPr="00444A62">
        <w:rPr>
          <w:rFonts w:ascii="Arial" w:eastAsia="Times New Roman" w:hAnsi="Arial" w:cs="Arial"/>
          <w:spacing w:val="1"/>
          <w:sz w:val="24"/>
          <w:szCs w:val="24"/>
          <w:lang w:eastAsia="pl-PL"/>
        </w:rPr>
        <w:t>u</w:t>
      </w:r>
      <w:r w:rsidRPr="00444A62">
        <w:rPr>
          <w:rFonts w:ascii="Arial" w:eastAsia="Times New Roman" w:hAnsi="Arial" w:cs="Arial"/>
          <w:sz w:val="24"/>
          <w:szCs w:val="24"/>
          <w:lang w:eastAsia="pl-PL"/>
        </w:rPr>
        <w:t>s</w:t>
      </w:r>
      <w:r w:rsidRPr="00444A62">
        <w:rPr>
          <w:rFonts w:ascii="Arial" w:eastAsia="Times New Roman" w:hAnsi="Arial" w:cs="Arial"/>
          <w:spacing w:val="-2"/>
          <w:sz w:val="24"/>
          <w:szCs w:val="24"/>
          <w:lang w:eastAsia="pl-PL"/>
        </w:rPr>
        <w:t>t</w:t>
      </w:r>
      <w:r w:rsidRPr="00444A62">
        <w:rPr>
          <w:rFonts w:ascii="Arial" w:eastAsia="Times New Roman" w:hAnsi="Arial" w:cs="Arial"/>
          <w:spacing w:val="1"/>
          <w:sz w:val="24"/>
          <w:szCs w:val="24"/>
          <w:lang w:eastAsia="pl-PL"/>
        </w:rPr>
        <w:t>a</w:t>
      </w:r>
      <w:r w:rsidRPr="00444A62">
        <w:rPr>
          <w:rFonts w:ascii="Arial" w:eastAsia="Times New Roman" w:hAnsi="Arial" w:cs="Arial"/>
          <w:sz w:val="24"/>
          <w:szCs w:val="24"/>
          <w:lang w:eastAsia="pl-PL"/>
        </w:rPr>
        <w:t>l</w:t>
      </w:r>
      <w:r w:rsidRPr="00444A62">
        <w:rPr>
          <w:rFonts w:ascii="Arial" w:eastAsia="Times New Roman" w:hAnsi="Arial" w:cs="Arial"/>
          <w:spacing w:val="1"/>
          <w:sz w:val="24"/>
          <w:szCs w:val="24"/>
          <w:lang w:eastAsia="pl-PL"/>
        </w:rPr>
        <w:t>en</w:t>
      </w:r>
      <w:r w:rsidRPr="00444A62">
        <w:rPr>
          <w:rFonts w:ascii="Arial" w:eastAsia="Times New Roman" w:hAnsi="Arial" w:cs="Arial"/>
          <w:sz w:val="24"/>
          <w:szCs w:val="24"/>
          <w:lang w:eastAsia="pl-PL"/>
        </w:rPr>
        <w:t>i</w:t>
      </w:r>
      <w:r w:rsidRPr="00444A62">
        <w:rPr>
          <w:rFonts w:ascii="Arial" w:eastAsia="Times New Roman" w:hAnsi="Arial" w:cs="Arial"/>
          <w:spacing w:val="1"/>
          <w:sz w:val="24"/>
          <w:szCs w:val="24"/>
          <w:lang w:eastAsia="pl-PL"/>
        </w:rPr>
        <w:t>a</w:t>
      </w:r>
      <w:r w:rsidRPr="00444A62">
        <w:rPr>
          <w:rFonts w:ascii="Arial" w:eastAsia="Times New Roman" w:hAnsi="Arial" w:cs="Arial"/>
          <w:spacing w:val="-2"/>
          <w:sz w:val="24"/>
          <w:szCs w:val="24"/>
          <w:lang w:eastAsia="pl-PL"/>
        </w:rPr>
        <w:t>c</w:t>
      </w:r>
      <w:r w:rsidRPr="00444A62">
        <w:rPr>
          <w:rFonts w:ascii="Arial" w:eastAsia="Times New Roman" w:hAnsi="Arial" w:cs="Arial"/>
          <w:sz w:val="24"/>
          <w:szCs w:val="24"/>
          <w:lang w:eastAsia="pl-PL"/>
        </w:rPr>
        <w:t>h</w:t>
      </w:r>
      <w:r>
        <w:rPr>
          <w:rFonts w:ascii="Arial" w:eastAsia="Times New Roman" w:hAnsi="Arial" w:cs="Arial"/>
          <w:sz w:val="24"/>
          <w:szCs w:val="24"/>
          <w:lang w:eastAsia="pl-PL"/>
        </w:rPr>
        <w:t xml:space="preserve"> </w:t>
      </w:r>
      <w:r w:rsidR="006B1E28" w:rsidRPr="00444A62">
        <w:rPr>
          <w:rFonts w:ascii="Arial" w:eastAsia="Times New Roman" w:hAnsi="Arial" w:cs="Arial"/>
          <w:spacing w:val="-2"/>
          <w:sz w:val="24"/>
          <w:szCs w:val="24"/>
          <w:lang w:eastAsia="pl-PL"/>
        </w:rPr>
        <w:t>z</w:t>
      </w:r>
      <w:r w:rsidR="006B1E28" w:rsidRPr="00444A62">
        <w:rPr>
          <w:rFonts w:ascii="Arial" w:eastAsia="Times New Roman" w:hAnsi="Arial" w:cs="Arial"/>
          <w:spacing w:val="1"/>
          <w:sz w:val="24"/>
          <w:szCs w:val="24"/>
          <w:lang w:eastAsia="pl-PL"/>
        </w:rPr>
        <w:t>a</w:t>
      </w:r>
      <w:r w:rsidR="006B1E28" w:rsidRPr="00444A62">
        <w:rPr>
          <w:rFonts w:ascii="Arial" w:eastAsia="Times New Roman" w:hAnsi="Arial" w:cs="Arial"/>
          <w:spacing w:val="-3"/>
          <w:sz w:val="24"/>
          <w:szCs w:val="24"/>
          <w:lang w:eastAsia="pl-PL"/>
        </w:rPr>
        <w:t>w</w:t>
      </w:r>
      <w:r w:rsidR="006B1E28" w:rsidRPr="00444A62">
        <w:rPr>
          <w:rFonts w:ascii="Arial" w:eastAsia="Times New Roman" w:hAnsi="Arial" w:cs="Arial"/>
          <w:spacing w:val="1"/>
          <w:sz w:val="24"/>
          <w:szCs w:val="24"/>
          <w:lang w:eastAsia="pl-PL"/>
        </w:rPr>
        <w:t>a</w:t>
      </w:r>
      <w:r w:rsidR="006B1E28" w:rsidRPr="00444A62">
        <w:rPr>
          <w:rFonts w:ascii="Arial" w:eastAsia="Times New Roman" w:hAnsi="Arial" w:cs="Arial"/>
          <w:spacing w:val="-1"/>
          <w:sz w:val="24"/>
          <w:szCs w:val="24"/>
          <w:lang w:eastAsia="pl-PL"/>
        </w:rPr>
        <w:t>r</w:t>
      </w:r>
      <w:r w:rsidR="006B1E28" w:rsidRPr="00444A62">
        <w:rPr>
          <w:rFonts w:ascii="Arial" w:eastAsia="Times New Roman" w:hAnsi="Arial" w:cs="Arial"/>
          <w:spacing w:val="3"/>
          <w:sz w:val="24"/>
          <w:szCs w:val="24"/>
          <w:lang w:eastAsia="pl-PL"/>
        </w:rPr>
        <w:t>t</w:t>
      </w:r>
      <w:r w:rsidR="006B1E28" w:rsidRPr="00444A62">
        <w:rPr>
          <w:rFonts w:ascii="Arial" w:eastAsia="Times New Roman" w:hAnsi="Arial" w:cs="Arial"/>
          <w:spacing w:val="-2"/>
          <w:sz w:val="24"/>
          <w:szCs w:val="24"/>
          <w:lang w:eastAsia="pl-PL"/>
        </w:rPr>
        <w:t>y</w:t>
      </w:r>
      <w:r w:rsidR="006B1E28" w:rsidRPr="00444A62">
        <w:rPr>
          <w:rFonts w:ascii="Arial" w:eastAsia="Times New Roman" w:hAnsi="Arial" w:cs="Arial"/>
          <w:sz w:val="24"/>
          <w:szCs w:val="24"/>
          <w:lang w:eastAsia="pl-PL"/>
        </w:rPr>
        <w:t>ch</w:t>
      </w:r>
      <w:r w:rsidR="006B1E28" w:rsidRPr="00444A62">
        <w:rPr>
          <w:rFonts w:ascii="Arial" w:eastAsia="Times New Roman" w:hAnsi="Arial" w:cs="Arial"/>
          <w:spacing w:val="19"/>
          <w:sz w:val="24"/>
          <w:szCs w:val="24"/>
          <w:lang w:eastAsia="pl-PL"/>
        </w:rPr>
        <w:t xml:space="preserve"> </w:t>
      </w:r>
      <w:r>
        <w:rPr>
          <w:rFonts w:ascii="Arial" w:eastAsia="Times New Roman" w:hAnsi="Arial" w:cs="Arial"/>
          <w:spacing w:val="19"/>
          <w:sz w:val="24"/>
          <w:szCs w:val="24"/>
          <w:lang w:eastAsia="pl-PL"/>
        </w:rPr>
        <w:br/>
      </w:r>
      <w:r w:rsidR="006B1E28" w:rsidRPr="00444A62">
        <w:rPr>
          <w:rFonts w:ascii="Arial" w:eastAsia="Times New Roman" w:hAnsi="Arial" w:cs="Arial"/>
          <w:sz w:val="24"/>
          <w:szCs w:val="24"/>
          <w:lang w:eastAsia="pl-PL"/>
        </w:rPr>
        <w:t>w</w:t>
      </w:r>
      <w:r>
        <w:rPr>
          <w:rFonts w:ascii="Arial" w:eastAsia="Times New Roman" w:hAnsi="Arial" w:cs="Arial"/>
          <w:spacing w:val="17"/>
          <w:sz w:val="24"/>
          <w:szCs w:val="24"/>
          <w:lang w:eastAsia="pl-PL"/>
        </w:rPr>
        <w:t xml:space="preserve"> </w:t>
      </w:r>
      <w:r w:rsidR="006B1E28" w:rsidRPr="00444A62">
        <w:rPr>
          <w:rFonts w:ascii="Arial" w:eastAsia="Times New Roman" w:hAnsi="Arial" w:cs="Arial"/>
          <w:spacing w:val="11"/>
          <w:sz w:val="24"/>
          <w:szCs w:val="24"/>
          <w:lang w:eastAsia="pl-PL"/>
        </w:rPr>
        <w:t>W</w:t>
      </w:r>
      <w:r w:rsidR="006B1E28" w:rsidRPr="00444A62">
        <w:rPr>
          <w:rFonts w:ascii="Arial" w:eastAsia="Times New Roman" w:hAnsi="Arial" w:cs="Arial"/>
          <w:spacing w:val="-2"/>
          <w:sz w:val="24"/>
          <w:szCs w:val="24"/>
          <w:lang w:eastAsia="pl-PL"/>
        </w:rPr>
        <w:t>y</w:t>
      </w:r>
      <w:r w:rsidR="006B1E28" w:rsidRPr="00444A62">
        <w:rPr>
          <w:rFonts w:ascii="Arial" w:eastAsia="Times New Roman" w:hAnsi="Arial" w:cs="Arial"/>
          <w:spacing w:val="1"/>
          <w:sz w:val="24"/>
          <w:szCs w:val="24"/>
          <w:lang w:eastAsia="pl-PL"/>
        </w:rPr>
        <w:t>t</w:t>
      </w:r>
      <w:r w:rsidR="006B1E28" w:rsidRPr="00444A62">
        <w:rPr>
          <w:rFonts w:ascii="Arial" w:eastAsia="Times New Roman" w:hAnsi="Arial" w:cs="Arial"/>
          <w:spacing w:val="-2"/>
          <w:sz w:val="24"/>
          <w:szCs w:val="24"/>
          <w:lang w:eastAsia="pl-PL"/>
        </w:rPr>
        <w:t>y</w:t>
      </w:r>
      <w:r w:rsidR="006B1E28" w:rsidRPr="00444A62">
        <w:rPr>
          <w:rFonts w:ascii="Arial" w:eastAsia="Times New Roman" w:hAnsi="Arial" w:cs="Arial"/>
          <w:sz w:val="24"/>
          <w:szCs w:val="24"/>
          <w:lang w:eastAsia="pl-PL"/>
        </w:rPr>
        <w:t>c</w:t>
      </w:r>
      <w:r w:rsidR="006B1E28" w:rsidRPr="00444A62">
        <w:rPr>
          <w:rFonts w:ascii="Arial" w:eastAsia="Times New Roman" w:hAnsi="Arial" w:cs="Arial"/>
          <w:spacing w:val="-2"/>
          <w:sz w:val="24"/>
          <w:szCs w:val="24"/>
          <w:lang w:eastAsia="pl-PL"/>
        </w:rPr>
        <w:t>z</w:t>
      </w:r>
      <w:r w:rsidR="006B1E28" w:rsidRPr="00444A62">
        <w:rPr>
          <w:rFonts w:ascii="Arial" w:eastAsia="Times New Roman" w:hAnsi="Arial" w:cs="Arial"/>
          <w:spacing w:val="3"/>
          <w:sz w:val="24"/>
          <w:szCs w:val="24"/>
          <w:lang w:eastAsia="pl-PL"/>
        </w:rPr>
        <w:t>n</w:t>
      </w:r>
      <w:r w:rsidR="006B1E28" w:rsidRPr="00444A62">
        <w:rPr>
          <w:rFonts w:ascii="Arial" w:eastAsia="Times New Roman" w:hAnsi="Arial" w:cs="Arial"/>
          <w:spacing w:val="-2"/>
          <w:sz w:val="24"/>
          <w:szCs w:val="24"/>
          <w:lang w:eastAsia="pl-PL"/>
        </w:rPr>
        <w:t>y</w:t>
      </w:r>
      <w:r w:rsidR="006B1E28" w:rsidRPr="00444A62">
        <w:rPr>
          <w:rFonts w:ascii="Arial" w:eastAsia="Times New Roman" w:hAnsi="Arial" w:cs="Arial"/>
          <w:spacing w:val="2"/>
          <w:sz w:val="24"/>
          <w:szCs w:val="24"/>
          <w:lang w:eastAsia="pl-PL"/>
        </w:rPr>
        <w:t>c</w:t>
      </w:r>
      <w:r w:rsidR="006B1E28" w:rsidRPr="00444A62">
        <w:rPr>
          <w:rFonts w:ascii="Arial" w:eastAsia="Times New Roman" w:hAnsi="Arial" w:cs="Arial"/>
          <w:sz w:val="24"/>
          <w:szCs w:val="24"/>
          <w:lang w:eastAsia="pl-PL"/>
        </w:rPr>
        <w:t xml:space="preserve">h </w:t>
      </w:r>
      <w:r w:rsidR="006B1E28" w:rsidRPr="00444A62">
        <w:rPr>
          <w:rFonts w:ascii="Arial" w:eastAsia="Times New Roman" w:hAnsi="Arial" w:cs="Arial"/>
          <w:spacing w:val="6"/>
          <w:sz w:val="24"/>
          <w:szCs w:val="24"/>
          <w:lang w:eastAsia="pl-PL"/>
        </w:rPr>
        <w:t>W</w:t>
      </w:r>
      <w:r w:rsidR="006B1E28" w:rsidRPr="00444A62">
        <w:rPr>
          <w:rFonts w:ascii="Arial" w:eastAsia="Times New Roman" w:hAnsi="Arial" w:cs="Arial"/>
          <w:spacing w:val="-1"/>
          <w:sz w:val="24"/>
          <w:szCs w:val="24"/>
          <w:lang w:eastAsia="pl-PL"/>
        </w:rPr>
        <w:t>o</w:t>
      </w:r>
      <w:r w:rsidR="006B1E28" w:rsidRPr="00444A62">
        <w:rPr>
          <w:rFonts w:ascii="Arial" w:eastAsia="Times New Roman" w:hAnsi="Arial" w:cs="Arial"/>
          <w:spacing w:val="-3"/>
          <w:sz w:val="24"/>
          <w:szCs w:val="24"/>
          <w:lang w:eastAsia="pl-PL"/>
        </w:rPr>
        <w:t>j</w:t>
      </w:r>
      <w:r w:rsidR="006B1E28" w:rsidRPr="00444A62">
        <w:rPr>
          <w:rFonts w:ascii="Arial" w:eastAsia="Times New Roman" w:hAnsi="Arial" w:cs="Arial"/>
          <w:spacing w:val="1"/>
          <w:sz w:val="24"/>
          <w:szCs w:val="24"/>
          <w:lang w:eastAsia="pl-PL"/>
        </w:rPr>
        <w:t>e</w:t>
      </w:r>
      <w:r w:rsidR="006B1E28" w:rsidRPr="00444A62">
        <w:rPr>
          <w:rFonts w:ascii="Arial" w:eastAsia="Times New Roman" w:hAnsi="Arial" w:cs="Arial"/>
          <w:spacing w:val="-3"/>
          <w:sz w:val="24"/>
          <w:szCs w:val="24"/>
          <w:lang w:eastAsia="pl-PL"/>
        </w:rPr>
        <w:t>w</w:t>
      </w:r>
      <w:r w:rsidR="006B1E28" w:rsidRPr="00444A62">
        <w:rPr>
          <w:rFonts w:ascii="Arial" w:eastAsia="Times New Roman" w:hAnsi="Arial" w:cs="Arial"/>
          <w:spacing w:val="1"/>
          <w:sz w:val="24"/>
          <w:szCs w:val="24"/>
          <w:lang w:eastAsia="pl-PL"/>
        </w:rPr>
        <w:t>od</w:t>
      </w:r>
      <w:r w:rsidR="006B1E28" w:rsidRPr="00444A62">
        <w:rPr>
          <w:rFonts w:ascii="Arial" w:eastAsia="Times New Roman" w:hAnsi="Arial" w:cs="Arial"/>
          <w:sz w:val="24"/>
          <w:szCs w:val="24"/>
          <w:lang w:eastAsia="pl-PL"/>
        </w:rPr>
        <w:t>y</w:t>
      </w:r>
      <w:r w:rsidR="006B1E28" w:rsidRPr="00444A62">
        <w:rPr>
          <w:rFonts w:ascii="Arial" w:eastAsia="Times New Roman" w:hAnsi="Arial" w:cs="Arial"/>
          <w:spacing w:val="-3"/>
          <w:sz w:val="24"/>
          <w:szCs w:val="24"/>
          <w:lang w:eastAsia="pl-PL"/>
        </w:rPr>
        <w:t xml:space="preserve"> </w:t>
      </w:r>
      <w:r w:rsidR="006B1E28" w:rsidRPr="00444A62">
        <w:rPr>
          <w:rFonts w:ascii="Arial" w:eastAsia="Times New Roman" w:hAnsi="Arial" w:cs="Arial"/>
          <w:spacing w:val="1"/>
          <w:sz w:val="24"/>
          <w:szCs w:val="24"/>
          <w:lang w:eastAsia="pl-PL"/>
        </w:rPr>
        <w:t>Ś</w:t>
      </w:r>
      <w:r w:rsidR="006B1E28" w:rsidRPr="00444A62">
        <w:rPr>
          <w:rFonts w:ascii="Arial" w:eastAsia="Times New Roman" w:hAnsi="Arial" w:cs="Arial"/>
          <w:sz w:val="24"/>
          <w:szCs w:val="24"/>
          <w:lang w:eastAsia="pl-PL"/>
        </w:rPr>
        <w:t>l</w:t>
      </w:r>
      <w:r w:rsidR="006B1E28" w:rsidRPr="00444A62">
        <w:rPr>
          <w:rFonts w:ascii="Arial" w:eastAsia="Times New Roman" w:hAnsi="Arial" w:cs="Arial"/>
          <w:spacing w:val="1"/>
          <w:sz w:val="24"/>
          <w:szCs w:val="24"/>
          <w:lang w:eastAsia="pl-PL"/>
        </w:rPr>
        <w:t>ą</w:t>
      </w:r>
      <w:r w:rsidR="006B1E28" w:rsidRPr="00444A62">
        <w:rPr>
          <w:rFonts w:ascii="Arial" w:eastAsia="Times New Roman" w:hAnsi="Arial" w:cs="Arial"/>
          <w:sz w:val="24"/>
          <w:szCs w:val="24"/>
          <w:lang w:eastAsia="pl-PL"/>
        </w:rPr>
        <w:t>ski</w:t>
      </w:r>
      <w:r w:rsidR="006B1E28" w:rsidRPr="00444A62">
        <w:rPr>
          <w:rFonts w:ascii="Arial" w:eastAsia="Times New Roman" w:hAnsi="Arial" w:cs="Arial"/>
          <w:spacing w:val="1"/>
          <w:sz w:val="24"/>
          <w:szCs w:val="24"/>
          <w:lang w:eastAsia="pl-PL"/>
        </w:rPr>
        <w:t>e</w:t>
      </w:r>
      <w:r w:rsidR="006B1E28" w:rsidRPr="00444A62">
        <w:rPr>
          <w:rFonts w:ascii="Arial" w:eastAsia="Times New Roman" w:hAnsi="Arial" w:cs="Arial"/>
          <w:spacing w:val="-1"/>
          <w:sz w:val="24"/>
          <w:szCs w:val="24"/>
          <w:lang w:eastAsia="pl-PL"/>
        </w:rPr>
        <w:t>g</w:t>
      </w:r>
      <w:r w:rsidR="006B1E28" w:rsidRPr="00444A62">
        <w:rPr>
          <w:rFonts w:ascii="Arial" w:eastAsia="Times New Roman" w:hAnsi="Arial" w:cs="Arial"/>
          <w:sz w:val="24"/>
          <w:szCs w:val="24"/>
          <w:lang w:eastAsia="pl-PL"/>
        </w:rPr>
        <w:t>o</w:t>
      </w:r>
      <w:r w:rsidR="006B1E28" w:rsidRPr="00444A62">
        <w:rPr>
          <w:rFonts w:ascii="Arial" w:eastAsia="Times New Roman" w:hAnsi="Arial" w:cs="Arial"/>
          <w:spacing w:val="1"/>
          <w:sz w:val="24"/>
          <w:szCs w:val="24"/>
          <w:lang w:eastAsia="pl-PL"/>
        </w:rPr>
        <w:t xml:space="preserve"> </w:t>
      </w:r>
      <w:r w:rsidR="006B1E28" w:rsidRPr="00444A62">
        <w:rPr>
          <w:rFonts w:ascii="Arial" w:eastAsia="Times New Roman" w:hAnsi="Arial" w:cs="Arial"/>
          <w:sz w:val="24"/>
          <w:szCs w:val="24"/>
          <w:lang w:eastAsia="pl-PL"/>
        </w:rPr>
        <w:t>–</w:t>
      </w:r>
      <w:r w:rsidR="006B1E28" w:rsidRPr="00444A62">
        <w:rPr>
          <w:rFonts w:ascii="Arial" w:eastAsia="Times New Roman" w:hAnsi="Arial" w:cs="Arial"/>
          <w:spacing w:val="10"/>
          <w:sz w:val="24"/>
          <w:szCs w:val="24"/>
          <w:lang w:eastAsia="pl-PL"/>
        </w:rPr>
        <w:t xml:space="preserve"> </w:t>
      </w:r>
      <w:r w:rsidR="006B1E28" w:rsidRPr="00444A62">
        <w:rPr>
          <w:rFonts w:ascii="Arial" w:eastAsia="Times New Roman" w:hAnsi="Arial" w:cs="Arial"/>
          <w:spacing w:val="1"/>
          <w:sz w:val="24"/>
          <w:szCs w:val="24"/>
          <w:lang w:eastAsia="pl-PL"/>
        </w:rPr>
        <w:t>S</w:t>
      </w:r>
      <w:r w:rsidR="006B1E28" w:rsidRPr="00444A62">
        <w:rPr>
          <w:rFonts w:ascii="Arial" w:eastAsia="Times New Roman" w:hAnsi="Arial" w:cs="Arial"/>
          <w:spacing w:val="-2"/>
          <w:sz w:val="24"/>
          <w:szCs w:val="24"/>
          <w:lang w:eastAsia="pl-PL"/>
        </w:rPr>
        <w:t>z</w:t>
      </w:r>
      <w:r w:rsidR="006B1E28" w:rsidRPr="00444A62">
        <w:rPr>
          <w:rFonts w:ascii="Arial" w:eastAsia="Times New Roman" w:hAnsi="Arial" w:cs="Arial"/>
          <w:spacing w:val="1"/>
          <w:sz w:val="24"/>
          <w:szCs w:val="24"/>
          <w:lang w:eastAsia="pl-PL"/>
        </w:rPr>
        <w:t>e</w:t>
      </w:r>
      <w:r w:rsidR="006B1E28" w:rsidRPr="00444A62">
        <w:rPr>
          <w:rFonts w:ascii="Arial" w:eastAsia="Times New Roman" w:hAnsi="Arial" w:cs="Arial"/>
          <w:spacing w:val="3"/>
          <w:sz w:val="24"/>
          <w:szCs w:val="24"/>
          <w:lang w:eastAsia="pl-PL"/>
        </w:rPr>
        <w:t>f</w:t>
      </w:r>
      <w:r w:rsidR="006B1E28" w:rsidRPr="00444A62">
        <w:rPr>
          <w:rFonts w:ascii="Arial" w:eastAsia="Times New Roman" w:hAnsi="Arial" w:cs="Arial"/>
          <w:sz w:val="24"/>
          <w:szCs w:val="24"/>
          <w:lang w:eastAsia="pl-PL"/>
        </w:rPr>
        <w:t>a</w:t>
      </w:r>
      <w:r w:rsidR="006B1E28" w:rsidRPr="00444A62">
        <w:rPr>
          <w:rFonts w:ascii="Arial" w:eastAsia="Times New Roman" w:hAnsi="Arial" w:cs="Arial"/>
          <w:spacing w:val="5"/>
          <w:sz w:val="24"/>
          <w:szCs w:val="24"/>
          <w:lang w:eastAsia="pl-PL"/>
        </w:rPr>
        <w:t xml:space="preserve"> </w:t>
      </w:r>
      <w:r w:rsidR="006B1E28" w:rsidRPr="00444A62">
        <w:rPr>
          <w:rFonts w:ascii="Arial" w:eastAsia="Times New Roman" w:hAnsi="Arial" w:cs="Arial"/>
          <w:spacing w:val="1"/>
          <w:sz w:val="24"/>
          <w:szCs w:val="24"/>
          <w:lang w:eastAsia="pl-PL"/>
        </w:rPr>
        <w:t>O</w:t>
      </w:r>
      <w:r w:rsidR="006B1E28" w:rsidRPr="00444A62">
        <w:rPr>
          <w:rFonts w:ascii="Arial" w:eastAsia="Times New Roman" w:hAnsi="Arial" w:cs="Arial"/>
          <w:sz w:val="24"/>
          <w:szCs w:val="24"/>
          <w:lang w:eastAsia="pl-PL"/>
        </w:rPr>
        <w:t>C</w:t>
      </w:r>
      <w:r w:rsidR="006B1E28" w:rsidRPr="00444A62">
        <w:rPr>
          <w:rFonts w:ascii="Arial" w:eastAsia="Times New Roman" w:hAnsi="Arial" w:cs="Arial"/>
          <w:spacing w:val="1"/>
          <w:sz w:val="24"/>
          <w:szCs w:val="24"/>
          <w:lang w:eastAsia="pl-PL"/>
        </w:rPr>
        <w:t xml:space="preserve"> </w:t>
      </w:r>
      <w:r w:rsidR="006B1E28" w:rsidRPr="00444A62">
        <w:rPr>
          <w:rFonts w:ascii="Arial" w:eastAsia="Times New Roman" w:hAnsi="Arial" w:cs="Arial"/>
          <w:spacing w:val="6"/>
          <w:sz w:val="24"/>
          <w:szCs w:val="24"/>
          <w:lang w:eastAsia="pl-PL"/>
        </w:rPr>
        <w:t>W</w:t>
      </w:r>
      <w:r w:rsidR="006B1E28" w:rsidRPr="00444A62">
        <w:rPr>
          <w:rFonts w:ascii="Arial" w:eastAsia="Times New Roman" w:hAnsi="Arial" w:cs="Arial"/>
          <w:spacing w:val="1"/>
          <w:sz w:val="24"/>
          <w:szCs w:val="24"/>
          <w:lang w:eastAsia="pl-PL"/>
        </w:rPr>
        <w:t>o</w:t>
      </w:r>
      <w:r w:rsidR="006B1E28" w:rsidRPr="00444A62">
        <w:rPr>
          <w:rFonts w:ascii="Arial" w:eastAsia="Times New Roman" w:hAnsi="Arial" w:cs="Arial"/>
          <w:spacing w:val="-3"/>
          <w:sz w:val="24"/>
          <w:szCs w:val="24"/>
          <w:lang w:eastAsia="pl-PL"/>
        </w:rPr>
        <w:t>j</w:t>
      </w:r>
      <w:r w:rsidR="006B1E28" w:rsidRPr="00444A62">
        <w:rPr>
          <w:rFonts w:ascii="Arial" w:eastAsia="Times New Roman" w:hAnsi="Arial" w:cs="Arial"/>
          <w:spacing w:val="1"/>
          <w:sz w:val="24"/>
          <w:szCs w:val="24"/>
          <w:lang w:eastAsia="pl-PL"/>
        </w:rPr>
        <w:t>e</w:t>
      </w:r>
      <w:r w:rsidR="006B1E28" w:rsidRPr="00444A62">
        <w:rPr>
          <w:rFonts w:ascii="Arial" w:eastAsia="Times New Roman" w:hAnsi="Arial" w:cs="Arial"/>
          <w:spacing w:val="-3"/>
          <w:sz w:val="24"/>
          <w:szCs w:val="24"/>
          <w:lang w:eastAsia="pl-PL"/>
        </w:rPr>
        <w:t>w</w:t>
      </w:r>
      <w:r w:rsidR="006B1E28" w:rsidRPr="00444A62">
        <w:rPr>
          <w:rFonts w:ascii="Arial" w:eastAsia="Times New Roman" w:hAnsi="Arial" w:cs="Arial"/>
          <w:spacing w:val="1"/>
          <w:sz w:val="24"/>
          <w:szCs w:val="24"/>
          <w:lang w:eastAsia="pl-PL"/>
        </w:rPr>
        <w:t>ód</w:t>
      </w:r>
      <w:r w:rsidR="006B1E28" w:rsidRPr="00444A62">
        <w:rPr>
          <w:rFonts w:ascii="Arial" w:eastAsia="Times New Roman" w:hAnsi="Arial" w:cs="Arial"/>
          <w:spacing w:val="-2"/>
          <w:sz w:val="24"/>
          <w:szCs w:val="24"/>
          <w:lang w:eastAsia="pl-PL"/>
        </w:rPr>
        <w:t>z</w:t>
      </w:r>
      <w:r w:rsidR="006B1E28" w:rsidRPr="00444A62">
        <w:rPr>
          <w:rFonts w:ascii="Arial" w:eastAsia="Times New Roman" w:hAnsi="Arial" w:cs="Arial"/>
          <w:spacing w:val="1"/>
          <w:sz w:val="24"/>
          <w:szCs w:val="24"/>
          <w:lang w:eastAsia="pl-PL"/>
        </w:rPr>
        <w:t>t</w:t>
      </w:r>
      <w:r w:rsidR="006B1E28" w:rsidRPr="00444A62">
        <w:rPr>
          <w:rFonts w:ascii="Arial" w:eastAsia="Times New Roman" w:hAnsi="Arial" w:cs="Arial"/>
          <w:spacing w:val="-3"/>
          <w:sz w:val="24"/>
          <w:szCs w:val="24"/>
          <w:lang w:eastAsia="pl-PL"/>
        </w:rPr>
        <w:t>w</w:t>
      </w:r>
      <w:r w:rsidR="006B1E28" w:rsidRPr="00444A62">
        <w:rPr>
          <w:rFonts w:ascii="Arial" w:eastAsia="Times New Roman" w:hAnsi="Arial" w:cs="Arial"/>
          <w:sz w:val="24"/>
          <w:szCs w:val="24"/>
          <w:lang w:eastAsia="pl-PL"/>
        </w:rPr>
        <w:t>a</w:t>
      </w:r>
      <w:r w:rsidR="006B1E28" w:rsidRPr="00444A62">
        <w:rPr>
          <w:rFonts w:ascii="Arial" w:eastAsia="Times New Roman" w:hAnsi="Arial" w:cs="Arial"/>
          <w:spacing w:val="-1"/>
          <w:sz w:val="24"/>
          <w:szCs w:val="24"/>
          <w:lang w:eastAsia="pl-PL"/>
        </w:rPr>
        <w:t xml:space="preserve"> </w:t>
      </w:r>
      <w:r w:rsidR="006B1E28" w:rsidRPr="00444A62">
        <w:rPr>
          <w:rFonts w:ascii="Arial" w:eastAsia="Times New Roman" w:hAnsi="Arial" w:cs="Arial"/>
          <w:sz w:val="24"/>
          <w:szCs w:val="24"/>
          <w:lang w:eastAsia="pl-PL"/>
        </w:rPr>
        <w:t>z</w:t>
      </w:r>
      <w:r w:rsidR="006B1E28" w:rsidRPr="00444A62">
        <w:rPr>
          <w:rFonts w:ascii="Arial" w:eastAsia="Times New Roman" w:hAnsi="Arial" w:cs="Arial"/>
          <w:spacing w:val="7"/>
          <w:sz w:val="24"/>
          <w:szCs w:val="24"/>
          <w:lang w:eastAsia="pl-PL"/>
        </w:rPr>
        <w:t xml:space="preserve"> </w:t>
      </w:r>
      <w:r w:rsidR="006B1E28" w:rsidRPr="00444A62">
        <w:rPr>
          <w:rFonts w:ascii="Arial" w:eastAsia="Times New Roman" w:hAnsi="Arial" w:cs="Arial"/>
          <w:spacing w:val="1"/>
          <w:sz w:val="24"/>
          <w:szCs w:val="24"/>
          <w:lang w:eastAsia="pl-PL"/>
        </w:rPr>
        <w:t>dn</w:t>
      </w:r>
      <w:r w:rsidR="006B1E28" w:rsidRPr="00444A62">
        <w:rPr>
          <w:rFonts w:ascii="Arial" w:eastAsia="Times New Roman" w:hAnsi="Arial" w:cs="Arial"/>
          <w:sz w:val="24"/>
          <w:szCs w:val="24"/>
          <w:lang w:eastAsia="pl-PL"/>
        </w:rPr>
        <w:t xml:space="preserve">. </w:t>
      </w:r>
      <w:r w:rsidR="006B1E28" w:rsidRPr="00444A62">
        <w:rPr>
          <w:rFonts w:ascii="Arial" w:eastAsia="Times New Roman" w:hAnsi="Arial" w:cs="Arial"/>
          <w:spacing w:val="1"/>
          <w:sz w:val="24"/>
          <w:szCs w:val="24"/>
          <w:lang w:eastAsia="pl-PL"/>
        </w:rPr>
        <w:t>1</w:t>
      </w:r>
      <w:r w:rsidR="006B1E28" w:rsidRPr="00444A62">
        <w:rPr>
          <w:rFonts w:ascii="Arial" w:eastAsia="Times New Roman" w:hAnsi="Arial" w:cs="Arial"/>
          <w:sz w:val="24"/>
          <w:szCs w:val="24"/>
          <w:lang w:eastAsia="pl-PL"/>
        </w:rPr>
        <w:t>6</w:t>
      </w:r>
      <w:r w:rsidR="006B1E28" w:rsidRPr="00444A62">
        <w:rPr>
          <w:rFonts w:ascii="Arial" w:eastAsia="Times New Roman" w:hAnsi="Arial" w:cs="Arial"/>
          <w:spacing w:val="8"/>
          <w:sz w:val="24"/>
          <w:szCs w:val="24"/>
          <w:lang w:eastAsia="pl-PL"/>
        </w:rPr>
        <w:t xml:space="preserve"> </w:t>
      </w:r>
      <w:r w:rsidR="006B1E28" w:rsidRPr="00444A62">
        <w:rPr>
          <w:rFonts w:ascii="Arial" w:eastAsia="Times New Roman" w:hAnsi="Arial" w:cs="Arial"/>
          <w:sz w:val="24"/>
          <w:szCs w:val="24"/>
          <w:lang w:eastAsia="pl-PL"/>
        </w:rPr>
        <w:t>l</w:t>
      </w:r>
      <w:r w:rsidR="006B1E28" w:rsidRPr="00444A62">
        <w:rPr>
          <w:rFonts w:ascii="Arial" w:eastAsia="Times New Roman" w:hAnsi="Arial" w:cs="Arial"/>
          <w:spacing w:val="1"/>
          <w:sz w:val="24"/>
          <w:szCs w:val="24"/>
          <w:lang w:eastAsia="pl-PL"/>
        </w:rPr>
        <w:t>ute</w:t>
      </w:r>
      <w:r w:rsidR="006B1E28" w:rsidRPr="00444A62">
        <w:rPr>
          <w:rFonts w:ascii="Arial" w:eastAsia="Times New Roman" w:hAnsi="Arial" w:cs="Arial"/>
          <w:spacing w:val="-1"/>
          <w:sz w:val="24"/>
          <w:szCs w:val="24"/>
          <w:lang w:eastAsia="pl-PL"/>
        </w:rPr>
        <w:t>g</w:t>
      </w:r>
      <w:r w:rsidR="006B1E28" w:rsidRPr="00444A62">
        <w:rPr>
          <w:rFonts w:ascii="Arial" w:eastAsia="Times New Roman" w:hAnsi="Arial" w:cs="Arial"/>
          <w:sz w:val="24"/>
          <w:szCs w:val="24"/>
          <w:lang w:eastAsia="pl-PL"/>
        </w:rPr>
        <w:t>o</w:t>
      </w:r>
      <w:r w:rsidR="006B1E28" w:rsidRPr="00444A62">
        <w:rPr>
          <w:rFonts w:ascii="Arial" w:eastAsia="Times New Roman" w:hAnsi="Arial" w:cs="Arial"/>
          <w:spacing w:val="4"/>
          <w:sz w:val="24"/>
          <w:szCs w:val="24"/>
          <w:lang w:eastAsia="pl-PL"/>
        </w:rPr>
        <w:t xml:space="preserve"> </w:t>
      </w:r>
      <w:r w:rsidR="006B1E28" w:rsidRPr="00444A62">
        <w:rPr>
          <w:rFonts w:ascii="Arial" w:eastAsia="Times New Roman" w:hAnsi="Arial" w:cs="Arial"/>
          <w:spacing w:val="1"/>
          <w:sz w:val="24"/>
          <w:szCs w:val="24"/>
          <w:lang w:eastAsia="pl-PL"/>
        </w:rPr>
        <w:t>2</w:t>
      </w:r>
      <w:r w:rsidR="006B1E28" w:rsidRPr="00444A62">
        <w:rPr>
          <w:rFonts w:ascii="Arial" w:eastAsia="Times New Roman" w:hAnsi="Arial" w:cs="Arial"/>
          <w:spacing w:val="-1"/>
          <w:sz w:val="24"/>
          <w:szCs w:val="24"/>
          <w:lang w:eastAsia="pl-PL"/>
        </w:rPr>
        <w:t>0</w:t>
      </w:r>
      <w:r w:rsidR="006B1E28" w:rsidRPr="00444A62">
        <w:rPr>
          <w:rFonts w:ascii="Arial" w:eastAsia="Times New Roman" w:hAnsi="Arial" w:cs="Arial"/>
          <w:spacing w:val="1"/>
          <w:sz w:val="24"/>
          <w:szCs w:val="24"/>
          <w:lang w:eastAsia="pl-PL"/>
        </w:rPr>
        <w:t>0</w:t>
      </w:r>
      <w:r w:rsidR="006B1E28" w:rsidRPr="00444A62">
        <w:rPr>
          <w:rFonts w:ascii="Arial" w:eastAsia="Times New Roman" w:hAnsi="Arial" w:cs="Arial"/>
          <w:sz w:val="24"/>
          <w:szCs w:val="24"/>
          <w:lang w:eastAsia="pl-PL"/>
        </w:rPr>
        <w:t>8</w:t>
      </w:r>
      <w:r w:rsidR="006B1E28" w:rsidRPr="00444A62">
        <w:rPr>
          <w:rFonts w:ascii="Arial" w:eastAsia="Times New Roman" w:hAnsi="Arial" w:cs="Arial"/>
          <w:spacing w:val="-1"/>
          <w:sz w:val="24"/>
          <w:szCs w:val="24"/>
          <w:lang w:eastAsia="pl-PL"/>
        </w:rPr>
        <w:t>r</w:t>
      </w:r>
      <w:r w:rsidR="006B1E28" w:rsidRPr="00444A62">
        <w:rPr>
          <w:rFonts w:ascii="Arial" w:eastAsia="Times New Roman" w:hAnsi="Arial" w:cs="Arial"/>
          <w:sz w:val="24"/>
          <w:szCs w:val="24"/>
          <w:lang w:eastAsia="pl-PL"/>
        </w:rPr>
        <w:t>.</w:t>
      </w:r>
      <w:r w:rsidR="006B1E28" w:rsidRPr="00444A62">
        <w:rPr>
          <w:rFonts w:ascii="Arial" w:eastAsia="Times New Roman" w:hAnsi="Arial" w:cs="Arial"/>
          <w:spacing w:val="10"/>
          <w:sz w:val="24"/>
          <w:szCs w:val="24"/>
          <w:lang w:eastAsia="pl-PL"/>
        </w:rPr>
        <w:t xml:space="preserve"> </w:t>
      </w:r>
      <w:r w:rsidR="006B1E28" w:rsidRPr="00444A62">
        <w:rPr>
          <w:rFonts w:ascii="Arial" w:eastAsia="Times New Roman" w:hAnsi="Arial" w:cs="Arial"/>
          <w:spacing w:val="1"/>
          <w:sz w:val="24"/>
          <w:szCs w:val="24"/>
          <w:lang w:eastAsia="pl-PL"/>
        </w:rPr>
        <w:t>O</w:t>
      </w:r>
      <w:r w:rsidR="006B1E28" w:rsidRPr="00444A62">
        <w:rPr>
          <w:rFonts w:ascii="Arial" w:eastAsia="Times New Roman" w:hAnsi="Arial" w:cs="Arial"/>
          <w:sz w:val="24"/>
          <w:szCs w:val="24"/>
          <w:lang w:eastAsia="pl-PL"/>
        </w:rPr>
        <w:t>c</w:t>
      </w:r>
      <w:r w:rsidR="006B1E28" w:rsidRPr="00444A62">
        <w:rPr>
          <w:rFonts w:ascii="Arial" w:eastAsia="Times New Roman" w:hAnsi="Arial" w:cs="Arial"/>
          <w:spacing w:val="1"/>
          <w:sz w:val="24"/>
          <w:szCs w:val="24"/>
          <w:lang w:eastAsia="pl-PL"/>
        </w:rPr>
        <w:t>en</w:t>
      </w:r>
      <w:r w:rsidR="006B1E28" w:rsidRPr="00444A62">
        <w:rPr>
          <w:rFonts w:ascii="Arial" w:eastAsia="Times New Roman" w:hAnsi="Arial" w:cs="Arial"/>
          <w:sz w:val="24"/>
          <w:szCs w:val="24"/>
          <w:lang w:eastAsia="pl-PL"/>
        </w:rPr>
        <w:t>i</w:t>
      </w:r>
      <w:r w:rsidR="006B1E28" w:rsidRPr="00444A62">
        <w:rPr>
          <w:rFonts w:ascii="Arial" w:eastAsia="Times New Roman" w:hAnsi="Arial" w:cs="Arial"/>
          <w:spacing w:val="1"/>
          <w:sz w:val="24"/>
          <w:szCs w:val="24"/>
          <w:lang w:eastAsia="pl-PL"/>
        </w:rPr>
        <w:t>a</w:t>
      </w:r>
      <w:r w:rsidR="006B1E28" w:rsidRPr="00444A62">
        <w:rPr>
          <w:rFonts w:ascii="Arial" w:eastAsia="Times New Roman" w:hAnsi="Arial" w:cs="Arial"/>
          <w:spacing w:val="-3"/>
          <w:sz w:val="24"/>
          <w:szCs w:val="24"/>
          <w:lang w:eastAsia="pl-PL"/>
        </w:rPr>
        <w:t>j</w:t>
      </w:r>
      <w:r w:rsidR="006B1E28" w:rsidRPr="00444A62">
        <w:rPr>
          <w:rFonts w:ascii="Arial" w:eastAsia="Times New Roman" w:hAnsi="Arial" w:cs="Arial"/>
          <w:spacing w:val="1"/>
          <w:sz w:val="24"/>
          <w:szCs w:val="24"/>
          <w:lang w:eastAsia="pl-PL"/>
        </w:rPr>
        <w:t>ą</w:t>
      </w:r>
      <w:r w:rsidR="006B1E28" w:rsidRPr="00444A62">
        <w:rPr>
          <w:rFonts w:ascii="Arial" w:eastAsia="Times New Roman" w:hAnsi="Arial" w:cs="Arial"/>
          <w:sz w:val="24"/>
          <w:szCs w:val="24"/>
          <w:lang w:eastAsia="pl-PL"/>
        </w:rPr>
        <w:t>c</w:t>
      </w:r>
      <w:r w:rsidR="006B1E28" w:rsidRPr="00444A62">
        <w:rPr>
          <w:rFonts w:ascii="Arial" w:eastAsia="Times New Roman" w:hAnsi="Arial" w:cs="Arial"/>
          <w:spacing w:val="-1"/>
          <w:sz w:val="24"/>
          <w:szCs w:val="24"/>
          <w:lang w:eastAsia="pl-PL"/>
        </w:rPr>
        <w:t xml:space="preserve"> r</w:t>
      </w:r>
      <w:r w:rsidR="006B1E28" w:rsidRPr="00444A62">
        <w:rPr>
          <w:rFonts w:ascii="Arial" w:eastAsia="Times New Roman" w:hAnsi="Arial" w:cs="Arial"/>
          <w:spacing w:val="1"/>
          <w:sz w:val="24"/>
          <w:szCs w:val="24"/>
          <w:lang w:eastAsia="pl-PL"/>
        </w:rPr>
        <w:t>ea</w:t>
      </w:r>
      <w:r w:rsidR="006B1E28" w:rsidRPr="00444A62">
        <w:rPr>
          <w:rFonts w:ascii="Arial" w:eastAsia="Times New Roman" w:hAnsi="Arial" w:cs="Arial"/>
          <w:sz w:val="24"/>
          <w:szCs w:val="24"/>
          <w:lang w:eastAsia="pl-PL"/>
        </w:rPr>
        <w:t>l</w:t>
      </w:r>
      <w:r w:rsidR="006B1E28" w:rsidRPr="00444A62">
        <w:rPr>
          <w:rFonts w:ascii="Arial" w:eastAsia="Times New Roman" w:hAnsi="Arial" w:cs="Arial"/>
          <w:spacing w:val="1"/>
          <w:sz w:val="24"/>
          <w:szCs w:val="24"/>
          <w:lang w:eastAsia="pl-PL"/>
        </w:rPr>
        <w:t>n</w:t>
      </w:r>
      <w:r w:rsidR="006B1E28" w:rsidRPr="00444A62">
        <w:rPr>
          <w:rFonts w:ascii="Arial" w:eastAsia="Times New Roman" w:hAnsi="Arial" w:cs="Arial"/>
          <w:sz w:val="24"/>
          <w:szCs w:val="24"/>
          <w:lang w:eastAsia="pl-PL"/>
        </w:rPr>
        <w:t xml:space="preserve">ie </w:t>
      </w:r>
      <w:r w:rsidR="006B1E28" w:rsidRPr="00444A62">
        <w:rPr>
          <w:rFonts w:ascii="Arial" w:eastAsia="Times New Roman" w:hAnsi="Arial" w:cs="Arial"/>
          <w:spacing w:val="2"/>
          <w:sz w:val="24"/>
          <w:szCs w:val="24"/>
          <w:lang w:eastAsia="pl-PL"/>
        </w:rPr>
        <w:t>m</w:t>
      </w:r>
      <w:r w:rsidR="006B1E28" w:rsidRPr="00444A62">
        <w:rPr>
          <w:rFonts w:ascii="Arial" w:eastAsia="Times New Roman" w:hAnsi="Arial" w:cs="Arial"/>
          <w:spacing w:val="1"/>
          <w:sz w:val="24"/>
          <w:szCs w:val="24"/>
          <w:lang w:eastAsia="pl-PL"/>
        </w:rPr>
        <w:t>o</w:t>
      </w:r>
      <w:r w:rsidR="006B1E28" w:rsidRPr="00444A62">
        <w:rPr>
          <w:rFonts w:ascii="Arial" w:eastAsia="Times New Roman" w:hAnsi="Arial" w:cs="Arial"/>
          <w:spacing w:val="-2"/>
          <w:sz w:val="24"/>
          <w:szCs w:val="24"/>
          <w:lang w:eastAsia="pl-PL"/>
        </w:rPr>
        <w:t>ż</w:t>
      </w:r>
      <w:r w:rsidR="006B1E28" w:rsidRPr="00444A62">
        <w:rPr>
          <w:rFonts w:ascii="Arial" w:eastAsia="Times New Roman" w:hAnsi="Arial" w:cs="Arial"/>
          <w:sz w:val="24"/>
          <w:szCs w:val="24"/>
          <w:lang w:eastAsia="pl-PL"/>
        </w:rPr>
        <w:t>l</w:t>
      </w:r>
      <w:r w:rsidR="006B1E28" w:rsidRPr="00444A62">
        <w:rPr>
          <w:rFonts w:ascii="Arial" w:eastAsia="Times New Roman" w:hAnsi="Arial" w:cs="Arial"/>
          <w:spacing w:val="2"/>
          <w:sz w:val="24"/>
          <w:szCs w:val="24"/>
          <w:lang w:eastAsia="pl-PL"/>
        </w:rPr>
        <w:t>i</w:t>
      </w:r>
      <w:r w:rsidR="006B1E28" w:rsidRPr="00444A62">
        <w:rPr>
          <w:rFonts w:ascii="Arial" w:eastAsia="Times New Roman" w:hAnsi="Arial" w:cs="Arial"/>
          <w:spacing w:val="-3"/>
          <w:sz w:val="24"/>
          <w:szCs w:val="24"/>
          <w:lang w:eastAsia="pl-PL"/>
        </w:rPr>
        <w:t>w</w:t>
      </w:r>
      <w:r w:rsidR="006B1E28" w:rsidRPr="00444A62">
        <w:rPr>
          <w:rFonts w:ascii="Arial" w:eastAsia="Times New Roman" w:hAnsi="Arial" w:cs="Arial"/>
          <w:spacing w:val="1"/>
          <w:sz w:val="24"/>
          <w:szCs w:val="24"/>
          <w:lang w:eastAsia="pl-PL"/>
        </w:rPr>
        <w:t>o</w:t>
      </w:r>
      <w:r w:rsidR="006B1E28" w:rsidRPr="00444A62">
        <w:rPr>
          <w:rFonts w:ascii="Arial" w:eastAsia="Times New Roman" w:hAnsi="Arial" w:cs="Arial"/>
          <w:sz w:val="24"/>
          <w:szCs w:val="24"/>
          <w:lang w:eastAsia="pl-PL"/>
        </w:rPr>
        <w:t>ści</w:t>
      </w:r>
      <w:r w:rsidR="006B1E28" w:rsidRPr="00444A62">
        <w:rPr>
          <w:rFonts w:ascii="Arial" w:eastAsia="Times New Roman" w:hAnsi="Arial" w:cs="Arial"/>
          <w:spacing w:val="-5"/>
          <w:sz w:val="24"/>
          <w:szCs w:val="24"/>
          <w:lang w:eastAsia="pl-PL"/>
        </w:rPr>
        <w:t xml:space="preserve"> </w:t>
      </w:r>
      <w:r w:rsidR="006B1E28" w:rsidRPr="00444A62">
        <w:rPr>
          <w:rFonts w:ascii="Arial" w:eastAsia="Times New Roman" w:hAnsi="Arial" w:cs="Arial"/>
          <w:spacing w:val="-1"/>
          <w:sz w:val="24"/>
          <w:szCs w:val="24"/>
          <w:lang w:eastAsia="pl-PL"/>
        </w:rPr>
        <w:t>r</w:t>
      </w:r>
      <w:r w:rsidR="006B1E28" w:rsidRPr="00444A62">
        <w:rPr>
          <w:rFonts w:ascii="Arial" w:eastAsia="Times New Roman" w:hAnsi="Arial" w:cs="Arial"/>
          <w:spacing w:val="1"/>
          <w:sz w:val="24"/>
          <w:szCs w:val="24"/>
          <w:lang w:eastAsia="pl-PL"/>
        </w:rPr>
        <w:t>o</w:t>
      </w:r>
      <w:r w:rsidR="006B1E28" w:rsidRPr="00444A62">
        <w:rPr>
          <w:rFonts w:ascii="Arial" w:eastAsia="Times New Roman" w:hAnsi="Arial" w:cs="Arial"/>
          <w:sz w:val="24"/>
          <w:szCs w:val="24"/>
          <w:lang w:eastAsia="pl-PL"/>
        </w:rPr>
        <w:t>zwi</w:t>
      </w:r>
      <w:r w:rsidR="006B1E28" w:rsidRPr="00444A62">
        <w:rPr>
          <w:rFonts w:ascii="Arial" w:eastAsia="Times New Roman" w:hAnsi="Arial" w:cs="Arial"/>
          <w:spacing w:val="1"/>
          <w:sz w:val="24"/>
          <w:szCs w:val="24"/>
          <w:lang w:eastAsia="pl-PL"/>
        </w:rPr>
        <w:t>n</w:t>
      </w:r>
      <w:r w:rsidR="006B1E28" w:rsidRPr="00444A62">
        <w:rPr>
          <w:rFonts w:ascii="Arial" w:eastAsia="Times New Roman" w:hAnsi="Arial" w:cs="Arial"/>
          <w:sz w:val="24"/>
          <w:szCs w:val="24"/>
          <w:lang w:eastAsia="pl-PL"/>
        </w:rPr>
        <w:t>i</w:t>
      </w:r>
      <w:r w:rsidR="006B1E28" w:rsidRPr="00444A62">
        <w:rPr>
          <w:rFonts w:ascii="Arial" w:eastAsia="Times New Roman" w:hAnsi="Arial" w:cs="Arial"/>
          <w:spacing w:val="1"/>
          <w:sz w:val="24"/>
          <w:szCs w:val="24"/>
          <w:lang w:eastAsia="pl-PL"/>
        </w:rPr>
        <w:t>ę</w:t>
      </w:r>
      <w:r w:rsidR="006B1E28" w:rsidRPr="00444A62">
        <w:rPr>
          <w:rFonts w:ascii="Arial" w:eastAsia="Times New Roman" w:hAnsi="Arial" w:cs="Arial"/>
          <w:sz w:val="24"/>
          <w:szCs w:val="24"/>
          <w:lang w:eastAsia="pl-PL"/>
        </w:rPr>
        <w:t>cia</w:t>
      </w:r>
      <w:r w:rsidR="006B1E28" w:rsidRPr="00444A62">
        <w:rPr>
          <w:rFonts w:ascii="Arial" w:eastAsia="Times New Roman" w:hAnsi="Arial" w:cs="Arial"/>
          <w:spacing w:val="-3"/>
          <w:sz w:val="24"/>
          <w:szCs w:val="24"/>
          <w:lang w:eastAsia="pl-PL"/>
        </w:rPr>
        <w:t xml:space="preserve"> </w:t>
      </w:r>
      <w:r w:rsidR="006B1E28" w:rsidRPr="00444A62">
        <w:rPr>
          <w:rFonts w:ascii="Arial" w:eastAsia="Times New Roman" w:hAnsi="Arial" w:cs="Arial"/>
          <w:spacing w:val="1"/>
          <w:sz w:val="24"/>
          <w:szCs w:val="24"/>
          <w:lang w:eastAsia="pl-PL"/>
        </w:rPr>
        <w:t>d</w:t>
      </w:r>
      <w:r w:rsidR="006B1E28" w:rsidRPr="00444A62">
        <w:rPr>
          <w:rFonts w:ascii="Arial" w:eastAsia="Times New Roman" w:hAnsi="Arial" w:cs="Arial"/>
          <w:sz w:val="24"/>
          <w:szCs w:val="24"/>
          <w:lang w:eastAsia="pl-PL"/>
        </w:rPr>
        <w:t>o</w:t>
      </w:r>
      <w:r w:rsidR="006B1E28" w:rsidRPr="00444A62">
        <w:rPr>
          <w:rFonts w:ascii="Arial" w:eastAsia="Times New Roman" w:hAnsi="Arial" w:cs="Arial"/>
          <w:spacing w:val="6"/>
          <w:sz w:val="24"/>
          <w:szCs w:val="24"/>
          <w:lang w:eastAsia="pl-PL"/>
        </w:rPr>
        <w:t xml:space="preserve"> </w:t>
      </w:r>
      <w:r w:rsidR="006B1E28" w:rsidRPr="00444A62">
        <w:rPr>
          <w:rFonts w:ascii="Arial" w:eastAsia="Times New Roman" w:hAnsi="Arial" w:cs="Arial"/>
          <w:spacing w:val="1"/>
          <w:sz w:val="24"/>
          <w:szCs w:val="24"/>
          <w:lang w:eastAsia="pl-PL"/>
        </w:rPr>
        <w:t>d</w:t>
      </w:r>
      <w:r w:rsidR="006B1E28" w:rsidRPr="00444A62">
        <w:rPr>
          <w:rFonts w:ascii="Arial" w:eastAsia="Times New Roman" w:hAnsi="Arial" w:cs="Arial"/>
          <w:spacing w:val="-2"/>
          <w:sz w:val="24"/>
          <w:szCs w:val="24"/>
          <w:lang w:eastAsia="pl-PL"/>
        </w:rPr>
        <w:t>z</w:t>
      </w:r>
      <w:r w:rsidR="006B1E28" w:rsidRPr="00444A62">
        <w:rPr>
          <w:rFonts w:ascii="Arial" w:eastAsia="Times New Roman" w:hAnsi="Arial" w:cs="Arial"/>
          <w:sz w:val="24"/>
          <w:szCs w:val="24"/>
          <w:lang w:eastAsia="pl-PL"/>
        </w:rPr>
        <w:t>i</w:t>
      </w:r>
      <w:r w:rsidR="006B1E28" w:rsidRPr="00444A62">
        <w:rPr>
          <w:rFonts w:ascii="Arial" w:eastAsia="Times New Roman" w:hAnsi="Arial" w:cs="Arial"/>
          <w:spacing w:val="1"/>
          <w:sz w:val="24"/>
          <w:szCs w:val="24"/>
          <w:lang w:eastAsia="pl-PL"/>
        </w:rPr>
        <w:t>a</w:t>
      </w:r>
      <w:r w:rsidR="006B1E28" w:rsidRPr="00444A62">
        <w:rPr>
          <w:rFonts w:ascii="Arial" w:eastAsia="Times New Roman" w:hAnsi="Arial" w:cs="Arial"/>
          <w:sz w:val="24"/>
          <w:szCs w:val="24"/>
          <w:lang w:eastAsia="pl-PL"/>
        </w:rPr>
        <w:t>ł</w:t>
      </w:r>
      <w:r w:rsidR="006B1E28" w:rsidRPr="00444A62">
        <w:rPr>
          <w:rFonts w:ascii="Arial" w:eastAsia="Times New Roman" w:hAnsi="Arial" w:cs="Arial"/>
          <w:spacing w:val="1"/>
          <w:sz w:val="24"/>
          <w:szCs w:val="24"/>
          <w:lang w:eastAsia="pl-PL"/>
        </w:rPr>
        <w:t>an</w:t>
      </w:r>
      <w:r w:rsidR="006B1E28" w:rsidRPr="00444A62">
        <w:rPr>
          <w:rFonts w:ascii="Arial" w:eastAsia="Times New Roman" w:hAnsi="Arial" w:cs="Arial"/>
          <w:sz w:val="24"/>
          <w:szCs w:val="24"/>
          <w:lang w:eastAsia="pl-PL"/>
        </w:rPr>
        <w:t xml:space="preserve">ia </w:t>
      </w:r>
      <w:r w:rsidR="006B1E28" w:rsidRPr="00444A62">
        <w:rPr>
          <w:rFonts w:ascii="Arial" w:eastAsia="Times New Roman" w:hAnsi="Arial" w:cs="Arial"/>
          <w:spacing w:val="-1"/>
          <w:sz w:val="24"/>
          <w:szCs w:val="24"/>
          <w:lang w:eastAsia="pl-PL"/>
        </w:rPr>
        <w:t>p</w:t>
      </w:r>
      <w:r w:rsidR="006B1E28" w:rsidRPr="00444A62">
        <w:rPr>
          <w:rFonts w:ascii="Arial" w:eastAsia="Times New Roman" w:hAnsi="Arial" w:cs="Arial"/>
          <w:spacing w:val="1"/>
          <w:sz w:val="24"/>
          <w:szCs w:val="24"/>
          <w:lang w:eastAsia="pl-PL"/>
        </w:rPr>
        <w:t>o</w:t>
      </w:r>
      <w:r w:rsidR="006B1E28" w:rsidRPr="00444A62">
        <w:rPr>
          <w:rFonts w:ascii="Arial" w:eastAsia="Times New Roman" w:hAnsi="Arial" w:cs="Arial"/>
          <w:spacing w:val="-3"/>
          <w:sz w:val="24"/>
          <w:szCs w:val="24"/>
          <w:lang w:eastAsia="pl-PL"/>
        </w:rPr>
        <w:t>w</w:t>
      </w:r>
      <w:r w:rsidR="006B1E28" w:rsidRPr="00444A62">
        <w:rPr>
          <w:rFonts w:ascii="Arial" w:eastAsia="Times New Roman" w:hAnsi="Arial" w:cs="Arial"/>
          <w:sz w:val="24"/>
          <w:szCs w:val="24"/>
          <w:lang w:eastAsia="pl-PL"/>
        </w:rPr>
        <w:t>y</w:t>
      </w:r>
      <w:r w:rsidR="006B1E28" w:rsidRPr="00444A62">
        <w:rPr>
          <w:rFonts w:ascii="Arial" w:eastAsia="Times New Roman" w:hAnsi="Arial" w:cs="Arial"/>
          <w:spacing w:val="-2"/>
          <w:sz w:val="24"/>
          <w:szCs w:val="24"/>
          <w:lang w:eastAsia="pl-PL"/>
        </w:rPr>
        <w:t>ż</w:t>
      </w:r>
      <w:r w:rsidR="006B1E28" w:rsidRPr="00444A62">
        <w:rPr>
          <w:rFonts w:ascii="Arial" w:eastAsia="Times New Roman" w:hAnsi="Arial" w:cs="Arial"/>
          <w:spacing w:val="2"/>
          <w:sz w:val="24"/>
          <w:szCs w:val="24"/>
          <w:lang w:eastAsia="pl-PL"/>
        </w:rPr>
        <w:t>s</w:t>
      </w:r>
      <w:r w:rsidR="006B1E28" w:rsidRPr="00444A62">
        <w:rPr>
          <w:rFonts w:ascii="Arial" w:eastAsia="Times New Roman" w:hAnsi="Arial" w:cs="Arial"/>
          <w:sz w:val="24"/>
          <w:szCs w:val="24"/>
          <w:lang w:eastAsia="pl-PL"/>
        </w:rPr>
        <w:t>z</w:t>
      </w:r>
      <w:r w:rsidR="006B1E28" w:rsidRPr="00444A62">
        <w:rPr>
          <w:rFonts w:ascii="Arial" w:eastAsia="Times New Roman" w:hAnsi="Arial" w:cs="Arial"/>
          <w:spacing w:val="-2"/>
          <w:sz w:val="24"/>
          <w:szCs w:val="24"/>
          <w:lang w:eastAsia="pl-PL"/>
        </w:rPr>
        <w:t>y</w:t>
      </w:r>
      <w:r w:rsidR="006B1E28" w:rsidRPr="00444A62">
        <w:rPr>
          <w:rFonts w:ascii="Arial" w:eastAsia="Times New Roman" w:hAnsi="Arial" w:cs="Arial"/>
          <w:sz w:val="24"/>
          <w:szCs w:val="24"/>
          <w:lang w:eastAsia="pl-PL"/>
        </w:rPr>
        <w:t>ch</w:t>
      </w:r>
      <w:r w:rsidR="006B1E28" w:rsidRPr="00444A62">
        <w:rPr>
          <w:rFonts w:ascii="Arial" w:eastAsia="Times New Roman" w:hAnsi="Arial" w:cs="Arial"/>
          <w:spacing w:val="-4"/>
          <w:sz w:val="24"/>
          <w:szCs w:val="24"/>
          <w:lang w:eastAsia="pl-PL"/>
        </w:rPr>
        <w:t xml:space="preserve"> </w:t>
      </w:r>
      <w:r w:rsidR="006B1E28" w:rsidRPr="00444A62">
        <w:rPr>
          <w:rFonts w:ascii="Arial" w:eastAsia="Times New Roman" w:hAnsi="Arial" w:cs="Arial"/>
          <w:sz w:val="24"/>
          <w:szCs w:val="24"/>
          <w:lang w:eastAsia="pl-PL"/>
        </w:rPr>
        <w:t>j</w:t>
      </w:r>
      <w:r w:rsidR="006B1E28" w:rsidRPr="00444A62">
        <w:rPr>
          <w:rFonts w:ascii="Arial" w:eastAsia="Times New Roman" w:hAnsi="Arial" w:cs="Arial"/>
          <w:spacing w:val="1"/>
          <w:sz w:val="24"/>
          <w:szCs w:val="24"/>
          <w:lang w:eastAsia="pl-PL"/>
        </w:rPr>
        <w:t>edno</w:t>
      </w:r>
      <w:r w:rsidR="006B1E28" w:rsidRPr="00444A62">
        <w:rPr>
          <w:rFonts w:ascii="Arial" w:eastAsia="Times New Roman" w:hAnsi="Arial" w:cs="Arial"/>
          <w:sz w:val="24"/>
          <w:szCs w:val="24"/>
          <w:lang w:eastAsia="pl-PL"/>
        </w:rPr>
        <w:t>s</w:t>
      </w:r>
      <w:r w:rsidR="006B1E28" w:rsidRPr="00444A62">
        <w:rPr>
          <w:rFonts w:ascii="Arial" w:eastAsia="Times New Roman" w:hAnsi="Arial" w:cs="Arial"/>
          <w:spacing w:val="1"/>
          <w:sz w:val="24"/>
          <w:szCs w:val="24"/>
          <w:lang w:eastAsia="pl-PL"/>
        </w:rPr>
        <w:t>te</w:t>
      </w:r>
      <w:r w:rsidR="006B1E28" w:rsidRPr="00444A62">
        <w:rPr>
          <w:rFonts w:ascii="Arial" w:eastAsia="Times New Roman" w:hAnsi="Arial" w:cs="Arial"/>
          <w:sz w:val="24"/>
          <w:szCs w:val="24"/>
          <w:lang w:eastAsia="pl-PL"/>
        </w:rPr>
        <w:t>k</w:t>
      </w:r>
      <w:r w:rsidR="006B1E28" w:rsidRPr="00444A62">
        <w:rPr>
          <w:rFonts w:ascii="Arial" w:eastAsia="Times New Roman" w:hAnsi="Arial" w:cs="Arial"/>
          <w:spacing w:val="-2"/>
          <w:sz w:val="24"/>
          <w:szCs w:val="24"/>
          <w:lang w:eastAsia="pl-PL"/>
        </w:rPr>
        <w:t xml:space="preserve"> </w:t>
      </w:r>
      <w:r w:rsidR="006B1E28" w:rsidRPr="00444A62">
        <w:rPr>
          <w:rFonts w:ascii="Arial" w:eastAsia="Times New Roman" w:hAnsi="Arial" w:cs="Arial"/>
          <w:spacing w:val="-3"/>
          <w:sz w:val="24"/>
          <w:szCs w:val="24"/>
          <w:lang w:eastAsia="pl-PL"/>
        </w:rPr>
        <w:t>w</w:t>
      </w:r>
      <w:r w:rsidR="006B1E28" w:rsidRPr="00444A62">
        <w:rPr>
          <w:rFonts w:ascii="Arial" w:eastAsia="Times New Roman" w:hAnsi="Arial" w:cs="Arial"/>
          <w:spacing w:val="-2"/>
          <w:sz w:val="24"/>
          <w:szCs w:val="24"/>
          <w:lang w:eastAsia="pl-PL"/>
        </w:rPr>
        <w:t>y</w:t>
      </w:r>
      <w:r w:rsidR="006B1E28" w:rsidRPr="00444A62">
        <w:rPr>
          <w:rFonts w:ascii="Arial" w:eastAsia="Times New Roman" w:hAnsi="Arial" w:cs="Arial"/>
          <w:spacing w:val="1"/>
          <w:sz w:val="24"/>
          <w:szCs w:val="24"/>
          <w:lang w:eastAsia="pl-PL"/>
        </w:rPr>
        <w:t>da</w:t>
      </w:r>
      <w:r w:rsidR="006B1E28" w:rsidRPr="00444A62">
        <w:rPr>
          <w:rFonts w:ascii="Arial" w:eastAsia="Times New Roman" w:hAnsi="Arial" w:cs="Arial"/>
          <w:sz w:val="24"/>
          <w:szCs w:val="24"/>
          <w:lang w:eastAsia="pl-PL"/>
        </w:rPr>
        <w:t>je</w:t>
      </w:r>
      <w:r w:rsidR="006B1E28" w:rsidRPr="00444A62">
        <w:rPr>
          <w:rFonts w:ascii="Arial" w:eastAsia="Times New Roman" w:hAnsi="Arial" w:cs="Arial"/>
          <w:spacing w:val="2"/>
          <w:sz w:val="24"/>
          <w:szCs w:val="24"/>
          <w:lang w:eastAsia="pl-PL"/>
        </w:rPr>
        <w:t xml:space="preserve"> </w:t>
      </w:r>
      <w:r w:rsidR="006B1E28" w:rsidRPr="00444A62">
        <w:rPr>
          <w:rFonts w:ascii="Arial" w:eastAsia="Times New Roman" w:hAnsi="Arial" w:cs="Arial"/>
          <w:sz w:val="24"/>
          <w:szCs w:val="24"/>
          <w:lang w:eastAsia="pl-PL"/>
        </w:rPr>
        <w:t>si</w:t>
      </w:r>
      <w:r w:rsidR="006B1E28" w:rsidRPr="00444A62">
        <w:rPr>
          <w:rFonts w:ascii="Arial" w:eastAsia="Times New Roman" w:hAnsi="Arial" w:cs="Arial"/>
          <w:spacing w:val="1"/>
          <w:sz w:val="24"/>
          <w:szCs w:val="24"/>
          <w:lang w:eastAsia="pl-PL"/>
        </w:rPr>
        <w:t>ę</w:t>
      </w:r>
      <w:r w:rsidR="006B1E28" w:rsidRPr="00444A62">
        <w:rPr>
          <w:rFonts w:ascii="Arial" w:eastAsia="Times New Roman" w:hAnsi="Arial" w:cs="Arial"/>
          <w:sz w:val="24"/>
          <w:szCs w:val="24"/>
          <w:lang w:eastAsia="pl-PL"/>
        </w:rPr>
        <w:t>,</w:t>
      </w:r>
      <w:r w:rsidR="006B1E28" w:rsidRPr="00444A62">
        <w:rPr>
          <w:rFonts w:ascii="Arial" w:eastAsia="Times New Roman" w:hAnsi="Arial" w:cs="Arial"/>
          <w:spacing w:val="4"/>
          <w:sz w:val="24"/>
          <w:szCs w:val="24"/>
          <w:lang w:eastAsia="pl-PL"/>
        </w:rPr>
        <w:t xml:space="preserve"> </w:t>
      </w:r>
      <w:r w:rsidR="006B1E28" w:rsidRPr="00444A62">
        <w:rPr>
          <w:rFonts w:ascii="Arial" w:eastAsia="Times New Roman" w:hAnsi="Arial" w:cs="Arial"/>
          <w:spacing w:val="-2"/>
          <w:sz w:val="24"/>
          <w:szCs w:val="24"/>
          <w:lang w:eastAsia="pl-PL"/>
        </w:rPr>
        <w:t>ż</w:t>
      </w:r>
      <w:r w:rsidR="006B1E28" w:rsidRPr="00444A62">
        <w:rPr>
          <w:rFonts w:ascii="Arial" w:eastAsia="Times New Roman" w:hAnsi="Arial" w:cs="Arial"/>
          <w:sz w:val="24"/>
          <w:szCs w:val="24"/>
          <w:lang w:eastAsia="pl-PL"/>
        </w:rPr>
        <w:t>e</w:t>
      </w:r>
      <w:r w:rsidR="006B1E28" w:rsidRPr="00444A62">
        <w:rPr>
          <w:rFonts w:ascii="Arial" w:eastAsia="Times New Roman" w:hAnsi="Arial" w:cs="Arial"/>
          <w:spacing w:val="6"/>
          <w:sz w:val="24"/>
          <w:szCs w:val="24"/>
          <w:lang w:eastAsia="pl-PL"/>
        </w:rPr>
        <w:t xml:space="preserve"> </w:t>
      </w:r>
      <w:r w:rsidR="006B1E28" w:rsidRPr="00444A62">
        <w:rPr>
          <w:rFonts w:ascii="Arial" w:eastAsia="Times New Roman" w:hAnsi="Arial" w:cs="Arial"/>
          <w:sz w:val="24"/>
          <w:szCs w:val="24"/>
          <w:lang w:eastAsia="pl-PL"/>
        </w:rPr>
        <w:t>c</w:t>
      </w:r>
      <w:r w:rsidR="006B1E28" w:rsidRPr="00444A62">
        <w:rPr>
          <w:rFonts w:ascii="Arial" w:eastAsia="Times New Roman" w:hAnsi="Arial" w:cs="Arial"/>
          <w:spacing w:val="-2"/>
          <w:sz w:val="24"/>
          <w:szCs w:val="24"/>
          <w:lang w:eastAsia="pl-PL"/>
        </w:rPr>
        <w:t>z</w:t>
      </w:r>
      <w:r w:rsidR="006B1E28" w:rsidRPr="00444A62">
        <w:rPr>
          <w:rFonts w:ascii="Arial" w:eastAsia="Times New Roman" w:hAnsi="Arial" w:cs="Arial"/>
          <w:spacing w:val="1"/>
          <w:sz w:val="24"/>
          <w:szCs w:val="24"/>
          <w:lang w:eastAsia="pl-PL"/>
        </w:rPr>
        <w:t>a</w:t>
      </w:r>
      <w:r w:rsidR="006B1E28" w:rsidRPr="00444A62">
        <w:rPr>
          <w:rFonts w:ascii="Arial" w:eastAsia="Times New Roman" w:hAnsi="Arial" w:cs="Arial"/>
          <w:spacing w:val="2"/>
          <w:sz w:val="24"/>
          <w:szCs w:val="24"/>
          <w:lang w:eastAsia="pl-PL"/>
        </w:rPr>
        <w:t>s</w:t>
      </w:r>
      <w:r w:rsidR="006B1E28" w:rsidRPr="00444A62">
        <w:rPr>
          <w:rFonts w:ascii="Arial" w:eastAsia="Times New Roman" w:hAnsi="Arial" w:cs="Arial"/>
          <w:sz w:val="24"/>
          <w:szCs w:val="24"/>
          <w:lang w:eastAsia="pl-PL"/>
        </w:rPr>
        <w:t>y</w:t>
      </w:r>
      <w:r w:rsidR="006B1E28" w:rsidRPr="00444A62">
        <w:rPr>
          <w:rFonts w:ascii="Arial" w:eastAsia="Times New Roman" w:hAnsi="Arial" w:cs="Arial"/>
          <w:spacing w:val="-1"/>
          <w:sz w:val="24"/>
          <w:szCs w:val="24"/>
          <w:lang w:eastAsia="pl-PL"/>
        </w:rPr>
        <w:t xml:space="preserve"> </w:t>
      </w:r>
      <w:r w:rsidR="006B1E28" w:rsidRPr="00444A62">
        <w:rPr>
          <w:rFonts w:ascii="Arial" w:eastAsia="Times New Roman" w:hAnsi="Arial" w:cs="Arial"/>
          <w:spacing w:val="1"/>
          <w:sz w:val="24"/>
          <w:szCs w:val="24"/>
          <w:lang w:eastAsia="pl-PL"/>
        </w:rPr>
        <w:t>t</w:t>
      </w:r>
      <w:r w:rsidR="006B1E28" w:rsidRPr="00444A62">
        <w:rPr>
          <w:rFonts w:ascii="Arial" w:eastAsia="Times New Roman" w:hAnsi="Arial" w:cs="Arial"/>
          <w:sz w:val="24"/>
          <w:szCs w:val="24"/>
          <w:lang w:eastAsia="pl-PL"/>
        </w:rPr>
        <w:t>e</w:t>
      </w:r>
      <w:r w:rsidR="006B1E28" w:rsidRPr="00444A62">
        <w:rPr>
          <w:rFonts w:ascii="Arial" w:eastAsia="Times New Roman" w:hAnsi="Arial" w:cs="Arial"/>
          <w:spacing w:val="7"/>
          <w:sz w:val="24"/>
          <w:szCs w:val="24"/>
          <w:lang w:eastAsia="pl-PL"/>
        </w:rPr>
        <w:t xml:space="preserve"> </w:t>
      </w:r>
      <w:r w:rsidR="006B1E28" w:rsidRPr="00444A62">
        <w:rPr>
          <w:rFonts w:ascii="Arial" w:eastAsia="Times New Roman" w:hAnsi="Arial" w:cs="Arial"/>
          <w:spacing w:val="1"/>
          <w:sz w:val="24"/>
          <w:szCs w:val="24"/>
          <w:lang w:eastAsia="pl-PL"/>
        </w:rPr>
        <w:t>na</w:t>
      </w:r>
      <w:r w:rsidR="006B1E28" w:rsidRPr="00444A62">
        <w:rPr>
          <w:rFonts w:ascii="Arial" w:eastAsia="Times New Roman" w:hAnsi="Arial" w:cs="Arial"/>
          <w:sz w:val="24"/>
          <w:szCs w:val="24"/>
          <w:lang w:eastAsia="pl-PL"/>
        </w:rPr>
        <w:t>l</w:t>
      </w:r>
      <w:r w:rsidR="006B1E28" w:rsidRPr="00444A62">
        <w:rPr>
          <w:rFonts w:ascii="Arial" w:eastAsia="Times New Roman" w:hAnsi="Arial" w:cs="Arial"/>
          <w:spacing w:val="1"/>
          <w:sz w:val="24"/>
          <w:szCs w:val="24"/>
          <w:lang w:eastAsia="pl-PL"/>
        </w:rPr>
        <w:t>e</w:t>
      </w:r>
      <w:r w:rsidR="006B1E28" w:rsidRPr="00444A62">
        <w:rPr>
          <w:rFonts w:ascii="Arial" w:eastAsia="Times New Roman" w:hAnsi="Arial" w:cs="Arial"/>
          <w:spacing w:val="-2"/>
          <w:sz w:val="24"/>
          <w:szCs w:val="24"/>
          <w:lang w:eastAsia="pl-PL"/>
        </w:rPr>
        <w:t>ż</w:t>
      </w:r>
      <w:r w:rsidR="006B1E28" w:rsidRPr="00444A62">
        <w:rPr>
          <w:rFonts w:ascii="Arial" w:eastAsia="Times New Roman" w:hAnsi="Arial" w:cs="Arial"/>
          <w:sz w:val="24"/>
          <w:szCs w:val="24"/>
          <w:lang w:eastAsia="pl-PL"/>
        </w:rPr>
        <w:t xml:space="preserve">y </w:t>
      </w:r>
      <w:r w:rsidR="006B1E28" w:rsidRPr="00444A62">
        <w:rPr>
          <w:rFonts w:ascii="Arial" w:eastAsia="Times New Roman" w:hAnsi="Arial" w:cs="Arial"/>
          <w:spacing w:val="-2"/>
          <w:sz w:val="24"/>
          <w:szCs w:val="24"/>
          <w:lang w:eastAsia="pl-PL"/>
        </w:rPr>
        <w:t>z</w:t>
      </w:r>
      <w:r w:rsidR="006B1E28" w:rsidRPr="00444A62">
        <w:rPr>
          <w:rFonts w:ascii="Arial" w:eastAsia="Times New Roman" w:hAnsi="Arial" w:cs="Arial"/>
          <w:spacing w:val="1"/>
          <w:sz w:val="24"/>
          <w:szCs w:val="24"/>
          <w:lang w:eastAsia="pl-PL"/>
        </w:rPr>
        <w:t>na</w:t>
      </w:r>
      <w:r w:rsidR="006B1E28" w:rsidRPr="00444A62">
        <w:rPr>
          <w:rFonts w:ascii="Arial" w:eastAsia="Times New Roman" w:hAnsi="Arial" w:cs="Arial"/>
          <w:sz w:val="24"/>
          <w:szCs w:val="24"/>
          <w:lang w:eastAsia="pl-PL"/>
        </w:rPr>
        <w:t>c</w:t>
      </w:r>
      <w:r w:rsidR="006B1E28" w:rsidRPr="00444A62">
        <w:rPr>
          <w:rFonts w:ascii="Arial" w:eastAsia="Times New Roman" w:hAnsi="Arial" w:cs="Arial"/>
          <w:spacing w:val="-2"/>
          <w:sz w:val="24"/>
          <w:szCs w:val="24"/>
          <w:lang w:eastAsia="pl-PL"/>
        </w:rPr>
        <w:t>z</w:t>
      </w:r>
      <w:r w:rsidR="006B1E28" w:rsidRPr="00444A62">
        <w:rPr>
          <w:rFonts w:ascii="Arial" w:eastAsia="Times New Roman" w:hAnsi="Arial" w:cs="Arial"/>
          <w:spacing w:val="1"/>
          <w:sz w:val="24"/>
          <w:szCs w:val="24"/>
          <w:lang w:eastAsia="pl-PL"/>
        </w:rPr>
        <w:t>n</w:t>
      </w:r>
      <w:r w:rsidR="006B1E28" w:rsidRPr="00444A62">
        <w:rPr>
          <w:rFonts w:ascii="Arial" w:eastAsia="Times New Roman" w:hAnsi="Arial" w:cs="Arial"/>
          <w:sz w:val="24"/>
          <w:szCs w:val="24"/>
          <w:lang w:eastAsia="pl-PL"/>
        </w:rPr>
        <w:t>ie</w:t>
      </w:r>
      <w:r w:rsidR="006B1E28" w:rsidRPr="00444A62">
        <w:rPr>
          <w:rFonts w:ascii="Arial" w:eastAsia="Times New Roman" w:hAnsi="Arial" w:cs="Arial"/>
          <w:spacing w:val="-5"/>
          <w:sz w:val="24"/>
          <w:szCs w:val="24"/>
          <w:lang w:eastAsia="pl-PL"/>
        </w:rPr>
        <w:t xml:space="preserve"> </w:t>
      </w:r>
      <w:r w:rsidR="006B1E28" w:rsidRPr="00444A62">
        <w:rPr>
          <w:rFonts w:ascii="Arial" w:eastAsia="Times New Roman" w:hAnsi="Arial" w:cs="Arial"/>
          <w:sz w:val="24"/>
          <w:szCs w:val="24"/>
          <w:lang w:eastAsia="pl-PL"/>
        </w:rPr>
        <w:t>w</w:t>
      </w:r>
      <w:r w:rsidR="006B1E28" w:rsidRPr="00444A62">
        <w:rPr>
          <w:rFonts w:ascii="Arial" w:eastAsia="Times New Roman" w:hAnsi="Arial" w:cs="Arial"/>
          <w:spacing w:val="-2"/>
          <w:sz w:val="24"/>
          <w:szCs w:val="24"/>
          <w:lang w:eastAsia="pl-PL"/>
        </w:rPr>
        <w:t>y</w:t>
      </w:r>
      <w:r w:rsidR="006B1E28" w:rsidRPr="00444A62">
        <w:rPr>
          <w:rFonts w:ascii="Arial" w:eastAsia="Times New Roman" w:hAnsi="Arial" w:cs="Arial"/>
          <w:spacing w:val="1"/>
          <w:sz w:val="24"/>
          <w:szCs w:val="24"/>
          <w:lang w:eastAsia="pl-PL"/>
        </w:rPr>
        <w:t>d</w:t>
      </w:r>
      <w:r w:rsidR="006B1E28" w:rsidRPr="00444A62">
        <w:rPr>
          <w:rFonts w:ascii="Arial" w:eastAsia="Times New Roman" w:hAnsi="Arial" w:cs="Arial"/>
          <w:sz w:val="24"/>
          <w:szCs w:val="24"/>
          <w:lang w:eastAsia="pl-PL"/>
        </w:rPr>
        <w:t>ł</w:t>
      </w:r>
      <w:r w:rsidR="006B1E28" w:rsidRPr="00444A62">
        <w:rPr>
          <w:rFonts w:ascii="Arial" w:eastAsia="Times New Roman" w:hAnsi="Arial" w:cs="Arial"/>
          <w:spacing w:val="1"/>
          <w:sz w:val="24"/>
          <w:szCs w:val="24"/>
          <w:lang w:eastAsia="pl-PL"/>
        </w:rPr>
        <w:t>u</w:t>
      </w:r>
      <w:r w:rsidR="006B1E28" w:rsidRPr="00444A62">
        <w:rPr>
          <w:rFonts w:ascii="Arial" w:eastAsia="Times New Roman" w:hAnsi="Arial" w:cs="Arial"/>
          <w:sz w:val="24"/>
          <w:szCs w:val="24"/>
          <w:lang w:eastAsia="pl-PL"/>
        </w:rPr>
        <w:t>ż</w:t>
      </w:r>
      <w:r w:rsidR="006B1E28" w:rsidRPr="00444A62">
        <w:rPr>
          <w:rFonts w:ascii="Arial" w:eastAsia="Times New Roman" w:hAnsi="Arial" w:cs="Arial"/>
          <w:spacing w:val="-2"/>
          <w:sz w:val="24"/>
          <w:szCs w:val="24"/>
          <w:lang w:eastAsia="pl-PL"/>
        </w:rPr>
        <w:t>y</w:t>
      </w:r>
      <w:r w:rsidR="006B1E28" w:rsidRPr="00444A62">
        <w:rPr>
          <w:rFonts w:ascii="Arial" w:eastAsia="Times New Roman" w:hAnsi="Arial" w:cs="Arial"/>
          <w:sz w:val="24"/>
          <w:szCs w:val="24"/>
          <w:lang w:eastAsia="pl-PL"/>
        </w:rPr>
        <w:t>ć.</w:t>
      </w:r>
    </w:p>
    <w:p w14:paraId="55FB4FF2" w14:textId="13B559D8" w:rsidR="00547EE8" w:rsidRPr="00507CB8" w:rsidRDefault="00547EE8" w:rsidP="00977B2E">
      <w:pPr>
        <w:spacing w:before="100" w:beforeAutospacing="1" w:after="100" w:afterAutospacing="1"/>
        <w:jc w:val="both"/>
        <w:rPr>
          <w:rFonts w:ascii="Arial" w:eastAsia="Times New Roman" w:hAnsi="Arial" w:cs="Arial"/>
          <w:sz w:val="24"/>
          <w:szCs w:val="24"/>
          <w:lang w:eastAsia="pl-PL"/>
        </w:rPr>
      </w:pPr>
      <w:r w:rsidRPr="00507CB8">
        <w:rPr>
          <w:rFonts w:ascii="Arial" w:eastAsia="Times New Roman" w:hAnsi="Arial" w:cs="Arial"/>
          <w:sz w:val="24"/>
          <w:szCs w:val="24"/>
          <w:lang w:eastAsia="pl-PL"/>
        </w:rPr>
        <w:t>Rodzaje formacji obrony cywilnej w mieście Sosnowiec:</w:t>
      </w:r>
    </w:p>
    <w:p w14:paraId="7DBCC482" w14:textId="3A8DCFDE" w:rsidR="00547EE8" w:rsidRDefault="00547EE8" w:rsidP="00977B2E">
      <w:pPr>
        <w:spacing w:before="100" w:beforeAutospacing="1" w:after="100" w:afterAutospacing="1"/>
        <w:rPr>
          <w:rFonts w:ascii="Arial" w:eastAsia="Times New Roman" w:hAnsi="Arial" w:cs="Arial"/>
          <w:sz w:val="24"/>
          <w:szCs w:val="24"/>
          <w:lang w:eastAsia="pl-PL"/>
        </w:rPr>
      </w:pPr>
      <w:r w:rsidRPr="00507CB8">
        <w:rPr>
          <w:rFonts w:ascii="Arial" w:eastAsia="Times New Roman" w:hAnsi="Arial" w:cs="Arial"/>
          <w:sz w:val="24"/>
          <w:szCs w:val="24"/>
          <w:lang w:eastAsia="pl-PL"/>
        </w:rPr>
        <w:t>- Drużyna ochrony ogólnej;</w:t>
      </w:r>
      <w:r>
        <w:rPr>
          <w:rFonts w:ascii="Arial" w:eastAsia="Times New Roman" w:hAnsi="Arial" w:cs="Arial"/>
          <w:sz w:val="24"/>
          <w:szCs w:val="24"/>
          <w:lang w:eastAsia="pl-PL"/>
        </w:rPr>
        <w:t xml:space="preserve"> </w:t>
      </w:r>
      <w:r>
        <w:rPr>
          <w:rFonts w:ascii="Arial" w:eastAsia="Times New Roman" w:hAnsi="Arial" w:cs="Arial"/>
          <w:sz w:val="24"/>
          <w:szCs w:val="24"/>
          <w:lang w:eastAsia="pl-PL"/>
        </w:rPr>
        <w:br/>
      </w:r>
      <w:r w:rsidRPr="00507CB8">
        <w:rPr>
          <w:rFonts w:ascii="Arial" w:eastAsia="Times New Roman" w:hAnsi="Arial" w:cs="Arial"/>
          <w:sz w:val="24"/>
          <w:szCs w:val="24"/>
          <w:lang w:eastAsia="pl-PL"/>
        </w:rPr>
        <w:t>- Drużyna odkażania transportu samochodowego;</w:t>
      </w:r>
      <w:r>
        <w:rPr>
          <w:rFonts w:ascii="Arial" w:eastAsia="Times New Roman" w:hAnsi="Arial" w:cs="Arial"/>
          <w:sz w:val="24"/>
          <w:szCs w:val="24"/>
          <w:lang w:eastAsia="pl-PL"/>
        </w:rPr>
        <w:br/>
      </w:r>
      <w:r w:rsidRPr="00507CB8">
        <w:rPr>
          <w:rFonts w:ascii="Arial" w:eastAsia="Times New Roman" w:hAnsi="Arial" w:cs="Arial"/>
          <w:sz w:val="24"/>
          <w:szCs w:val="24"/>
          <w:lang w:eastAsia="pl-PL"/>
        </w:rPr>
        <w:t>- Drużyna ratownictwa budowlanego;</w:t>
      </w:r>
      <w:r>
        <w:rPr>
          <w:rFonts w:ascii="Arial" w:eastAsia="Times New Roman" w:hAnsi="Arial" w:cs="Arial"/>
          <w:sz w:val="24"/>
          <w:szCs w:val="24"/>
          <w:lang w:eastAsia="pl-PL"/>
        </w:rPr>
        <w:br/>
      </w:r>
      <w:r w:rsidRPr="00507CB8">
        <w:rPr>
          <w:rFonts w:ascii="Arial" w:eastAsia="Times New Roman" w:hAnsi="Arial" w:cs="Arial"/>
          <w:sz w:val="24"/>
          <w:szCs w:val="24"/>
          <w:lang w:eastAsia="pl-PL"/>
        </w:rPr>
        <w:t>- Drużyna ratownictwa wodociągów i kanalizacji;</w:t>
      </w:r>
      <w:r>
        <w:rPr>
          <w:rFonts w:ascii="Arial" w:eastAsia="Times New Roman" w:hAnsi="Arial" w:cs="Arial"/>
          <w:sz w:val="24"/>
          <w:szCs w:val="24"/>
          <w:lang w:eastAsia="pl-PL"/>
        </w:rPr>
        <w:br/>
      </w:r>
      <w:r w:rsidRPr="00507CB8">
        <w:rPr>
          <w:rFonts w:ascii="Arial" w:eastAsia="Times New Roman" w:hAnsi="Arial" w:cs="Arial"/>
          <w:sz w:val="24"/>
          <w:szCs w:val="24"/>
          <w:lang w:eastAsia="pl-PL"/>
        </w:rPr>
        <w:lastRenderedPageBreak/>
        <w:t>- Drużyna porządkowo-ochronna;</w:t>
      </w:r>
      <w:r>
        <w:rPr>
          <w:rFonts w:ascii="Arial" w:eastAsia="Times New Roman" w:hAnsi="Arial" w:cs="Arial"/>
          <w:sz w:val="24"/>
          <w:szCs w:val="24"/>
          <w:lang w:eastAsia="pl-PL"/>
        </w:rPr>
        <w:br/>
      </w:r>
      <w:r w:rsidRPr="00507CB8">
        <w:rPr>
          <w:rFonts w:ascii="Arial" w:eastAsia="Times New Roman" w:hAnsi="Arial" w:cs="Arial"/>
          <w:sz w:val="24"/>
          <w:szCs w:val="24"/>
          <w:lang w:eastAsia="pl-PL"/>
        </w:rPr>
        <w:t>- Powiatowy Ośrodek Analizy Danych i Alarmowania.</w:t>
      </w:r>
    </w:p>
    <w:p w14:paraId="1E3C5413" w14:textId="77777777" w:rsidR="00116414" w:rsidRDefault="00116414" w:rsidP="00116414">
      <w:pPr>
        <w:tabs>
          <w:tab w:val="left" w:pos="709"/>
          <w:tab w:val="left" w:pos="1134"/>
        </w:tabs>
        <w:spacing w:before="240" w:after="0"/>
        <w:jc w:val="both"/>
        <w:rPr>
          <w:rStyle w:val="FontStyle14"/>
          <w:rFonts w:ascii="Arial" w:hAnsi="Arial" w:cs="Arial"/>
          <w:color w:val="000000" w:themeColor="text1"/>
          <w:sz w:val="24"/>
          <w:szCs w:val="24"/>
        </w:rPr>
      </w:pPr>
      <w:r w:rsidRPr="00076CE6">
        <w:rPr>
          <w:rStyle w:val="FontStyle14"/>
          <w:rFonts w:ascii="Arial" w:hAnsi="Arial" w:cs="Arial"/>
          <w:color w:val="000000" w:themeColor="text1"/>
          <w:sz w:val="24"/>
          <w:szCs w:val="24"/>
        </w:rPr>
        <w:t>W celu zapewnienia realizacji zadań związanych z monitorowaniem i wykrywaniem zagrożeń,</w:t>
      </w:r>
      <w:r>
        <w:rPr>
          <w:rStyle w:val="FontStyle14"/>
          <w:rFonts w:ascii="Arial" w:hAnsi="Arial" w:cs="Arial"/>
          <w:color w:val="000000" w:themeColor="text1"/>
          <w:sz w:val="24"/>
          <w:szCs w:val="24"/>
        </w:rPr>
        <w:t xml:space="preserve"> ostrzeganiem ludności, utrzymaniem w stałej gotowości systemu syren alarmowych oraz obiegiem informacji na potrzeby zarządzania kryzysowego na terenie miasta Sosnowca zorganizowany jest lokalny system wczesnego ostrzegania LSWO na mocy Zarządzenia nr 343 Prezydenta Miasta Sosnowca – Szefa OC z dnia 7 lipca 2020r. w sprawie organizacji i działania lokalnego systemu wczesnego ostrzegania w Sosnowcu. Nadzór na funkcjonowaniem systemu oraz zapewnienie obiegu wszystkich informacji, ostrzeżeń, komunikatów, danych i meldunków realizuje Powiatowe Centrum Zarządzania Kryzysowego w Sosnowcu (PCZK). </w:t>
      </w:r>
      <w:r>
        <w:rPr>
          <w:rStyle w:val="FontStyle14"/>
          <w:rFonts w:ascii="Arial" w:hAnsi="Arial" w:cs="Arial"/>
          <w:color w:val="000000" w:themeColor="text1"/>
          <w:sz w:val="24"/>
          <w:szCs w:val="24"/>
        </w:rPr>
        <w:br/>
        <w:t xml:space="preserve">LSWO obejmuje obieg informacji w zakresie całokształtu zagrożeń dla zdrowia </w:t>
      </w:r>
      <w:r>
        <w:rPr>
          <w:rStyle w:val="FontStyle14"/>
          <w:rFonts w:ascii="Arial" w:hAnsi="Arial" w:cs="Arial"/>
          <w:color w:val="000000" w:themeColor="text1"/>
          <w:sz w:val="24"/>
          <w:szCs w:val="24"/>
        </w:rPr>
        <w:br/>
        <w:t xml:space="preserve">i życia mieszkańców, infrastruktury krytycznej i obiektów budowlanych, środowiska naturalnego, terrorystycznych, bezpieczeństwa i porządku publicznego, porządku prawnego, funkcjonowania instytucji miejskich oraz powodujących znaczne straty materialne bez względu na ich źródło. Zapewnia również przyjęcie informacji </w:t>
      </w:r>
      <w:r>
        <w:rPr>
          <w:rStyle w:val="FontStyle14"/>
          <w:rFonts w:ascii="Arial" w:hAnsi="Arial" w:cs="Arial"/>
          <w:color w:val="000000" w:themeColor="text1"/>
          <w:sz w:val="24"/>
          <w:szCs w:val="24"/>
        </w:rPr>
        <w:br/>
        <w:t>o uruchomieniu stałego dyżuru i przekazanie sygnałów dotyczących stopni alarmowych.</w:t>
      </w:r>
    </w:p>
    <w:p w14:paraId="0B720D3C" w14:textId="5A9BD968" w:rsidR="00116414" w:rsidRDefault="00116414" w:rsidP="00116414">
      <w:pPr>
        <w:tabs>
          <w:tab w:val="left" w:pos="709"/>
          <w:tab w:val="left" w:pos="1134"/>
        </w:tabs>
        <w:spacing w:before="240" w:after="0"/>
        <w:jc w:val="both"/>
        <w:rPr>
          <w:rStyle w:val="FontStyle14"/>
          <w:rFonts w:ascii="Arial" w:hAnsi="Arial" w:cs="Arial"/>
          <w:color w:val="000000" w:themeColor="text1"/>
          <w:sz w:val="24"/>
          <w:szCs w:val="24"/>
        </w:rPr>
      </w:pPr>
      <w:r>
        <w:rPr>
          <w:rStyle w:val="FontStyle14"/>
          <w:rFonts w:ascii="Arial" w:hAnsi="Arial" w:cs="Arial"/>
          <w:color w:val="000000" w:themeColor="text1"/>
          <w:sz w:val="24"/>
          <w:szCs w:val="24"/>
        </w:rPr>
        <w:t xml:space="preserve">Na potrzeby realizacji zadań związanych z informowaniem, ostrzeganiem oraz alarmowaniem ludności w sytuacji zagrożenia występującego na obszarze miasta oraz w celu zapobieżenia skutkom katastrofy naturalnej, awarii technicznej lub działań terrorystycznych, wprowadzenia stanu nadzwyczajnego, w szczególności stanu klęski żywiołowej, a także w przypadku przeprowadzania ćwiczeń i treningów zostały ustalone zasady działania i organizacja systemu wykrywania i alarmowania na terenie miasta na mocy Zarządzenia nr 560 Prezydenta Miasta Sosnowca z dnia 17 lipa 2018r. w sprawie organizacji i zasad działania systemu wykrywania </w:t>
      </w:r>
      <w:r w:rsidR="00FE0591">
        <w:rPr>
          <w:rStyle w:val="FontStyle14"/>
          <w:rFonts w:ascii="Arial" w:hAnsi="Arial" w:cs="Arial"/>
          <w:color w:val="000000" w:themeColor="text1"/>
          <w:sz w:val="24"/>
          <w:szCs w:val="24"/>
        </w:rPr>
        <w:br/>
      </w:r>
      <w:r>
        <w:rPr>
          <w:rStyle w:val="FontStyle14"/>
          <w:rFonts w:ascii="Arial" w:hAnsi="Arial" w:cs="Arial"/>
          <w:color w:val="000000" w:themeColor="text1"/>
          <w:sz w:val="24"/>
          <w:szCs w:val="24"/>
        </w:rPr>
        <w:t xml:space="preserve">i alarmowania /SWA/ na terenie miast. </w:t>
      </w:r>
    </w:p>
    <w:p w14:paraId="31727058" w14:textId="27F06212" w:rsidR="00116414" w:rsidRDefault="00116414" w:rsidP="00116414">
      <w:pPr>
        <w:tabs>
          <w:tab w:val="left" w:pos="709"/>
          <w:tab w:val="left" w:pos="1134"/>
        </w:tabs>
        <w:spacing w:before="240" w:after="0"/>
        <w:jc w:val="both"/>
        <w:rPr>
          <w:rStyle w:val="FontStyle14"/>
          <w:rFonts w:ascii="Arial" w:hAnsi="Arial" w:cs="Arial"/>
          <w:color w:val="000000" w:themeColor="text1"/>
          <w:sz w:val="24"/>
          <w:szCs w:val="24"/>
        </w:rPr>
      </w:pPr>
      <w:r>
        <w:rPr>
          <w:rStyle w:val="FontStyle14"/>
          <w:rFonts w:ascii="Arial" w:hAnsi="Arial" w:cs="Arial"/>
          <w:color w:val="000000" w:themeColor="text1"/>
          <w:sz w:val="24"/>
          <w:szCs w:val="24"/>
        </w:rPr>
        <w:t xml:space="preserve">W skład systemu wykrywania i alarmowania wchodzą następujące miejskie </w:t>
      </w:r>
      <w:r w:rsidR="00FE0591">
        <w:rPr>
          <w:rStyle w:val="FontStyle14"/>
          <w:rFonts w:ascii="Arial" w:hAnsi="Arial" w:cs="Arial"/>
          <w:color w:val="000000" w:themeColor="text1"/>
          <w:sz w:val="24"/>
          <w:szCs w:val="24"/>
        </w:rPr>
        <w:br/>
      </w:r>
      <w:r>
        <w:rPr>
          <w:rStyle w:val="FontStyle14"/>
          <w:rFonts w:ascii="Arial" w:hAnsi="Arial" w:cs="Arial"/>
          <w:color w:val="000000" w:themeColor="text1"/>
          <w:sz w:val="24"/>
          <w:szCs w:val="24"/>
        </w:rPr>
        <w:t>i zakładowe jednostki organizacyjne „SWA”:</w:t>
      </w:r>
    </w:p>
    <w:p w14:paraId="0E4CA6A1" w14:textId="77777777" w:rsidR="00116414" w:rsidRPr="00127935" w:rsidRDefault="00116414" w:rsidP="00116414">
      <w:pPr>
        <w:pStyle w:val="Akapitzlist"/>
        <w:numPr>
          <w:ilvl w:val="0"/>
          <w:numId w:val="22"/>
        </w:numPr>
        <w:tabs>
          <w:tab w:val="left" w:pos="709"/>
          <w:tab w:val="left" w:pos="1134"/>
        </w:tabs>
        <w:spacing w:before="240" w:after="0"/>
        <w:jc w:val="both"/>
        <w:rPr>
          <w:rStyle w:val="FontStyle14"/>
          <w:rFonts w:ascii="Arial" w:hAnsi="Arial" w:cs="Arial"/>
          <w:color w:val="000000" w:themeColor="text1"/>
          <w:sz w:val="24"/>
          <w:szCs w:val="24"/>
        </w:rPr>
      </w:pPr>
      <w:r w:rsidRPr="00127935">
        <w:rPr>
          <w:rStyle w:val="FontStyle14"/>
          <w:rFonts w:ascii="Arial" w:hAnsi="Arial" w:cs="Arial"/>
          <w:color w:val="000000" w:themeColor="text1"/>
          <w:sz w:val="24"/>
          <w:szCs w:val="24"/>
        </w:rPr>
        <w:t>Powiatowy Ośrodek Analizy Danych i Alarmowania (POADA)</w:t>
      </w:r>
    </w:p>
    <w:p w14:paraId="2DA12CFB" w14:textId="77777777" w:rsidR="00116414" w:rsidRDefault="00116414" w:rsidP="00116414">
      <w:pPr>
        <w:pStyle w:val="Akapitzlist"/>
        <w:numPr>
          <w:ilvl w:val="0"/>
          <w:numId w:val="22"/>
        </w:numPr>
        <w:tabs>
          <w:tab w:val="left" w:pos="709"/>
          <w:tab w:val="left" w:pos="1134"/>
        </w:tabs>
        <w:spacing w:before="240" w:after="0"/>
        <w:jc w:val="both"/>
        <w:rPr>
          <w:rStyle w:val="FontStyle14"/>
          <w:rFonts w:ascii="Arial" w:hAnsi="Arial" w:cs="Arial"/>
          <w:color w:val="000000" w:themeColor="text1"/>
          <w:sz w:val="24"/>
          <w:szCs w:val="24"/>
        </w:rPr>
      </w:pPr>
      <w:r w:rsidRPr="00127935">
        <w:rPr>
          <w:rStyle w:val="FontStyle14"/>
          <w:rFonts w:ascii="Arial" w:hAnsi="Arial" w:cs="Arial"/>
          <w:color w:val="000000" w:themeColor="text1"/>
          <w:sz w:val="24"/>
          <w:szCs w:val="24"/>
        </w:rPr>
        <w:t>Służby dyspozytorskie zakładów stwarzających zagrożenie dla środowiska realizujące zadania posterunków alarmowania (pal)</w:t>
      </w:r>
      <w:r>
        <w:rPr>
          <w:rStyle w:val="FontStyle14"/>
          <w:rFonts w:ascii="Arial" w:hAnsi="Arial" w:cs="Arial"/>
          <w:color w:val="000000" w:themeColor="text1"/>
          <w:sz w:val="24"/>
          <w:szCs w:val="24"/>
        </w:rPr>
        <w:t>.</w:t>
      </w:r>
    </w:p>
    <w:p w14:paraId="1B475F65" w14:textId="77777777" w:rsidR="00116414" w:rsidRDefault="00116414" w:rsidP="00116414">
      <w:pPr>
        <w:tabs>
          <w:tab w:val="left" w:pos="709"/>
          <w:tab w:val="left" w:pos="1134"/>
        </w:tabs>
        <w:spacing w:before="240" w:after="0"/>
        <w:jc w:val="both"/>
        <w:rPr>
          <w:rStyle w:val="FontStyle14"/>
          <w:rFonts w:ascii="Arial" w:hAnsi="Arial" w:cs="Arial"/>
          <w:color w:val="000000" w:themeColor="text1"/>
          <w:sz w:val="24"/>
          <w:szCs w:val="24"/>
        </w:rPr>
      </w:pPr>
      <w:r>
        <w:rPr>
          <w:rStyle w:val="FontStyle14"/>
          <w:rFonts w:ascii="Arial" w:hAnsi="Arial" w:cs="Arial"/>
          <w:color w:val="000000" w:themeColor="text1"/>
          <w:sz w:val="24"/>
          <w:szCs w:val="24"/>
        </w:rPr>
        <w:t>W skład SWA mogą też zostać włączone podmioty tworzące lokalny system wczesnego ostrzegania LSWO.</w:t>
      </w:r>
    </w:p>
    <w:p w14:paraId="1C2360BD" w14:textId="77777777" w:rsidR="00116414" w:rsidRDefault="00116414" w:rsidP="00116414">
      <w:pPr>
        <w:tabs>
          <w:tab w:val="left" w:pos="709"/>
          <w:tab w:val="left" w:pos="1134"/>
        </w:tabs>
        <w:spacing w:before="240" w:after="0"/>
        <w:jc w:val="both"/>
        <w:rPr>
          <w:rStyle w:val="FontStyle14"/>
          <w:rFonts w:ascii="Arial" w:hAnsi="Arial" w:cs="Arial"/>
          <w:color w:val="000000" w:themeColor="text1"/>
          <w:sz w:val="24"/>
          <w:szCs w:val="24"/>
        </w:rPr>
      </w:pPr>
      <w:r>
        <w:rPr>
          <w:rStyle w:val="FontStyle14"/>
          <w:rFonts w:ascii="Arial" w:hAnsi="Arial" w:cs="Arial"/>
          <w:color w:val="000000" w:themeColor="text1"/>
          <w:sz w:val="24"/>
          <w:szCs w:val="24"/>
        </w:rPr>
        <w:t>System wykrywania i alarmowania tworzy się w celu:</w:t>
      </w:r>
    </w:p>
    <w:p w14:paraId="1442EB3C" w14:textId="7434CD77" w:rsidR="00116414" w:rsidRPr="002D2247" w:rsidRDefault="00116414" w:rsidP="00132BB1">
      <w:pPr>
        <w:pStyle w:val="Akapitzlist"/>
        <w:numPr>
          <w:ilvl w:val="0"/>
          <w:numId w:val="23"/>
        </w:numPr>
        <w:tabs>
          <w:tab w:val="left" w:pos="709"/>
          <w:tab w:val="left" w:pos="1134"/>
        </w:tabs>
        <w:spacing w:before="240" w:after="0"/>
        <w:jc w:val="both"/>
        <w:rPr>
          <w:rStyle w:val="FontStyle14"/>
          <w:rFonts w:ascii="Arial" w:hAnsi="Arial" w:cs="Arial"/>
          <w:color w:val="000000" w:themeColor="text1"/>
          <w:sz w:val="24"/>
          <w:szCs w:val="24"/>
        </w:rPr>
      </w:pPr>
      <w:r w:rsidRPr="002D2247">
        <w:rPr>
          <w:rStyle w:val="FontStyle14"/>
          <w:rFonts w:ascii="Arial" w:hAnsi="Arial" w:cs="Arial"/>
          <w:color w:val="000000" w:themeColor="text1"/>
          <w:sz w:val="24"/>
          <w:szCs w:val="24"/>
        </w:rPr>
        <w:t xml:space="preserve">Uzyskiwania informacji o zbliżaniu się lub stwierdzeniu faktu zaistnienia na określonym terenie niebezpieczeństwa dla zdrowia i życia ludzi, związanego ze stosowaniem środków masowego rażenia, wystąpieniem klęsk </w:t>
      </w:r>
      <w:r w:rsidRPr="002D2247">
        <w:rPr>
          <w:rStyle w:val="FontStyle14"/>
          <w:rFonts w:ascii="Arial" w:hAnsi="Arial" w:cs="Arial"/>
          <w:color w:val="000000" w:themeColor="text1"/>
          <w:sz w:val="24"/>
          <w:szCs w:val="24"/>
        </w:rPr>
        <w:lastRenderedPageBreak/>
        <w:t>żywiołowych, innych zdarzeń powstałych w stanach wyższej gotowości obronnej państwa oraz stanach nadzwyczajnych przewidzianych Konstytucja RP.</w:t>
      </w:r>
    </w:p>
    <w:p w14:paraId="66471597" w14:textId="77777777" w:rsidR="00116414" w:rsidRPr="004D2D51" w:rsidRDefault="00116414" w:rsidP="00116414">
      <w:pPr>
        <w:pStyle w:val="Akapitzlist"/>
        <w:numPr>
          <w:ilvl w:val="0"/>
          <w:numId w:val="23"/>
        </w:numPr>
        <w:tabs>
          <w:tab w:val="left" w:pos="709"/>
          <w:tab w:val="left" w:pos="1134"/>
        </w:tabs>
        <w:spacing w:before="240" w:after="0"/>
        <w:jc w:val="both"/>
        <w:rPr>
          <w:rStyle w:val="FontStyle14"/>
          <w:rFonts w:ascii="Arial" w:hAnsi="Arial" w:cs="Arial"/>
          <w:color w:val="000000" w:themeColor="text1"/>
          <w:sz w:val="24"/>
          <w:szCs w:val="24"/>
        </w:rPr>
      </w:pPr>
      <w:r w:rsidRPr="004D2D51">
        <w:rPr>
          <w:rStyle w:val="FontStyle14"/>
          <w:rFonts w:ascii="Arial" w:hAnsi="Arial" w:cs="Arial"/>
          <w:color w:val="000000" w:themeColor="text1"/>
          <w:sz w:val="24"/>
          <w:szCs w:val="24"/>
        </w:rPr>
        <w:t>Określenia rodzaju, miejsca, skali i skutków zaistniałych zagrożeń, oznaczania stref niebezpiecznych i prognozowania rozwoju wydarzeń.</w:t>
      </w:r>
    </w:p>
    <w:p w14:paraId="501435EB" w14:textId="77777777" w:rsidR="00116414" w:rsidRPr="004D2D51" w:rsidRDefault="00116414" w:rsidP="00116414">
      <w:pPr>
        <w:pStyle w:val="Akapitzlist"/>
        <w:numPr>
          <w:ilvl w:val="0"/>
          <w:numId w:val="23"/>
        </w:numPr>
        <w:tabs>
          <w:tab w:val="left" w:pos="709"/>
          <w:tab w:val="left" w:pos="1134"/>
        </w:tabs>
        <w:spacing w:before="240" w:after="0"/>
        <w:jc w:val="both"/>
        <w:rPr>
          <w:rStyle w:val="FontStyle14"/>
          <w:rFonts w:ascii="Arial" w:hAnsi="Arial" w:cs="Arial"/>
          <w:color w:val="000000" w:themeColor="text1"/>
          <w:sz w:val="24"/>
          <w:szCs w:val="24"/>
        </w:rPr>
      </w:pPr>
      <w:r w:rsidRPr="004D2D51">
        <w:rPr>
          <w:rStyle w:val="FontStyle14"/>
          <w:rFonts w:ascii="Arial" w:hAnsi="Arial" w:cs="Arial"/>
          <w:color w:val="000000" w:themeColor="text1"/>
          <w:sz w:val="24"/>
          <w:szCs w:val="24"/>
        </w:rPr>
        <w:t>Uprzedzenia o zagrożeniu organów decyzyjnych, instytucji, organizacji oraz formacji OC.</w:t>
      </w:r>
    </w:p>
    <w:p w14:paraId="32656013" w14:textId="77777777" w:rsidR="00116414" w:rsidRPr="004D2D51" w:rsidRDefault="00116414" w:rsidP="00116414">
      <w:pPr>
        <w:pStyle w:val="Akapitzlist"/>
        <w:numPr>
          <w:ilvl w:val="0"/>
          <w:numId w:val="23"/>
        </w:numPr>
        <w:tabs>
          <w:tab w:val="left" w:pos="709"/>
          <w:tab w:val="left" w:pos="1134"/>
        </w:tabs>
        <w:spacing w:before="240" w:after="0"/>
        <w:jc w:val="both"/>
        <w:rPr>
          <w:rStyle w:val="FontStyle14"/>
          <w:rFonts w:ascii="Arial" w:hAnsi="Arial" w:cs="Arial"/>
          <w:color w:val="000000" w:themeColor="text1"/>
          <w:sz w:val="24"/>
          <w:szCs w:val="24"/>
        </w:rPr>
      </w:pPr>
      <w:r w:rsidRPr="004D2D51">
        <w:rPr>
          <w:rStyle w:val="FontStyle14"/>
          <w:rFonts w:ascii="Arial" w:hAnsi="Arial" w:cs="Arial"/>
          <w:color w:val="000000" w:themeColor="text1"/>
          <w:sz w:val="24"/>
          <w:szCs w:val="24"/>
        </w:rPr>
        <w:t>Ostrzegania i alarmowania ludności o zbliżającym się niebezpieczeństwie oraz informowania o zalecanych zasadach postępowania i zachowania się ludności w zaistniałych sytuacjac</w:t>
      </w:r>
      <w:r>
        <w:rPr>
          <w:rStyle w:val="FontStyle14"/>
          <w:rFonts w:ascii="Arial" w:hAnsi="Arial" w:cs="Arial"/>
          <w:color w:val="000000" w:themeColor="text1"/>
          <w:sz w:val="24"/>
          <w:szCs w:val="24"/>
        </w:rPr>
        <w:t>h.</w:t>
      </w:r>
    </w:p>
    <w:p w14:paraId="6B193936" w14:textId="77777777" w:rsidR="00116414" w:rsidRDefault="00116414" w:rsidP="006E4F5F">
      <w:pPr>
        <w:spacing w:after="0" w:line="360" w:lineRule="auto"/>
        <w:rPr>
          <w:rFonts w:ascii="Arial" w:hAnsi="Arial" w:cs="Arial"/>
          <w:sz w:val="24"/>
          <w:szCs w:val="24"/>
          <w:u w:val="single"/>
        </w:rPr>
      </w:pPr>
    </w:p>
    <w:p w14:paraId="2161DA60" w14:textId="6F467F20" w:rsidR="002819A2" w:rsidRDefault="002819A2" w:rsidP="00154F62">
      <w:pPr>
        <w:spacing w:after="0"/>
        <w:jc w:val="both"/>
        <w:rPr>
          <w:rFonts w:ascii="Arial" w:hAnsi="Arial" w:cs="Arial"/>
          <w:sz w:val="24"/>
          <w:szCs w:val="24"/>
        </w:rPr>
      </w:pPr>
      <w:r>
        <w:rPr>
          <w:rFonts w:ascii="Arial" w:hAnsi="Arial" w:cs="Arial"/>
          <w:sz w:val="24"/>
          <w:szCs w:val="24"/>
        </w:rPr>
        <w:t>Jednym z ważniejszych dokumentów strategicznych regulujących zakres</w:t>
      </w:r>
      <w:r w:rsidR="0098254C">
        <w:rPr>
          <w:rFonts w:ascii="Arial" w:hAnsi="Arial" w:cs="Arial"/>
          <w:sz w:val="24"/>
          <w:szCs w:val="24"/>
        </w:rPr>
        <w:t xml:space="preserve"> realizacji zadań</w:t>
      </w:r>
      <w:r>
        <w:rPr>
          <w:rFonts w:ascii="Arial" w:hAnsi="Arial" w:cs="Arial"/>
          <w:sz w:val="24"/>
          <w:szCs w:val="24"/>
        </w:rPr>
        <w:t xml:space="preserve"> obrony cywilnej w naszym Urzędzie</w:t>
      </w:r>
      <w:r w:rsidRPr="00F96B15">
        <w:rPr>
          <w:rFonts w:ascii="Arial" w:hAnsi="Arial" w:cs="Arial"/>
          <w:color w:val="C00000"/>
          <w:sz w:val="24"/>
          <w:szCs w:val="24"/>
        </w:rPr>
        <w:t xml:space="preserve"> </w:t>
      </w:r>
      <w:r w:rsidR="00F96B15" w:rsidRPr="00F96B15">
        <w:rPr>
          <w:rFonts w:ascii="Arial" w:hAnsi="Arial" w:cs="Arial"/>
          <w:sz w:val="24"/>
          <w:szCs w:val="24"/>
        </w:rPr>
        <w:t>był</w:t>
      </w:r>
      <w:r w:rsidRPr="00F96B15">
        <w:rPr>
          <w:rFonts w:ascii="Arial" w:hAnsi="Arial" w:cs="Arial"/>
          <w:color w:val="C00000"/>
          <w:sz w:val="24"/>
          <w:szCs w:val="24"/>
        </w:rPr>
        <w:t xml:space="preserve"> </w:t>
      </w:r>
      <w:r>
        <w:rPr>
          <w:rFonts w:ascii="Arial" w:hAnsi="Arial" w:cs="Arial"/>
          <w:sz w:val="24"/>
          <w:szCs w:val="24"/>
        </w:rPr>
        <w:t>Wieloletni Pla</w:t>
      </w:r>
      <w:r w:rsidR="0098254C">
        <w:rPr>
          <w:rFonts w:ascii="Arial" w:hAnsi="Arial" w:cs="Arial"/>
          <w:sz w:val="24"/>
          <w:szCs w:val="24"/>
        </w:rPr>
        <w:t>n Działania Prezydenta Miasta Sosnowca – Szefa Obrony Cywilnej w zakresie obrony cywilnej na lata 2018 – 2022, który został uzgodniony</w:t>
      </w:r>
      <w:r w:rsidR="00A30A53">
        <w:rPr>
          <w:rFonts w:ascii="Arial" w:hAnsi="Arial" w:cs="Arial"/>
          <w:sz w:val="24"/>
          <w:szCs w:val="24"/>
        </w:rPr>
        <w:t xml:space="preserve"> </w:t>
      </w:r>
      <w:r w:rsidR="0098254C">
        <w:rPr>
          <w:rFonts w:ascii="Arial" w:hAnsi="Arial" w:cs="Arial"/>
          <w:sz w:val="24"/>
          <w:szCs w:val="24"/>
        </w:rPr>
        <w:t xml:space="preserve">i zatwierdzony przez Wojewodę Śląskiego. </w:t>
      </w:r>
    </w:p>
    <w:p w14:paraId="42035DA1" w14:textId="4EA82CA9" w:rsidR="00460750" w:rsidRDefault="00D203EE" w:rsidP="00154F62">
      <w:pPr>
        <w:spacing w:after="0"/>
        <w:jc w:val="both"/>
        <w:rPr>
          <w:rFonts w:ascii="Arial" w:hAnsi="Arial" w:cs="Arial"/>
          <w:sz w:val="24"/>
          <w:szCs w:val="24"/>
        </w:rPr>
      </w:pPr>
      <w:r>
        <w:rPr>
          <w:rFonts w:ascii="Arial" w:hAnsi="Arial" w:cs="Arial"/>
          <w:sz w:val="24"/>
          <w:szCs w:val="24"/>
        </w:rPr>
        <w:t>Głównym kierunkiem działania obrony cywilnej w tych latach było doskonalenie mechanizmów systemu ochrony ludności w warunkach zagrożenia bezpieczeństwa państwa, w tym w zakresie ostrzegania i alarmowania</w:t>
      </w:r>
      <w:r w:rsidR="00154F62">
        <w:rPr>
          <w:rFonts w:ascii="Arial" w:hAnsi="Arial" w:cs="Arial"/>
          <w:sz w:val="24"/>
          <w:szCs w:val="24"/>
        </w:rPr>
        <w:t xml:space="preserve"> </w:t>
      </w:r>
      <w:r>
        <w:rPr>
          <w:rFonts w:ascii="Arial" w:hAnsi="Arial" w:cs="Arial"/>
          <w:sz w:val="24"/>
          <w:szCs w:val="24"/>
        </w:rPr>
        <w:t>o zagrożeniach, współdziałania podmiotów realizujących zadania ochrony ludności w czasie pokoju</w:t>
      </w:r>
      <w:r w:rsidR="00ED39F5">
        <w:rPr>
          <w:rFonts w:ascii="Arial" w:hAnsi="Arial" w:cs="Arial"/>
          <w:sz w:val="24"/>
          <w:szCs w:val="24"/>
        </w:rPr>
        <w:t xml:space="preserve"> </w:t>
      </w:r>
      <w:r w:rsidR="00154F62">
        <w:rPr>
          <w:rFonts w:ascii="Arial" w:hAnsi="Arial" w:cs="Arial"/>
          <w:sz w:val="24"/>
          <w:szCs w:val="24"/>
        </w:rPr>
        <w:br/>
      </w:r>
      <w:r w:rsidR="00ED39F5">
        <w:rPr>
          <w:rFonts w:ascii="Arial" w:hAnsi="Arial" w:cs="Arial"/>
          <w:sz w:val="24"/>
          <w:szCs w:val="24"/>
        </w:rPr>
        <w:t xml:space="preserve">(w sytuacjach katastrof naturalnych i klęsk żywiołowych), a także dążenie do zapewnienia warunków realizacji zadań obrony cywilnej w stanie gotowości obronnej państwa czasu kryzysu i czasu wojny. </w:t>
      </w:r>
    </w:p>
    <w:p w14:paraId="162BD1A4" w14:textId="77777777" w:rsidR="00460750" w:rsidRPr="00460750" w:rsidRDefault="00460750" w:rsidP="00154F62">
      <w:pPr>
        <w:spacing w:after="0"/>
        <w:jc w:val="both"/>
        <w:rPr>
          <w:rFonts w:ascii="Times New Roman" w:eastAsia="Times New Roman" w:hAnsi="Times New Roman" w:cs="Times New Roman"/>
          <w:color w:val="000000"/>
          <w:sz w:val="24"/>
          <w:szCs w:val="24"/>
          <w:lang w:eastAsia="pl-PL"/>
        </w:rPr>
      </w:pPr>
      <w:r w:rsidRPr="00460750">
        <w:rPr>
          <w:rFonts w:ascii="Arial" w:eastAsia="Times New Roman" w:hAnsi="Arial" w:cs="Arial"/>
          <w:color w:val="000000"/>
          <w:sz w:val="24"/>
          <w:szCs w:val="24"/>
          <w:lang w:eastAsia="pl-PL"/>
        </w:rPr>
        <w:t>Główny kieru</w:t>
      </w:r>
      <w:r>
        <w:rPr>
          <w:rFonts w:ascii="Arial" w:eastAsia="Times New Roman" w:hAnsi="Arial" w:cs="Arial"/>
          <w:color w:val="000000"/>
          <w:sz w:val="24"/>
          <w:szCs w:val="24"/>
          <w:lang w:eastAsia="pl-PL"/>
        </w:rPr>
        <w:t>nek działania realizowany był</w:t>
      </w:r>
      <w:r w:rsidRPr="00460750">
        <w:rPr>
          <w:rFonts w:ascii="Arial" w:eastAsia="Times New Roman" w:hAnsi="Arial" w:cs="Arial"/>
          <w:color w:val="000000"/>
          <w:sz w:val="24"/>
          <w:szCs w:val="24"/>
          <w:lang w:eastAsia="pl-PL"/>
        </w:rPr>
        <w:t xml:space="preserve"> w ścisłym współdziałaniu z Szefem Obrony Cywilnej Kraju, organami samorządu terytorialnego, inspekcjami, strażami, służbami wojewódzkimi i powiatowymi, Siłami Zbrojnymi oraz instytucjami państwowymi, przedsiębiorcami i innymi jednostkami organizacyjnymi oraz społecznymi organizacjami ratowniczymi funkcjonującymi na terenie województwa, które zostały przewidziane do prowadzenia przygotowań i realizacji przedsięwzięć </w:t>
      </w:r>
      <w:r>
        <w:rPr>
          <w:rFonts w:ascii="Arial" w:eastAsia="Times New Roman" w:hAnsi="Arial" w:cs="Arial"/>
          <w:color w:val="000000"/>
          <w:sz w:val="24"/>
          <w:szCs w:val="24"/>
          <w:lang w:eastAsia="pl-PL"/>
        </w:rPr>
        <w:br/>
      </w:r>
      <w:r w:rsidRPr="00460750">
        <w:rPr>
          <w:rFonts w:ascii="Arial" w:eastAsia="Times New Roman" w:hAnsi="Arial" w:cs="Arial"/>
          <w:color w:val="000000"/>
          <w:sz w:val="24"/>
          <w:szCs w:val="24"/>
          <w:lang w:eastAsia="pl-PL"/>
        </w:rPr>
        <w:t>w zakresie obrony cywilnej.</w:t>
      </w:r>
    </w:p>
    <w:p w14:paraId="2F482211" w14:textId="63F375F7" w:rsidR="00116414" w:rsidRDefault="00460750" w:rsidP="00154F62">
      <w:pPr>
        <w:spacing w:after="0"/>
        <w:jc w:val="both"/>
        <w:rPr>
          <w:rFonts w:ascii="Arial" w:eastAsia="Times New Roman" w:hAnsi="Arial" w:cs="Arial"/>
          <w:color w:val="000000"/>
          <w:sz w:val="24"/>
          <w:szCs w:val="24"/>
          <w:lang w:eastAsia="pl-PL"/>
        </w:rPr>
      </w:pPr>
      <w:r w:rsidRPr="00460750">
        <w:rPr>
          <w:rFonts w:ascii="Arial" w:eastAsia="Times New Roman" w:hAnsi="Arial" w:cs="Arial"/>
          <w:color w:val="000000"/>
          <w:sz w:val="24"/>
          <w:szCs w:val="24"/>
          <w:lang w:eastAsia="pl-PL"/>
        </w:rPr>
        <w:t>Oczekiwanym rezu</w:t>
      </w:r>
      <w:r>
        <w:rPr>
          <w:rFonts w:ascii="Arial" w:eastAsia="Times New Roman" w:hAnsi="Arial" w:cs="Arial"/>
          <w:color w:val="000000"/>
          <w:sz w:val="24"/>
          <w:szCs w:val="24"/>
          <w:lang w:eastAsia="pl-PL"/>
        </w:rPr>
        <w:t>ltatem powyższych działań było</w:t>
      </w:r>
      <w:r w:rsidRPr="00460750">
        <w:rPr>
          <w:rFonts w:ascii="Arial" w:eastAsia="Times New Roman" w:hAnsi="Arial" w:cs="Arial"/>
          <w:color w:val="000000"/>
          <w:sz w:val="24"/>
          <w:szCs w:val="24"/>
          <w:lang w:eastAsia="pl-PL"/>
        </w:rPr>
        <w:t xml:space="preserve"> wzmacnianie zdolności struktur obrony cywilnej w sferze ochrony ludności przed niebezpieczeństwami wynikającymi z działań zbrojnych lub klęsk żywiołowych oraz przezwyciężanie ich bezpośrednich następstw poprzez dostosowanie istniejących rozwiązań w dziedzinie ochrony ludności do aktualnych potrzeb w zakresie bezpieczeństwa, ze szczególnym uwzględnieniem zagadnień związanych z planowaniem, realizacją szkoleń i ćwiczeń oraz wyposażaniem formacji obrony cywilnej. </w:t>
      </w:r>
    </w:p>
    <w:p w14:paraId="74E58962" w14:textId="77777777" w:rsidR="00116414" w:rsidRDefault="00116414" w:rsidP="008F3CEB">
      <w:pPr>
        <w:spacing w:after="0"/>
        <w:jc w:val="both"/>
        <w:rPr>
          <w:rFonts w:ascii="Arial" w:eastAsia="Times New Roman" w:hAnsi="Arial" w:cs="Arial"/>
          <w:color w:val="000000"/>
          <w:sz w:val="24"/>
          <w:szCs w:val="24"/>
          <w:lang w:eastAsia="pl-PL"/>
        </w:rPr>
      </w:pPr>
    </w:p>
    <w:p w14:paraId="22B564E7" w14:textId="77777777" w:rsidR="00460750" w:rsidRDefault="00460750" w:rsidP="00154F62">
      <w:pPr>
        <w:spacing w:after="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Plan przedsięwzięć zmierzający do realizacji kierunków działania obrony cywilnej składał się z kilku kluczowych zakresów:</w:t>
      </w:r>
    </w:p>
    <w:p w14:paraId="6E41F007" w14:textId="77777777" w:rsidR="003C711D" w:rsidRDefault="003C711D" w:rsidP="00154F62">
      <w:pPr>
        <w:spacing w:after="0"/>
        <w:jc w:val="both"/>
        <w:rPr>
          <w:rFonts w:ascii="Arial" w:eastAsia="Times New Roman" w:hAnsi="Arial" w:cs="Arial"/>
          <w:color w:val="000000"/>
          <w:sz w:val="24"/>
          <w:szCs w:val="24"/>
          <w:lang w:eastAsia="pl-PL"/>
        </w:rPr>
      </w:pPr>
    </w:p>
    <w:p w14:paraId="4B80239C" w14:textId="77777777" w:rsidR="005F5ACE" w:rsidRPr="005C5FA0" w:rsidRDefault="005F5ACE" w:rsidP="005C5FA0">
      <w:pPr>
        <w:pStyle w:val="Akapitzlist"/>
        <w:numPr>
          <w:ilvl w:val="0"/>
          <w:numId w:val="36"/>
        </w:numPr>
        <w:spacing w:after="0"/>
        <w:jc w:val="both"/>
        <w:rPr>
          <w:rFonts w:ascii="Arial" w:eastAsia="Times New Roman" w:hAnsi="Arial" w:cs="Arial"/>
          <w:b/>
          <w:color w:val="000000"/>
          <w:sz w:val="24"/>
          <w:szCs w:val="24"/>
          <w:u w:val="single"/>
          <w:lang w:eastAsia="pl-PL"/>
        </w:rPr>
      </w:pPr>
      <w:r w:rsidRPr="005C5FA0">
        <w:rPr>
          <w:rFonts w:ascii="Arial" w:eastAsia="Times New Roman" w:hAnsi="Arial" w:cs="Arial"/>
          <w:b/>
          <w:color w:val="000000"/>
          <w:sz w:val="24"/>
          <w:szCs w:val="24"/>
          <w:u w:val="single"/>
          <w:lang w:eastAsia="pl-PL"/>
        </w:rPr>
        <w:t>Zakres organizacyjny:</w:t>
      </w:r>
    </w:p>
    <w:p w14:paraId="0DE2EFA4" w14:textId="0D6FFB4B" w:rsidR="005F5ACE" w:rsidRDefault="005F5ACE" w:rsidP="005C5FA0">
      <w:pPr>
        <w:pStyle w:val="Akapitzlist"/>
        <w:numPr>
          <w:ilvl w:val="0"/>
          <w:numId w:val="37"/>
        </w:numPr>
        <w:spacing w:after="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sukcesywne dostosowywanie funkcjonowania obrony cywilnej do nowych regulacji pra</w:t>
      </w:r>
      <w:r w:rsidR="000B2D2C">
        <w:rPr>
          <w:rFonts w:ascii="Arial" w:eastAsia="Times New Roman" w:hAnsi="Arial" w:cs="Arial"/>
          <w:color w:val="000000"/>
          <w:sz w:val="24"/>
          <w:szCs w:val="24"/>
          <w:lang w:eastAsia="pl-PL"/>
        </w:rPr>
        <w:t>wnych;</w:t>
      </w:r>
    </w:p>
    <w:p w14:paraId="5610237E" w14:textId="1B643D35" w:rsidR="000B2D2C" w:rsidRPr="000B2D2C" w:rsidRDefault="000B2D2C" w:rsidP="005C5FA0">
      <w:pPr>
        <w:pStyle w:val="Akapitzlist"/>
        <w:numPr>
          <w:ilvl w:val="0"/>
          <w:numId w:val="37"/>
        </w:numPr>
        <w:tabs>
          <w:tab w:val="left" w:pos="851"/>
        </w:tabs>
        <w:spacing w:after="0"/>
        <w:jc w:val="both"/>
        <w:rPr>
          <w:rFonts w:ascii="Arial" w:eastAsia="Times New Roman" w:hAnsi="Arial" w:cs="Arial"/>
          <w:sz w:val="24"/>
          <w:szCs w:val="24"/>
          <w:lang w:eastAsia="pl-PL"/>
        </w:rPr>
      </w:pPr>
      <w:r w:rsidRPr="000B2D2C">
        <w:rPr>
          <w:rFonts w:ascii="Arial" w:eastAsia="Times New Roman" w:hAnsi="Arial" w:cs="Arial"/>
          <w:sz w:val="24"/>
          <w:szCs w:val="24"/>
          <w:lang w:eastAsia="pl-PL"/>
        </w:rPr>
        <w:lastRenderedPageBreak/>
        <w:t xml:space="preserve">doskonalenie procedur współpracy administracji samorządowej </w:t>
      </w:r>
      <w:r>
        <w:rPr>
          <w:rFonts w:ascii="Arial" w:eastAsia="Times New Roman" w:hAnsi="Arial" w:cs="Arial"/>
          <w:sz w:val="24"/>
          <w:szCs w:val="24"/>
          <w:lang w:eastAsia="pl-PL"/>
        </w:rPr>
        <w:br/>
      </w:r>
      <w:r w:rsidRPr="000B2D2C">
        <w:rPr>
          <w:rFonts w:ascii="Arial" w:eastAsia="Times New Roman" w:hAnsi="Arial" w:cs="Arial"/>
          <w:sz w:val="24"/>
          <w:szCs w:val="24"/>
          <w:lang w:eastAsia="pl-PL"/>
        </w:rPr>
        <w:t>z jednostkami przewidzianymi do realizacji zadań ochrony ludności i obrony</w:t>
      </w:r>
      <w:r w:rsidR="005C5FA0">
        <w:rPr>
          <w:rFonts w:ascii="Arial" w:eastAsia="Times New Roman" w:hAnsi="Arial" w:cs="Arial"/>
          <w:sz w:val="24"/>
          <w:szCs w:val="24"/>
          <w:lang w:eastAsia="pl-PL"/>
        </w:rPr>
        <w:t xml:space="preserve"> </w:t>
      </w:r>
      <w:r w:rsidRPr="000B2D2C">
        <w:rPr>
          <w:rFonts w:ascii="Arial" w:eastAsia="Times New Roman" w:hAnsi="Arial" w:cs="Arial"/>
          <w:sz w:val="24"/>
          <w:szCs w:val="24"/>
          <w:lang w:eastAsia="pl-PL"/>
        </w:rPr>
        <w:t>cywilnej;</w:t>
      </w:r>
    </w:p>
    <w:p w14:paraId="442E8C76" w14:textId="2D0E66DB" w:rsidR="000B2D2C" w:rsidRPr="005C5FA0" w:rsidRDefault="000B2D2C" w:rsidP="005C5FA0">
      <w:pPr>
        <w:pStyle w:val="Akapitzlist"/>
        <w:numPr>
          <w:ilvl w:val="0"/>
          <w:numId w:val="37"/>
        </w:numPr>
        <w:spacing w:after="0"/>
        <w:jc w:val="both"/>
        <w:rPr>
          <w:rFonts w:ascii="Arial" w:eastAsia="Times New Roman" w:hAnsi="Arial" w:cs="Arial"/>
          <w:color w:val="000000"/>
          <w:sz w:val="24"/>
          <w:szCs w:val="24"/>
          <w:lang w:eastAsia="pl-PL"/>
        </w:rPr>
      </w:pPr>
      <w:r w:rsidRPr="005C5FA0">
        <w:rPr>
          <w:rFonts w:ascii="Arial" w:eastAsia="Times New Roman" w:hAnsi="Arial" w:cs="Arial"/>
          <w:color w:val="000000"/>
          <w:sz w:val="24"/>
          <w:szCs w:val="24"/>
          <w:lang w:eastAsia="pl-PL"/>
        </w:rPr>
        <w:t xml:space="preserve">weryfikowanie ilości formacji obrony cywilnej oraz realizowanych przez </w:t>
      </w:r>
      <w:r w:rsidR="00E96DDD" w:rsidRPr="005C5FA0">
        <w:rPr>
          <w:rFonts w:ascii="Arial" w:eastAsia="Times New Roman" w:hAnsi="Arial" w:cs="Arial"/>
          <w:color w:val="000000"/>
          <w:sz w:val="24"/>
          <w:szCs w:val="24"/>
          <w:lang w:eastAsia="pl-PL"/>
        </w:rPr>
        <w:br/>
      </w:r>
      <w:r w:rsidRPr="005C5FA0">
        <w:rPr>
          <w:rFonts w:ascii="Arial" w:eastAsia="Times New Roman" w:hAnsi="Arial" w:cs="Arial"/>
          <w:color w:val="000000"/>
          <w:sz w:val="24"/>
          <w:szCs w:val="24"/>
          <w:lang w:eastAsia="pl-PL"/>
        </w:rPr>
        <w:t>nie zadań;</w:t>
      </w:r>
    </w:p>
    <w:p w14:paraId="48CF7617" w14:textId="3555864F" w:rsidR="008839B7" w:rsidRPr="005C5FA0" w:rsidRDefault="000B2D2C" w:rsidP="005C5FA0">
      <w:pPr>
        <w:pStyle w:val="Akapitzlist"/>
        <w:numPr>
          <w:ilvl w:val="0"/>
          <w:numId w:val="37"/>
        </w:numPr>
        <w:jc w:val="both"/>
        <w:rPr>
          <w:rFonts w:ascii="Arial" w:eastAsia="Times New Roman" w:hAnsi="Arial" w:cs="Arial"/>
          <w:color w:val="000000" w:themeColor="text1"/>
          <w:sz w:val="24"/>
          <w:szCs w:val="24"/>
          <w:lang w:eastAsia="pl-PL"/>
        </w:rPr>
      </w:pPr>
      <w:r w:rsidRPr="005C5FA0">
        <w:rPr>
          <w:rFonts w:ascii="Arial" w:eastAsia="Times New Roman" w:hAnsi="Arial" w:cs="Arial"/>
          <w:color w:val="000000"/>
          <w:sz w:val="24"/>
          <w:szCs w:val="24"/>
          <w:lang w:eastAsia="pl-PL"/>
        </w:rPr>
        <w:t xml:space="preserve">realizacja zadań wynikających z rocznych planów opracowywanych na </w:t>
      </w:r>
      <w:r w:rsidR="008839B7" w:rsidRPr="005C5FA0">
        <w:rPr>
          <w:rFonts w:ascii="Arial" w:eastAsia="Times New Roman" w:hAnsi="Arial" w:cs="Arial"/>
          <w:color w:val="000000"/>
          <w:sz w:val="24"/>
          <w:szCs w:val="24"/>
          <w:lang w:eastAsia="pl-PL"/>
        </w:rPr>
        <w:t xml:space="preserve">         </w:t>
      </w:r>
      <w:r w:rsidRPr="005C5FA0">
        <w:rPr>
          <w:rFonts w:ascii="Arial" w:eastAsia="Times New Roman" w:hAnsi="Arial" w:cs="Arial"/>
          <w:color w:val="000000"/>
          <w:sz w:val="24"/>
          <w:szCs w:val="24"/>
          <w:lang w:eastAsia="pl-PL"/>
        </w:rPr>
        <w:t xml:space="preserve">podstawie </w:t>
      </w:r>
      <w:r w:rsidR="008839B7" w:rsidRPr="005C5FA0">
        <w:rPr>
          <w:rFonts w:ascii="Arial" w:eastAsia="Times New Roman" w:hAnsi="Arial" w:cs="Arial"/>
          <w:color w:val="000000" w:themeColor="text1"/>
          <w:sz w:val="24"/>
          <w:szCs w:val="24"/>
          <w:lang w:eastAsia="pl-PL"/>
        </w:rPr>
        <w:t>Wytycznych i Planu Działania Wojewody Śląskiego Szefa Obrony Cywilnej Województwa w zakresie zadań obrony cywilnej i zarządzania kryzysowego w województwie śląskim na rok 2021-2022.</w:t>
      </w:r>
    </w:p>
    <w:p w14:paraId="59F2276C" w14:textId="77777777" w:rsidR="000B2D2C" w:rsidRPr="008839B7" w:rsidRDefault="000B2D2C" w:rsidP="005C5FA0">
      <w:pPr>
        <w:pStyle w:val="Akapitzlist"/>
        <w:spacing w:after="0"/>
        <w:jc w:val="both"/>
        <w:rPr>
          <w:rFonts w:ascii="Arial" w:eastAsia="Times New Roman" w:hAnsi="Arial" w:cs="Arial"/>
          <w:color w:val="000000" w:themeColor="text1"/>
          <w:sz w:val="24"/>
          <w:szCs w:val="24"/>
          <w:lang w:eastAsia="pl-PL"/>
        </w:rPr>
      </w:pPr>
    </w:p>
    <w:p w14:paraId="39DF369F" w14:textId="77777777" w:rsidR="000B2D2C" w:rsidRPr="001255C2" w:rsidRDefault="000B2D2C" w:rsidP="001255C2">
      <w:pPr>
        <w:pStyle w:val="Akapitzlist"/>
        <w:numPr>
          <w:ilvl w:val="0"/>
          <w:numId w:val="36"/>
        </w:numPr>
        <w:spacing w:after="0"/>
        <w:jc w:val="both"/>
        <w:rPr>
          <w:rFonts w:ascii="Arial" w:eastAsia="Times New Roman" w:hAnsi="Arial" w:cs="Arial"/>
          <w:b/>
          <w:color w:val="000000"/>
          <w:sz w:val="24"/>
          <w:szCs w:val="24"/>
          <w:u w:val="single"/>
          <w:lang w:eastAsia="pl-PL"/>
        </w:rPr>
      </w:pPr>
      <w:r w:rsidRPr="001255C2">
        <w:rPr>
          <w:rFonts w:ascii="Arial" w:eastAsia="Times New Roman" w:hAnsi="Arial" w:cs="Arial"/>
          <w:b/>
          <w:color w:val="000000"/>
          <w:sz w:val="24"/>
          <w:szCs w:val="24"/>
          <w:u w:val="single"/>
          <w:lang w:eastAsia="pl-PL"/>
        </w:rPr>
        <w:t>Zakres planowania:</w:t>
      </w:r>
    </w:p>
    <w:p w14:paraId="433F4A2D" w14:textId="5CA97F25" w:rsidR="000B2D2C" w:rsidRPr="00B74977" w:rsidRDefault="000B2D2C" w:rsidP="00B74977">
      <w:pPr>
        <w:pStyle w:val="Akapitzlist"/>
        <w:numPr>
          <w:ilvl w:val="0"/>
          <w:numId w:val="38"/>
        </w:numPr>
        <w:autoSpaceDE w:val="0"/>
        <w:autoSpaceDN w:val="0"/>
        <w:adjustRightInd w:val="0"/>
        <w:spacing w:after="0"/>
        <w:jc w:val="both"/>
        <w:rPr>
          <w:rFonts w:ascii="Arial" w:hAnsi="Arial" w:cs="Arial"/>
          <w:b/>
          <w:bCs/>
          <w:sz w:val="24"/>
          <w:szCs w:val="24"/>
        </w:rPr>
      </w:pPr>
      <w:r w:rsidRPr="00B74977">
        <w:rPr>
          <w:rFonts w:ascii="Arial" w:eastAsia="Times New Roman" w:hAnsi="Arial" w:cs="Arial"/>
          <w:sz w:val="24"/>
          <w:szCs w:val="24"/>
          <w:lang w:eastAsia="pl-PL"/>
        </w:rPr>
        <w:t xml:space="preserve">prowadzenie bieżącej aktualizacji oraz doskonalenie Planu Obrony Cywilnej </w:t>
      </w:r>
      <w:r w:rsidR="004E72C9">
        <w:rPr>
          <w:rFonts w:ascii="Arial" w:eastAsia="Times New Roman" w:hAnsi="Arial" w:cs="Arial"/>
          <w:sz w:val="24"/>
          <w:szCs w:val="24"/>
          <w:lang w:eastAsia="pl-PL"/>
        </w:rPr>
        <w:br/>
      </w:r>
      <w:r w:rsidRPr="00B74977">
        <w:rPr>
          <w:rFonts w:ascii="Arial" w:eastAsia="Times New Roman" w:hAnsi="Arial" w:cs="Arial"/>
          <w:sz w:val="24"/>
          <w:szCs w:val="24"/>
          <w:lang w:eastAsia="pl-PL"/>
        </w:rPr>
        <w:t>w zakresie umieszczonych w nich procedur i załączników funkcjonalnych;</w:t>
      </w:r>
    </w:p>
    <w:p w14:paraId="6E0D8712" w14:textId="6D7F85F5" w:rsidR="000B2D2C" w:rsidRPr="00B74977" w:rsidRDefault="000B2D2C" w:rsidP="00B74977">
      <w:pPr>
        <w:pStyle w:val="Akapitzlist"/>
        <w:numPr>
          <w:ilvl w:val="0"/>
          <w:numId w:val="38"/>
        </w:numPr>
        <w:autoSpaceDE w:val="0"/>
        <w:autoSpaceDN w:val="0"/>
        <w:adjustRightInd w:val="0"/>
        <w:spacing w:after="0"/>
        <w:jc w:val="both"/>
        <w:rPr>
          <w:rFonts w:ascii="Arial" w:hAnsi="Arial" w:cs="Arial"/>
          <w:b/>
          <w:bCs/>
          <w:sz w:val="24"/>
          <w:szCs w:val="24"/>
        </w:rPr>
      </w:pPr>
      <w:r w:rsidRPr="00B74977">
        <w:rPr>
          <w:rFonts w:ascii="Arial" w:eastAsia="Times New Roman" w:hAnsi="Arial" w:cs="Arial"/>
          <w:color w:val="000000"/>
          <w:sz w:val="24"/>
          <w:szCs w:val="24"/>
          <w:lang w:eastAsia="pl-PL"/>
        </w:rPr>
        <w:t xml:space="preserve">dalsze dążenie do włączenia przez jednostki administracji samorządowej (gminy) na terenie województwa jednostek Ochotniczej Straży Pożarnej </w:t>
      </w:r>
      <w:r w:rsidR="004E72C9">
        <w:rPr>
          <w:rFonts w:ascii="Arial" w:eastAsia="Times New Roman" w:hAnsi="Arial" w:cs="Arial"/>
          <w:color w:val="000000"/>
          <w:sz w:val="24"/>
          <w:szCs w:val="24"/>
          <w:lang w:eastAsia="pl-PL"/>
        </w:rPr>
        <w:br/>
      </w:r>
      <w:r w:rsidRPr="00B74977">
        <w:rPr>
          <w:rFonts w:ascii="Arial" w:eastAsia="Times New Roman" w:hAnsi="Arial" w:cs="Arial"/>
          <w:color w:val="000000"/>
          <w:sz w:val="24"/>
          <w:szCs w:val="24"/>
          <w:lang w:eastAsia="pl-PL"/>
        </w:rPr>
        <w:t>w struktury obrony cywilnej poprzez nadanie jej członkom przydziałów organizacyjno - mobilizacyjnych;</w:t>
      </w:r>
    </w:p>
    <w:p w14:paraId="1803BEDE" w14:textId="6C67660D" w:rsidR="000B2D2C" w:rsidRPr="00B74977" w:rsidRDefault="000B2D2C" w:rsidP="00B74977">
      <w:pPr>
        <w:pStyle w:val="Akapitzlist"/>
        <w:numPr>
          <w:ilvl w:val="0"/>
          <w:numId w:val="38"/>
        </w:numPr>
        <w:autoSpaceDE w:val="0"/>
        <w:autoSpaceDN w:val="0"/>
        <w:adjustRightInd w:val="0"/>
        <w:spacing w:after="0"/>
        <w:jc w:val="both"/>
        <w:rPr>
          <w:rFonts w:ascii="Arial" w:hAnsi="Arial" w:cs="Arial"/>
          <w:b/>
          <w:bCs/>
        </w:rPr>
      </w:pPr>
      <w:r w:rsidRPr="00B74977">
        <w:rPr>
          <w:rFonts w:ascii="Arial" w:eastAsia="Times New Roman" w:hAnsi="Arial" w:cs="Arial"/>
          <w:color w:val="000000"/>
          <w:sz w:val="24"/>
          <w:szCs w:val="24"/>
          <w:lang w:eastAsia="pl-PL"/>
        </w:rPr>
        <w:t>dokonywanie analizy struktur oraz wyposażenia formacji obrony cywilnej, ze szczególnym uwzględnieniem stanów osobowych i faktycznych możliwości ich wykorzystania;</w:t>
      </w:r>
    </w:p>
    <w:p w14:paraId="62BE11E7" w14:textId="2E0266D7" w:rsidR="000B2D2C" w:rsidRPr="00B74977" w:rsidRDefault="000B2D2C" w:rsidP="00B74977">
      <w:pPr>
        <w:pStyle w:val="Akapitzlist"/>
        <w:numPr>
          <w:ilvl w:val="0"/>
          <w:numId w:val="38"/>
        </w:numPr>
        <w:autoSpaceDE w:val="0"/>
        <w:autoSpaceDN w:val="0"/>
        <w:adjustRightInd w:val="0"/>
        <w:spacing w:after="0"/>
        <w:jc w:val="both"/>
        <w:rPr>
          <w:rFonts w:ascii="Arial" w:hAnsi="Arial" w:cs="Arial"/>
          <w:b/>
          <w:bCs/>
          <w:sz w:val="24"/>
          <w:szCs w:val="24"/>
        </w:rPr>
      </w:pPr>
      <w:r w:rsidRPr="00B74977">
        <w:rPr>
          <w:rFonts w:ascii="Arial" w:eastAsia="Times New Roman" w:hAnsi="Arial" w:cs="Arial"/>
          <w:color w:val="000000"/>
          <w:sz w:val="24"/>
          <w:szCs w:val="24"/>
          <w:lang w:eastAsia="pl-PL"/>
        </w:rPr>
        <w:t>dokonywanie analizy zasobów przewidzianych na wypadek zagrożeń chemicznych, biologicznych i promieniotwórczych;</w:t>
      </w:r>
    </w:p>
    <w:p w14:paraId="30C1C128" w14:textId="22E6A311" w:rsidR="00A27F46" w:rsidRPr="00B74977" w:rsidRDefault="00A27F46" w:rsidP="00B74977">
      <w:pPr>
        <w:pStyle w:val="Akapitzlist"/>
        <w:numPr>
          <w:ilvl w:val="0"/>
          <w:numId w:val="38"/>
        </w:numPr>
        <w:spacing w:after="0"/>
        <w:jc w:val="both"/>
        <w:rPr>
          <w:rFonts w:ascii="Arial" w:hAnsi="Arial" w:cs="Arial"/>
          <w:color w:val="000000" w:themeColor="text1"/>
          <w:sz w:val="24"/>
          <w:szCs w:val="24"/>
        </w:rPr>
      </w:pPr>
      <w:r w:rsidRPr="00B74977">
        <w:rPr>
          <w:rFonts w:ascii="Arial" w:hAnsi="Arial" w:cs="Arial"/>
          <w:sz w:val="24"/>
          <w:szCs w:val="24"/>
        </w:rPr>
        <w:t xml:space="preserve">opracowywanie oceny stanu przygotowań obrony cywilnej za miniony rok według </w:t>
      </w:r>
      <w:r w:rsidRPr="00B74977">
        <w:rPr>
          <w:rFonts w:ascii="Arial" w:hAnsi="Arial" w:cs="Arial"/>
          <w:color w:val="000000" w:themeColor="text1"/>
          <w:sz w:val="24"/>
          <w:szCs w:val="24"/>
        </w:rPr>
        <w:t>Wytycznych i Planu Działania Wojewody Śląskiego Szefa Obrony Cywilnej Województwa w zakresie zadań obrony cywilnej i zarządzania kryzysowego w województwie śląskim na rok 2021-2022.</w:t>
      </w:r>
    </w:p>
    <w:p w14:paraId="141BE723" w14:textId="4DD70D2B" w:rsidR="000B2D2C" w:rsidRPr="00761C79" w:rsidRDefault="00A27F46" w:rsidP="00761C79">
      <w:pPr>
        <w:pStyle w:val="Akapitzlist"/>
        <w:numPr>
          <w:ilvl w:val="0"/>
          <w:numId w:val="38"/>
        </w:numPr>
        <w:autoSpaceDE w:val="0"/>
        <w:autoSpaceDN w:val="0"/>
        <w:adjustRightInd w:val="0"/>
        <w:spacing w:after="0"/>
        <w:jc w:val="both"/>
        <w:rPr>
          <w:rFonts w:ascii="Arial" w:hAnsi="Arial" w:cs="Arial"/>
          <w:b/>
          <w:bCs/>
          <w:sz w:val="24"/>
          <w:szCs w:val="24"/>
        </w:rPr>
      </w:pPr>
      <w:r w:rsidRPr="00B74977">
        <w:rPr>
          <w:rFonts w:ascii="Arial" w:eastAsia="Times New Roman" w:hAnsi="Arial" w:cs="Arial"/>
          <w:sz w:val="24"/>
          <w:szCs w:val="24"/>
          <w:lang w:eastAsia="pl-PL"/>
        </w:rPr>
        <w:t xml:space="preserve">opracowywanie sprawozdania za miniony rok dotyczącego realizacji </w:t>
      </w:r>
      <w:r w:rsidRPr="00B74977">
        <w:rPr>
          <w:rFonts w:ascii="Arial" w:eastAsia="Times New Roman" w:hAnsi="Arial" w:cs="Arial"/>
          <w:color w:val="000000" w:themeColor="text1"/>
          <w:sz w:val="24"/>
          <w:szCs w:val="24"/>
          <w:lang w:eastAsia="pl-PL"/>
        </w:rPr>
        <w:t xml:space="preserve">Wytycznych i Planu Działania Wojewody Śląskiego Szefa Obrony Cywilnej Województwa w zakresie zadań obrony cywilnej i zarządzania kryzysowego </w:t>
      </w:r>
      <w:r w:rsidR="00CD658F">
        <w:rPr>
          <w:rFonts w:ascii="Arial" w:eastAsia="Times New Roman" w:hAnsi="Arial" w:cs="Arial"/>
          <w:color w:val="000000" w:themeColor="text1"/>
          <w:sz w:val="24"/>
          <w:szCs w:val="24"/>
          <w:lang w:eastAsia="pl-PL"/>
        </w:rPr>
        <w:br/>
      </w:r>
      <w:r w:rsidRPr="00B74977">
        <w:rPr>
          <w:rFonts w:ascii="Arial" w:eastAsia="Times New Roman" w:hAnsi="Arial" w:cs="Arial"/>
          <w:color w:val="000000" w:themeColor="text1"/>
          <w:sz w:val="24"/>
          <w:szCs w:val="24"/>
          <w:lang w:eastAsia="pl-PL"/>
        </w:rPr>
        <w:t xml:space="preserve">w województwie śląskim na rok 2021-2022 w sprawie realizacji zadań – </w:t>
      </w:r>
      <w:r w:rsidRPr="00B74977">
        <w:rPr>
          <w:rFonts w:ascii="Arial" w:eastAsia="Times New Roman" w:hAnsi="Arial" w:cs="Arial"/>
          <w:i/>
          <w:iCs/>
          <w:color w:val="000000" w:themeColor="text1"/>
          <w:sz w:val="24"/>
          <w:szCs w:val="24"/>
          <w:lang w:eastAsia="pl-PL"/>
        </w:rPr>
        <w:t xml:space="preserve">po ukazaniu się dyspozycji </w:t>
      </w:r>
      <w:r w:rsidRPr="00B74977">
        <w:rPr>
          <w:rFonts w:ascii="Arial" w:eastAsia="Times New Roman" w:hAnsi="Arial" w:cs="Arial"/>
          <w:i/>
          <w:iCs/>
          <w:sz w:val="24"/>
          <w:szCs w:val="24"/>
          <w:lang w:eastAsia="pl-PL"/>
        </w:rPr>
        <w:t>Szefa OC województwa do sporządzenia ww. sprawozdania</w:t>
      </w:r>
      <w:r w:rsidR="00CD759E" w:rsidRPr="00B74977">
        <w:rPr>
          <w:rFonts w:ascii="Arial" w:eastAsia="Times New Roman" w:hAnsi="Arial" w:cs="Arial"/>
          <w:color w:val="000000"/>
          <w:sz w:val="24"/>
          <w:szCs w:val="24"/>
          <w:lang w:eastAsia="pl-PL"/>
        </w:rPr>
        <w:t xml:space="preserve">- </w:t>
      </w:r>
      <w:r w:rsidR="000B2D2C" w:rsidRPr="00B74977">
        <w:rPr>
          <w:rFonts w:ascii="Arial" w:eastAsia="Times New Roman" w:hAnsi="Arial" w:cs="Arial"/>
          <w:color w:val="000000"/>
          <w:sz w:val="24"/>
          <w:szCs w:val="24"/>
          <w:lang w:eastAsia="pl-PL"/>
        </w:rPr>
        <w:t xml:space="preserve">utrzymywanie aktualności Planu ochrony zabytków zgodnie </w:t>
      </w:r>
      <w:r w:rsidR="00761C79">
        <w:rPr>
          <w:rFonts w:ascii="Arial" w:eastAsia="Times New Roman" w:hAnsi="Arial" w:cs="Arial"/>
          <w:color w:val="000000"/>
          <w:sz w:val="24"/>
          <w:szCs w:val="24"/>
          <w:lang w:eastAsia="pl-PL"/>
        </w:rPr>
        <w:br/>
      </w:r>
      <w:r w:rsidR="000B2D2C" w:rsidRPr="00761C79">
        <w:rPr>
          <w:rFonts w:ascii="Arial" w:eastAsia="Times New Roman" w:hAnsi="Arial" w:cs="Arial"/>
          <w:color w:val="000000"/>
          <w:sz w:val="24"/>
          <w:szCs w:val="24"/>
          <w:lang w:eastAsia="pl-PL"/>
        </w:rPr>
        <w:t xml:space="preserve">z zapisami Rozporządzenia Ministra Kultury z dnia 25.08.2004 r. w sprawie organizacji i sposobu ochrony zabytków na wypadek konfliktu zbrojnego </w:t>
      </w:r>
      <w:r w:rsidR="00F6278F" w:rsidRPr="00761C79">
        <w:rPr>
          <w:rFonts w:ascii="Arial" w:eastAsia="Times New Roman" w:hAnsi="Arial" w:cs="Arial"/>
          <w:color w:val="000000"/>
          <w:sz w:val="24"/>
          <w:szCs w:val="24"/>
          <w:lang w:eastAsia="pl-PL"/>
        </w:rPr>
        <w:br/>
      </w:r>
      <w:r w:rsidR="000B2D2C" w:rsidRPr="00761C79">
        <w:rPr>
          <w:rFonts w:ascii="Arial" w:eastAsia="Times New Roman" w:hAnsi="Arial" w:cs="Arial"/>
          <w:color w:val="000000"/>
          <w:sz w:val="24"/>
          <w:szCs w:val="24"/>
          <w:lang w:eastAsia="pl-PL"/>
        </w:rPr>
        <w:t>i sytuacji kryzysowych (Dz. U. z 2004 r. Nr 212, poz. 2153);</w:t>
      </w:r>
    </w:p>
    <w:p w14:paraId="0D7EE7C2" w14:textId="21AEF8BF" w:rsidR="000B2D2C" w:rsidRDefault="000B2D2C" w:rsidP="00B74977">
      <w:pPr>
        <w:pStyle w:val="Akapitzlist"/>
        <w:numPr>
          <w:ilvl w:val="0"/>
          <w:numId w:val="38"/>
        </w:numPr>
        <w:autoSpaceDE w:val="0"/>
        <w:autoSpaceDN w:val="0"/>
        <w:adjustRightInd w:val="0"/>
        <w:spacing w:after="0"/>
        <w:jc w:val="both"/>
        <w:rPr>
          <w:rFonts w:ascii="Arial" w:eastAsia="Times New Roman" w:hAnsi="Arial" w:cs="Arial"/>
          <w:color w:val="000000"/>
          <w:sz w:val="24"/>
          <w:szCs w:val="24"/>
          <w:lang w:eastAsia="pl-PL"/>
        </w:rPr>
      </w:pPr>
      <w:r w:rsidRPr="00B74977">
        <w:rPr>
          <w:rFonts w:ascii="Arial" w:eastAsia="Times New Roman" w:hAnsi="Arial" w:cs="Arial"/>
          <w:color w:val="000000"/>
          <w:sz w:val="24"/>
          <w:szCs w:val="24"/>
          <w:lang w:eastAsia="pl-PL"/>
        </w:rPr>
        <w:t>rozwijanie współpracy z organizacjami pozarządowymi, szczególnie na szczeblu lokalnym, mającej na celu zwiększenie skuteczności planowanych działań.</w:t>
      </w:r>
    </w:p>
    <w:p w14:paraId="5163A6C7" w14:textId="77777777" w:rsidR="003C711D" w:rsidRPr="00B74977" w:rsidRDefault="003C711D" w:rsidP="003C711D">
      <w:pPr>
        <w:pStyle w:val="Akapitzlist"/>
        <w:autoSpaceDE w:val="0"/>
        <w:autoSpaceDN w:val="0"/>
        <w:adjustRightInd w:val="0"/>
        <w:spacing w:after="0"/>
        <w:jc w:val="both"/>
        <w:rPr>
          <w:rFonts w:ascii="Arial" w:eastAsia="Times New Roman" w:hAnsi="Arial" w:cs="Arial"/>
          <w:color w:val="000000"/>
          <w:sz w:val="24"/>
          <w:szCs w:val="24"/>
          <w:lang w:eastAsia="pl-PL"/>
        </w:rPr>
      </w:pPr>
    </w:p>
    <w:p w14:paraId="5114B7EE" w14:textId="77777777" w:rsidR="003E56E7" w:rsidRPr="00497A02" w:rsidRDefault="003E56E7" w:rsidP="00EC667B">
      <w:pPr>
        <w:autoSpaceDE w:val="0"/>
        <w:autoSpaceDN w:val="0"/>
        <w:adjustRightInd w:val="0"/>
        <w:spacing w:after="0"/>
        <w:jc w:val="both"/>
        <w:rPr>
          <w:rFonts w:ascii="Arial" w:eastAsia="Times New Roman" w:hAnsi="Arial" w:cs="Arial"/>
          <w:color w:val="000000"/>
          <w:sz w:val="24"/>
          <w:szCs w:val="24"/>
          <w:lang w:eastAsia="pl-PL"/>
        </w:rPr>
      </w:pPr>
    </w:p>
    <w:p w14:paraId="22E10226" w14:textId="77777777" w:rsidR="00CD759E" w:rsidRPr="000F56BD" w:rsidRDefault="00CD759E" w:rsidP="000F56BD">
      <w:pPr>
        <w:pStyle w:val="Akapitzlist"/>
        <w:numPr>
          <w:ilvl w:val="0"/>
          <w:numId w:val="36"/>
        </w:numPr>
        <w:spacing w:after="0"/>
        <w:jc w:val="both"/>
        <w:rPr>
          <w:rFonts w:ascii="Arial" w:eastAsia="Times New Roman" w:hAnsi="Arial" w:cs="Arial"/>
          <w:b/>
          <w:color w:val="000000"/>
          <w:sz w:val="24"/>
          <w:szCs w:val="24"/>
          <w:u w:val="single"/>
          <w:lang w:eastAsia="pl-PL"/>
        </w:rPr>
      </w:pPr>
      <w:r w:rsidRPr="000F56BD">
        <w:rPr>
          <w:rFonts w:ascii="Arial" w:eastAsia="Times New Roman" w:hAnsi="Arial" w:cs="Arial"/>
          <w:b/>
          <w:color w:val="000000"/>
          <w:sz w:val="24"/>
          <w:szCs w:val="24"/>
          <w:u w:val="single"/>
          <w:lang w:eastAsia="pl-PL"/>
        </w:rPr>
        <w:t>Zakres wykrywania zagrożeń, ostrzegania i alarmowania:</w:t>
      </w:r>
    </w:p>
    <w:p w14:paraId="2EDF912D" w14:textId="724D17DE" w:rsidR="00CD759E" w:rsidRPr="000F56BD" w:rsidRDefault="00CD759E" w:rsidP="000F56BD">
      <w:pPr>
        <w:pStyle w:val="Akapitzlist"/>
        <w:numPr>
          <w:ilvl w:val="0"/>
          <w:numId w:val="39"/>
        </w:numPr>
        <w:autoSpaceDE w:val="0"/>
        <w:autoSpaceDN w:val="0"/>
        <w:adjustRightInd w:val="0"/>
        <w:spacing w:after="0"/>
        <w:jc w:val="both"/>
        <w:rPr>
          <w:rFonts w:ascii="Arial" w:eastAsia="Times New Roman" w:hAnsi="Arial" w:cs="Arial"/>
          <w:color w:val="000000"/>
          <w:sz w:val="24"/>
          <w:szCs w:val="24"/>
          <w:lang w:eastAsia="pl-PL"/>
        </w:rPr>
      </w:pPr>
      <w:r w:rsidRPr="000F56BD">
        <w:rPr>
          <w:rFonts w:ascii="Arial" w:eastAsia="Times New Roman" w:hAnsi="Arial" w:cs="Arial"/>
          <w:color w:val="000000"/>
          <w:sz w:val="24"/>
          <w:szCs w:val="24"/>
          <w:lang w:eastAsia="pl-PL"/>
        </w:rPr>
        <w:t>utrzymywanie w stałej gotowości systemu alarmowania i powiadamiania</w:t>
      </w:r>
      <w:r w:rsidR="000F56BD" w:rsidRPr="000F56BD">
        <w:rPr>
          <w:rFonts w:ascii="Arial" w:eastAsia="Times New Roman" w:hAnsi="Arial" w:cs="Arial"/>
          <w:color w:val="000000"/>
          <w:sz w:val="24"/>
          <w:szCs w:val="24"/>
          <w:lang w:eastAsia="pl-PL"/>
        </w:rPr>
        <w:t xml:space="preserve"> </w:t>
      </w:r>
      <w:r w:rsidRPr="000F56BD">
        <w:rPr>
          <w:rFonts w:ascii="Arial" w:eastAsia="Times New Roman" w:hAnsi="Arial" w:cs="Arial"/>
          <w:color w:val="000000"/>
          <w:sz w:val="24"/>
          <w:szCs w:val="24"/>
          <w:lang w:eastAsia="pl-PL"/>
        </w:rPr>
        <w:t>ludności;</w:t>
      </w:r>
    </w:p>
    <w:p w14:paraId="51D147CF" w14:textId="450DE2C1" w:rsidR="00CD759E" w:rsidRPr="003D78FD" w:rsidRDefault="00CD759E" w:rsidP="003D78FD">
      <w:pPr>
        <w:pStyle w:val="Akapitzlist"/>
        <w:numPr>
          <w:ilvl w:val="0"/>
          <w:numId w:val="39"/>
        </w:numPr>
        <w:autoSpaceDE w:val="0"/>
        <w:autoSpaceDN w:val="0"/>
        <w:adjustRightInd w:val="0"/>
        <w:spacing w:after="0"/>
        <w:jc w:val="both"/>
        <w:rPr>
          <w:rFonts w:ascii="Arial" w:hAnsi="Arial" w:cs="Arial"/>
          <w:b/>
          <w:bCs/>
          <w:sz w:val="24"/>
          <w:szCs w:val="24"/>
        </w:rPr>
      </w:pPr>
      <w:r w:rsidRPr="000F56BD">
        <w:rPr>
          <w:rFonts w:ascii="Arial" w:eastAsia="Times New Roman" w:hAnsi="Arial" w:cs="Arial"/>
          <w:color w:val="000000"/>
          <w:sz w:val="24"/>
          <w:szCs w:val="24"/>
          <w:lang w:eastAsia="pl-PL"/>
        </w:rPr>
        <w:lastRenderedPageBreak/>
        <w:t>doskonalenie organizacji i zasad funkcjonowania Systemu Wykrywania</w:t>
      </w:r>
      <w:r w:rsidR="000F56BD" w:rsidRPr="000F56BD">
        <w:rPr>
          <w:rFonts w:ascii="Arial" w:eastAsia="Times New Roman" w:hAnsi="Arial" w:cs="Arial"/>
          <w:color w:val="000000"/>
          <w:sz w:val="24"/>
          <w:szCs w:val="24"/>
          <w:lang w:eastAsia="pl-PL"/>
        </w:rPr>
        <w:t xml:space="preserve"> </w:t>
      </w:r>
      <w:r w:rsidR="003D78FD">
        <w:rPr>
          <w:rFonts w:ascii="Arial" w:eastAsia="Times New Roman" w:hAnsi="Arial" w:cs="Arial"/>
          <w:color w:val="000000"/>
          <w:sz w:val="24"/>
          <w:szCs w:val="24"/>
          <w:lang w:eastAsia="pl-PL"/>
        </w:rPr>
        <w:br/>
      </w:r>
      <w:r w:rsidRPr="003D78FD">
        <w:rPr>
          <w:rFonts w:ascii="Arial" w:eastAsia="Times New Roman" w:hAnsi="Arial" w:cs="Arial"/>
          <w:color w:val="000000"/>
          <w:sz w:val="24"/>
          <w:szCs w:val="24"/>
          <w:lang w:eastAsia="pl-PL"/>
        </w:rPr>
        <w:t>i Alarmowania oraz Systemu Wczesnego Ostrzegania o zagrożeniach w tym form i sposobów informowania obywateli o możliwych zagrożeniach;</w:t>
      </w:r>
    </w:p>
    <w:p w14:paraId="27500CA3" w14:textId="6C0EA7EA" w:rsidR="00CD759E" w:rsidRPr="000F56BD" w:rsidRDefault="00CD759E" w:rsidP="000F56BD">
      <w:pPr>
        <w:pStyle w:val="Akapitzlist"/>
        <w:numPr>
          <w:ilvl w:val="0"/>
          <w:numId w:val="39"/>
        </w:numPr>
        <w:autoSpaceDE w:val="0"/>
        <w:autoSpaceDN w:val="0"/>
        <w:adjustRightInd w:val="0"/>
        <w:spacing w:after="0"/>
        <w:jc w:val="both"/>
        <w:rPr>
          <w:rFonts w:ascii="Arial" w:eastAsia="Times New Roman" w:hAnsi="Arial" w:cs="Arial"/>
          <w:color w:val="000000"/>
          <w:sz w:val="24"/>
          <w:szCs w:val="24"/>
          <w:lang w:eastAsia="pl-PL"/>
        </w:rPr>
      </w:pPr>
      <w:r w:rsidRPr="000F56BD">
        <w:rPr>
          <w:rFonts w:ascii="Arial" w:eastAsia="Times New Roman" w:hAnsi="Arial" w:cs="Arial"/>
          <w:color w:val="000000"/>
          <w:sz w:val="24"/>
          <w:szCs w:val="24"/>
          <w:lang w:eastAsia="pl-PL"/>
        </w:rPr>
        <w:t xml:space="preserve">zakończenie modernizacji syren alarmowych oraz utrzymywanie w stałej </w:t>
      </w:r>
      <w:r w:rsidR="00E72629" w:rsidRPr="000F56BD">
        <w:rPr>
          <w:rFonts w:ascii="Arial" w:eastAsia="Times New Roman" w:hAnsi="Arial" w:cs="Arial"/>
          <w:color w:val="000000"/>
          <w:sz w:val="24"/>
          <w:szCs w:val="24"/>
          <w:lang w:eastAsia="pl-PL"/>
        </w:rPr>
        <w:t xml:space="preserve">  </w:t>
      </w:r>
      <w:r w:rsidRPr="000F56BD">
        <w:rPr>
          <w:rFonts w:ascii="Arial" w:eastAsia="Times New Roman" w:hAnsi="Arial" w:cs="Arial"/>
          <w:color w:val="000000"/>
          <w:sz w:val="24"/>
          <w:szCs w:val="24"/>
          <w:lang w:eastAsia="pl-PL"/>
        </w:rPr>
        <w:t xml:space="preserve">sprawności systemu alarmowania ludności oraz systemu zarządzania </w:t>
      </w:r>
      <w:r w:rsidR="00E72629" w:rsidRPr="000F56BD">
        <w:rPr>
          <w:rFonts w:ascii="Arial" w:eastAsia="Times New Roman" w:hAnsi="Arial" w:cs="Arial"/>
          <w:color w:val="000000"/>
          <w:sz w:val="24"/>
          <w:szCs w:val="24"/>
          <w:lang w:eastAsia="pl-PL"/>
        </w:rPr>
        <w:t xml:space="preserve"> </w:t>
      </w:r>
      <w:r w:rsidR="00497A02" w:rsidRPr="000F56BD">
        <w:rPr>
          <w:rFonts w:ascii="Arial" w:eastAsia="Times New Roman" w:hAnsi="Arial" w:cs="Arial"/>
          <w:color w:val="000000"/>
          <w:sz w:val="24"/>
          <w:szCs w:val="24"/>
          <w:lang w:eastAsia="pl-PL"/>
        </w:rPr>
        <w:t xml:space="preserve"> </w:t>
      </w:r>
      <w:r w:rsidRPr="000F56BD">
        <w:rPr>
          <w:rFonts w:ascii="Arial" w:eastAsia="Times New Roman" w:hAnsi="Arial" w:cs="Arial"/>
          <w:color w:val="000000"/>
          <w:sz w:val="24"/>
          <w:szCs w:val="24"/>
          <w:lang w:eastAsia="pl-PL"/>
        </w:rPr>
        <w:t>poprzez łączność radiotelefoniczną (treningi i ćwiczenia);</w:t>
      </w:r>
    </w:p>
    <w:p w14:paraId="45018CCD" w14:textId="40C0E7AC" w:rsidR="00CD759E" w:rsidRPr="000F56BD" w:rsidRDefault="00CD759E" w:rsidP="000F56BD">
      <w:pPr>
        <w:pStyle w:val="Akapitzlist"/>
        <w:numPr>
          <w:ilvl w:val="0"/>
          <w:numId w:val="39"/>
        </w:numPr>
        <w:autoSpaceDE w:val="0"/>
        <w:autoSpaceDN w:val="0"/>
        <w:adjustRightInd w:val="0"/>
        <w:spacing w:after="0"/>
        <w:jc w:val="both"/>
        <w:rPr>
          <w:rFonts w:ascii="Arial" w:hAnsi="Arial" w:cs="Arial"/>
          <w:b/>
          <w:bCs/>
          <w:sz w:val="24"/>
          <w:szCs w:val="24"/>
        </w:rPr>
      </w:pPr>
      <w:r w:rsidRPr="000F56BD">
        <w:rPr>
          <w:rFonts w:ascii="Arial" w:eastAsia="Times New Roman" w:hAnsi="Arial" w:cs="Arial"/>
          <w:color w:val="000000"/>
          <w:sz w:val="24"/>
          <w:szCs w:val="24"/>
          <w:lang w:eastAsia="pl-PL"/>
        </w:rPr>
        <w:t>doskonalenie systemu powszechnego ostrzegania i alarmowania ludności</w:t>
      </w:r>
      <w:r w:rsidR="000F56BD" w:rsidRPr="000F56BD">
        <w:rPr>
          <w:rFonts w:ascii="Arial" w:eastAsia="Times New Roman" w:hAnsi="Arial" w:cs="Arial"/>
          <w:color w:val="000000"/>
          <w:sz w:val="24"/>
          <w:szCs w:val="24"/>
          <w:lang w:eastAsia="pl-PL"/>
        </w:rPr>
        <w:t xml:space="preserve"> </w:t>
      </w:r>
      <w:r w:rsidR="003D78FD">
        <w:rPr>
          <w:rFonts w:ascii="Arial" w:eastAsia="Times New Roman" w:hAnsi="Arial" w:cs="Arial"/>
          <w:color w:val="000000"/>
          <w:sz w:val="24"/>
          <w:szCs w:val="24"/>
          <w:lang w:eastAsia="pl-PL"/>
        </w:rPr>
        <w:br/>
      </w:r>
      <w:r w:rsidRPr="000F56BD">
        <w:rPr>
          <w:rFonts w:ascii="Arial" w:eastAsia="Times New Roman" w:hAnsi="Arial" w:cs="Arial"/>
          <w:color w:val="000000"/>
          <w:sz w:val="24"/>
          <w:szCs w:val="24"/>
          <w:lang w:eastAsia="pl-PL"/>
        </w:rPr>
        <w:t>o zagrożeniach uderzeniami z powietrza;</w:t>
      </w:r>
    </w:p>
    <w:p w14:paraId="2F994EA7" w14:textId="307E278D" w:rsidR="00CD759E" w:rsidRPr="000F56BD" w:rsidRDefault="00CD759E" w:rsidP="000F56BD">
      <w:pPr>
        <w:pStyle w:val="Akapitzlist"/>
        <w:numPr>
          <w:ilvl w:val="0"/>
          <w:numId w:val="39"/>
        </w:numPr>
        <w:autoSpaceDE w:val="0"/>
        <w:autoSpaceDN w:val="0"/>
        <w:adjustRightInd w:val="0"/>
        <w:spacing w:after="0"/>
        <w:jc w:val="both"/>
        <w:rPr>
          <w:rFonts w:ascii="Arial" w:eastAsia="Times New Roman" w:hAnsi="Arial" w:cs="Arial"/>
          <w:sz w:val="24"/>
          <w:szCs w:val="24"/>
          <w:lang w:eastAsia="pl-PL"/>
        </w:rPr>
      </w:pPr>
      <w:r w:rsidRPr="000F56BD">
        <w:rPr>
          <w:rFonts w:ascii="Arial" w:eastAsia="Times New Roman" w:hAnsi="Arial" w:cs="Arial"/>
          <w:sz w:val="24"/>
          <w:szCs w:val="24"/>
          <w:lang w:eastAsia="pl-PL"/>
        </w:rPr>
        <w:t xml:space="preserve">doskonalenie planów współdziałania jednostek organizacyjnych </w:t>
      </w:r>
      <w:r w:rsidR="00E72629" w:rsidRPr="000F56BD">
        <w:rPr>
          <w:rFonts w:ascii="Arial" w:eastAsia="Times New Roman" w:hAnsi="Arial" w:cs="Arial"/>
          <w:sz w:val="24"/>
          <w:szCs w:val="24"/>
          <w:lang w:eastAsia="pl-PL"/>
        </w:rPr>
        <w:t xml:space="preserve">  </w:t>
      </w:r>
      <w:r w:rsidRPr="000F56BD">
        <w:rPr>
          <w:rFonts w:ascii="Arial" w:eastAsia="Times New Roman" w:hAnsi="Arial" w:cs="Arial"/>
          <w:sz w:val="24"/>
          <w:szCs w:val="24"/>
          <w:lang w:eastAsia="pl-PL"/>
        </w:rPr>
        <w:t xml:space="preserve">wchodzących w skład systemu wczesnego ostrzegania i systemu </w:t>
      </w:r>
      <w:r w:rsidR="00E72629" w:rsidRPr="000F56BD">
        <w:rPr>
          <w:rFonts w:ascii="Arial" w:eastAsia="Times New Roman" w:hAnsi="Arial" w:cs="Arial"/>
          <w:sz w:val="24"/>
          <w:szCs w:val="24"/>
          <w:lang w:eastAsia="pl-PL"/>
        </w:rPr>
        <w:t xml:space="preserve">  </w:t>
      </w:r>
      <w:r w:rsidRPr="000F56BD">
        <w:rPr>
          <w:rFonts w:ascii="Arial" w:eastAsia="Times New Roman" w:hAnsi="Arial" w:cs="Arial"/>
          <w:sz w:val="24"/>
          <w:szCs w:val="24"/>
          <w:lang w:eastAsia="pl-PL"/>
        </w:rPr>
        <w:t>wykrywania</w:t>
      </w:r>
      <w:r w:rsidR="00E72629" w:rsidRPr="000F56BD">
        <w:rPr>
          <w:rFonts w:ascii="Arial" w:eastAsia="Times New Roman" w:hAnsi="Arial" w:cs="Arial"/>
          <w:sz w:val="24"/>
          <w:szCs w:val="24"/>
          <w:lang w:eastAsia="pl-PL"/>
        </w:rPr>
        <w:t xml:space="preserve"> i alarmowania.</w:t>
      </w:r>
    </w:p>
    <w:p w14:paraId="276B328A" w14:textId="77777777" w:rsidR="00E72629" w:rsidRDefault="00E72629" w:rsidP="00EC667B">
      <w:pPr>
        <w:pStyle w:val="Akapitzlist"/>
        <w:autoSpaceDE w:val="0"/>
        <w:autoSpaceDN w:val="0"/>
        <w:adjustRightInd w:val="0"/>
        <w:spacing w:after="0"/>
        <w:jc w:val="both"/>
        <w:rPr>
          <w:rFonts w:ascii="Arial" w:eastAsia="Times New Roman" w:hAnsi="Arial" w:cs="Arial"/>
          <w:sz w:val="24"/>
          <w:szCs w:val="24"/>
          <w:lang w:eastAsia="pl-PL"/>
        </w:rPr>
      </w:pPr>
    </w:p>
    <w:p w14:paraId="567E91C0" w14:textId="77777777" w:rsidR="00982BD6" w:rsidRPr="000D74F0" w:rsidRDefault="00982BD6" w:rsidP="000D74F0">
      <w:pPr>
        <w:pStyle w:val="Akapitzlist"/>
        <w:numPr>
          <w:ilvl w:val="0"/>
          <w:numId w:val="36"/>
        </w:numPr>
        <w:spacing w:after="0"/>
        <w:jc w:val="both"/>
        <w:rPr>
          <w:rFonts w:ascii="Arial" w:eastAsia="Times New Roman" w:hAnsi="Arial" w:cs="Arial"/>
          <w:b/>
          <w:color w:val="000000"/>
          <w:sz w:val="24"/>
          <w:szCs w:val="24"/>
          <w:u w:val="single"/>
          <w:lang w:eastAsia="pl-PL"/>
        </w:rPr>
      </w:pPr>
      <w:r w:rsidRPr="000D74F0">
        <w:rPr>
          <w:rFonts w:ascii="Arial" w:eastAsia="Times New Roman" w:hAnsi="Arial" w:cs="Arial"/>
          <w:b/>
          <w:color w:val="000000"/>
          <w:sz w:val="24"/>
          <w:szCs w:val="24"/>
          <w:u w:val="single"/>
          <w:lang w:eastAsia="pl-PL"/>
        </w:rPr>
        <w:t>Zakres edukacji:</w:t>
      </w:r>
    </w:p>
    <w:p w14:paraId="50AA66BD" w14:textId="6B26A0DE" w:rsidR="00982BD6" w:rsidRPr="000D74F0" w:rsidRDefault="00982BD6" w:rsidP="000D74F0">
      <w:pPr>
        <w:pStyle w:val="Akapitzlist"/>
        <w:numPr>
          <w:ilvl w:val="0"/>
          <w:numId w:val="40"/>
        </w:numPr>
        <w:spacing w:after="0"/>
        <w:jc w:val="both"/>
        <w:rPr>
          <w:rFonts w:ascii="Arial" w:eastAsia="Times New Roman" w:hAnsi="Arial" w:cs="Arial"/>
          <w:sz w:val="24"/>
          <w:szCs w:val="24"/>
          <w:lang w:eastAsia="pl-PL"/>
        </w:rPr>
      </w:pPr>
      <w:r w:rsidRPr="000D74F0">
        <w:rPr>
          <w:rFonts w:ascii="Arial" w:eastAsia="Times New Roman" w:hAnsi="Arial" w:cs="Arial"/>
          <w:sz w:val="24"/>
          <w:szCs w:val="24"/>
          <w:lang w:eastAsia="pl-PL"/>
        </w:rPr>
        <w:t xml:space="preserve">realizowanie szkoleń w obszarze obrony cywilnej i ochrony ludności zgodnie </w:t>
      </w:r>
      <w:r w:rsidR="004F008E">
        <w:rPr>
          <w:rFonts w:ascii="Arial" w:eastAsia="Times New Roman" w:hAnsi="Arial" w:cs="Arial"/>
          <w:sz w:val="24"/>
          <w:szCs w:val="24"/>
          <w:lang w:eastAsia="pl-PL"/>
        </w:rPr>
        <w:br/>
      </w:r>
      <w:r w:rsidRPr="000D74F0">
        <w:rPr>
          <w:rFonts w:ascii="Arial" w:eastAsia="Times New Roman" w:hAnsi="Arial" w:cs="Arial"/>
          <w:sz w:val="24"/>
          <w:szCs w:val="24"/>
          <w:lang w:eastAsia="pl-PL"/>
        </w:rPr>
        <w:t xml:space="preserve">z Wytycznymi Szefa Obrony Cywilnej Kraju z dnia 11 stycznia 2016r. </w:t>
      </w:r>
      <w:r w:rsidR="004F008E">
        <w:rPr>
          <w:rFonts w:ascii="Arial" w:eastAsia="Times New Roman" w:hAnsi="Arial" w:cs="Arial"/>
          <w:sz w:val="24"/>
          <w:szCs w:val="24"/>
          <w:lang w:eastAsia="pl-PL"/>
        </w:rPr>
        <w:br/>
      </w:r>
      <w:r w:rsidRPr="000D74F0">
        <w:rPr>
          <w:rFonts w:ascii="Arial" w:eastAsia="Times New Roman" w:hAnsi="Arial" w:cs="Arial"/>
          <w:sz w:val="24"/>
          <w:szCs w:val="24"/>
          <w:lang w:eastAsia="pl-PL"/>
        </w:rPr>
        <w:t>w sprawie zasad organizacji i sposobu przeprowadzania szkoleń</w:t>
      </w:r>
      <w:r w:rsidR="000D74F0" w:rsidRPr="000D74F0">
        <w:rPr>
          <w:rFonts w:ascii="Arial" w:eastAsia="Times New Roman" w:hAnsi="Arial" w:cs="Arial"/>
          <w:sz w:val="24"/>
          <w:szCs w:val="24"/>
          <w:lang w:eastAsia="pl-PL"/>
        </w:rPr>
        <w:t xml:space="preserve"> </w:t>
      </w:r>
      <w:r w:rsidRPr="000D74F0">
        <w:rPr>
          <w:rFonts w:ascii="Arial" w:eastAsia="Times New Roman" w:hAnsi="Arial" w:cs="Arial"/>
          <w:sz w:val="24"/>
          <w:szCs w:val="24"/>
          <w:lang w:eastAsia="pl-PL"/>
        </w:rPr>
        <w:t>z zakresu obrony cywilnej;</w:t>
      </w:r>
    </w:p>
    <w:p w14:paraId="34344165" w14:textId="707640DF" w:rsidR="00982BD6" w:rsidRPr="000D74F0" w:rsidRDefault="00982BD6" w:rsidP="000D74F0">
      <w:pPr>
        <w:pStyle w:val="Akapitzlist"/>
        <w:numPr>
          <w:ilvl w:val="0"/>
          <w:numId w:val="40"/>
        </w:numPr>
        <w:spacing w:after="0"/>
        <w:jc w:val="both"/>
        <w:rPr>
          <w:rFonts w:ascii="Arial" w:eastAsia="Times New Roman" w:hAnsi="Arial" w:cs="Arial"/>
          <w:color w:val="000000"/>
          <w:sz w:val="24"/>
          <w:szCs w:val="24"/>
          <w:lang w:eastAsia="pl-PL"/>
        </w:rPr>
      </w:pPr>
      <w:r w:rsidRPr="000D74F0">
        <w:rPr>
          <w:rFonts w:ascii="Arial" w:eastAsia="Times New Roman" w:hAnsi="Arial" w:cs="Arial"/>
          <w:color w:val="000000"/>
          <w:sz w:val="24"/>
          <w:szCs w:val="24"/>
          <w:lang w:eastAsia="pl-PL"/>
        </w:rPr>
        <w:t>doskonalenie form i metod szkolenia organów, sił OC oraz pracowników administracji;</w:t>
      </w:r>
    </w:p>
    <w:p w14:paraId="53BD8646" w14:textId="127378D3" w:rsidR="00982BD6" w:rsidRPr="000D74F0" w:rsidRDefault="00982BD6" w:rsidP="000D74F0">
      <w:pPr>
        <w:pStyle w:val="Akapitzlist"/>
        <w:numPr>
          <w:ilvl w:val="0"/>
          <w:numId w:val="40"/>
        </w:numPr>
        <w:spacing w:after="0"/>
        <w:jc w:val="both"/>
        <w:rPr>
          <w:rFonts w:ascii="Arial" w:eastAsia="Times New Roman" w:hAnsi="Arial" w:cs="Arial"/>
          <w:color w:val="000000"/>
          <w:sz w:val="24"/>
          <w:szCs w:val="24"/>
          <w:lang w:eastAsia="pl-PL"/>
        </w:rPr>
      </w:pPr>
      <w:r w:rsidRPr="000D74F0">
        <w:rPr>
          <w:rFonts w:ascii="Arial" w:eastAsia="Times New Roman" w:hAnsi="Arial" w:cs="Arial"/>
          <w:color w:val="000000"/>
          <w:sz w:val="24"/>
          <w:szCs w:val="24"/>
          <w:lang w:eastAsia="pl-PL"/>
        </w:rPr>
        <w:t xml:space="preserve">kontynuowanie edukacji społeczeństwa w zakresie rodzajów alarmów </w:t>
      </w:r>
      <w:r w:rsidR="00CA679C" w:rsidRPr="000D74F0">
        <w:rPr>
          <w:rFonts w:ascii="Arial" w:eastAsia="Times New Roman" w:hAnsi="Arial" w:cs="Arial"/>
          <w:color w:val="000000"/>
          <w:sz w:val="24"/>
          <w:szCs w:val="24"/>
          <w:lang w:eastAsia="pl-PL"/>
        </w:rPr>
        <w:br/>
      </w:r>
      <w:r w:rsidRPr="000D74F0">
        <w:rPr>
          <w:rFonts w:ascii="Arial" w:eastAsia="Times New Roman" w:hAnsi="Arial" w:cs="Arial"/>
          <w:color w:val="000000"/>
          <w:sz w:val="24"/>
          <w:szCs w:val="24"/>
          <w:lang w:eastAsia="pl-PL"/>
        </w:rPr>
        <w:t>i sygnałów alarmowych oraz komunikatów ostrzegawczych, a także zasad postępowania po ich usłyszeniu;</w:t>
      </w:r>
    </w:p>
    <w:p w14:paraId="28D50951" w14:textId="0B84E735" w:rsidR="00982BD6" w:rsidRPr="000D74F0" w:rsidRDefault="00982BD6" w:rsidP="000D74F0">
      <w:pPr>
        <w:pStyle w:val="Akapitzlist"/>
        <w:numPr>
          <w:ilvl w:val="0"/>
          <w:numId w:val="40"/>
        </w:numPr>
        <w:spacing w:after="0"/>
        <w:jc w:val="both"/>
        <w:rPr>
          <w:rFonts w:ascii="Arial" w:eastAsia="Times New Roman" w:hAnsi="Arial" w:cs="Arial"/>
          <w:sz w:val="24"/>
          <w:szCs w:val="24"/>
          <w:lang w:eastAsia="pl-PL"/>
        </w:rPr>
      </w:pPr>
      <w:r w:rsidRPr="000D74F0">
        <w:rPr>
          <w:rFonts w:ascii="Arial" w:eastAsia="Times New Roman" w:hAnsi="Arial" w:cs="Arial"/>
          <w:sz w:val="24"/>
          <w:szCs w:val="24"/>
          <w:lang w:eastAsia="pl-PL"/>
        </w:rPr>
        <w:t xml:space="preserve">realizowanie ćwiczeń struktur i organów OC zgodnie z Wytycznymi Szefa Obrony Cywilnej Kraju z dnia 23 listopada 2012r. w sprawie organizowania ćwiczeń obrony cywilnej oraz Poradnikiem metodycznym przygotowania </w:t>
      </w:r>
      <w:r w:rsidR="002A73C3">
        <w:rPr>
          <w:rFonts w:ascii="Arial" w:eastAsia="Times New Roman" w:hAnsi="Arial" w:cs="Arial"/>
          <w:sz w:val="24"/>
          <w:szCs w:val="24"/>
          <w:lang w:eastAsia="pl-PL"/>
        </w:rPr>
        <w:br/>
      </w:r>
      <w:r w:rsidRPr="000D74F0">
        <w:rPr>
          <w:rFonts w:ascii="Arial" w:eastAsia="Times New Roman" w:hAnsi="Arial" w:cs="Arial"/>
          <w:sz w:val="24"/>
          <w:szCs w:val="24"/>
          <w:lang w:eastAsia="pl-PL"/>
        </w:rPr>
        <w:t>i prowadzenia ćwiczeń obrony cywilnej;</w:t>
      </w:r>
    </w:p>
    <w:p w14:paraId="0FD332C2" w14:textId="0443D1DA" w:rsidR="00982BD6" w:rsidRPr="000D74F0" w:rsidRDefault="00982BD6" w:rsidP="000D74F0">
      <w:pPr>
        <w:pStyle w:val="Akapitzlist"/>
        <w:numPr>
          <w:ilvl w:val="0"/>
          <w:numId w:val="40"/>
        </w:numPr>
        <w:spacing w:after="0"/>
        <w:jc w:val="both"/>
        <w:rPr>
          <w:rFonts w:ascii="Arial" w:eastAsia="Times New Roman" w:hAnsi="Arial" w:cs="Arial"/>
          <w:color w:val="000000"/>
          <w:sz w:val="24"/>
          <w:szCs w:val="24"/>
          <w:lang w:eastAsia="pl-PL"/>
        </w:rPr>
      </w:pPr>
      <w:r w:rsidRPr="000D74F0">
        <w:rPr>
          <w:rFonts w:ascii="Arial" w:eastAsia="Times New Roman" w:hAnsi="Arial" w:cs="Arial"/>
          <w:color w:val="000000"/>
          <w:sz w:val="24"/>
          <w:szCs w:val="24"/>
          <w:lang w:eastAsia="pl-PL"/>
        </w:rPr>
        <w:t xml:space="preserve">propagowanie wiedzy wśród ludności cywilnej i pracowników zakładów pracy w obszarze powszechnej samoobrony dotyczącej potencjalnych zagrożeń czasu wojny i pokoju oraz sposobów przeciwdziałania tym zagrożeniom, </w:t>
      </w:r>
      <w:r w:rsidR="002A73C3">
        <w:rPr>
          <w:rFonts w:ascii="Arial" w:eastAsia="Times New Roman" w:hAnsi="Arial" w:cs="Arial"/>
          <w:color w:val="000000"/>
          <w:sz w:val="24"/>
          <w:szCs w:val="24"/>
          <w:lang w:eastAsia="pl-PL"/>
        </w:rPr>
        <w:br/>
      </w:r>
      <w:r w:rsidRPr="000D74F0">
        <w:rPr>
          <w:rFonts w:ascii="Arial" w:eastAsia="Times New Roman" w:hAnsi="Arial" w:cs="Arial"/>
          <w:color w:val="000000"/>
          <w:sz w:val="24"/>
          <w:szCs w:val="24"/>
          <w:lang w:eastAsia="pl-PL"/>
        </w:rPr>
        <w:t xml:space="preserve">z wykorzystaniem środków masowego przekazu, stron internetowych, ulotek </w:t>
      </w:r>
      <w:r w:rsidR="002A73C3">
        <w:rPr>
          <w:rFonts w:ascii="Arial" w:eastAsia="Times New Roman" w:hAnsi="Arial" w:cs="Arial"/>
          <w:color w:val="000000"/>
          <w:sz w:val="24"/>
          <w:szCs w:val="24"/>
          <w:lang w:eastAsia="pl-PL"/>
        </w:rPr>
        <w:br/>
      </w:r>
      <w:r w:rsidRPr="000D74F0">
        <w:rPr>
          <w:rFonts w:ascii="Arial" w:eastAsia="Times New Roman" w:hAnsi="Arial" w:cs="Arial"/>
          <w:color w:val="000000"/>
          <w:sz w:val="24"/>
          <w:szCs w:val="24"/>
          <w:lang w:eastAsia="pl-PL"/>
        </w:rPr>
        <w:t>i publikacji oraz innych form szkolenia;</w:t>
      </w:r>
    </w:p>
    <w:p w14:paraId="5602DFF0" w14:textId="77777777" w:rsidR="00CA679C" w:rsidRPr="00E72629" w:rsidRDefault="00CA679C" w:rsidP="00EC667B">
      <w:pPr>
        <w:pStyle w:val="Akapitzlist"/>
        <w:spacing w:after="0"/>
        <w:ind w:left="1069"/>
        <w:jc w:val="both"/>
        <w:rPr>
          <w:rFonts w:ascii="Arial" w:eastAsia="Times New Roman" w:hAnsi="Arial" w:cs="Arial"/>
          <w:color w:val="000000"/>
          <w:sz w:val="24"/>
          <w:szCs w:val="24"/>
          <w:lang w:eastAsia="pl-PL"/>
        </w:rPr>
      </w:pPr>
    </w:p>
    <w:p w14:paraId="344EF725" w14:textId="77777777" w:rsidR="00E72629" w:rsidRPr="000D74F0" w:rsidRDefault="00E72629" w:rsidP="000D74F0">
      <w:pPr>
        <w:pStyle w:val="Akapitzlist"/>
        <w:numPr>
          <w:ilvl w:val="0"/>
          <w:numId w:val="36"/>
        </w:numPr>
        <w:spacing w:after="0"/>
        <w:jc w:val="both"/>
        <w:rPr>
          <w:rFonts w:ascii="Arial" w:eastAsia="Times New Roman" w:hAnsi="Arial" w:cs="Arial"/>
          <w:b/>
          <w:color w:val="000000"/>
          <w:sz w:val="24"/>
          <w:szCs w:val="24"/>
          <w:u w:val="single"/>
          <w:lang w:eastAsia="pl-PL"/>
        </w:rPr>
      </w:pPr>
      <w:r w:rsidRPr="000D74F0">
        <w:rPr>
          <w:rFonts w:ascii="Arial" w:eastAsia="Times New Roman" w:hAnsi="Arial" w:cs="Arial"/>
          <w:b/>
          <w:color w:val="000000"/>
          <w:sz w:val="24"/>
          <w:szCs w:val="24"/>
          <w:u w:val="single"/>
          <w:lang w:eastAsia="pl-PL"/>
        </w:rPr>
        <w:t>Zakres zabezpieczenia logistycznego i infrastruktury technicznej:</w:t>
      </w:r>
    </w:p>
    <w:p w14:paraId="546C28E5" w14:textId="4373AB95" w:rsidR="004A44E0" w:rsidRPr="000D74F0" w:rsidRDefault="004A44E0" w:rsidP="000D74F0">
      <w:pPr>
        <w:pStyle w:val="Akapitzlist"/>
        <w:numPr>
          <w:ilvl w:val="0"/>
          <w:numId w:val="41"/>
        </w:numPr>
        <w:autoSpaceDE w:val="0"/>
        <w:autoSpaceDN w:val="0"/>
        <w:adjustRightInd w:val="0"/>
        <w:spacing w:after="0"/>
        <w:jc w:val="both"/>
        <w:rPr>
          <w:rFonts w:ascii="Arial" w:hAnsi="Arial" w:cs="Arial"/>
          <w:b/>
          <w:bCs/>
          <w:sz w:val="24"/>
          <w:szCs w:val="24"/>
        </w:rPr>
      </w:pPr>
      <w:r w:rsidRPr="000D74F0">
        <w:rPr>
          <w:rFonts w:ascii="Arial" w:eastAsia="Times New Roman" w:hAnsi="Arial" w:cs="Arial"/>
          <w:sz w:val="24"/>
          <w:szCs w:val="24"/>
          <w:lang w:eastAsia="pl-PL"/>
        </w:rPr>
        <w:t xml:space="preserve">przeprowadzenie inwentaryzacji posiadanych zasobów materiałowych </w:t>
      </w:r>
      <w:r w:rsidRPr="000D74F0">
        <w:rPr>
          <w:rFonts w:ascii="Arial" w:eastAsia="Times New Roman" w:hAnsi="Arial" w:cs="Arial"/>
          <w:sz w:val="24"/>
          <w:szCs w:val="24"/>
          <w:lang w:eastAsia="pl-PL"/>
        </w:rPr>
        <w:br/>
        <w:t>i sprzętowych obrony cywilnej zgodnie z obowiązującymi przepisami;</w:t>
      </w:r>
    </w:p>
    <w:p w14:paraId="5469CCF4" w14:textId="43F65FC1" w:rsidR="004A44E0" w:rsidRPr="000D74F0" w:rsidRDefault="004A44E0" w:rsidP="000D74F0">
      <w:pPr>
        <w:pStyle w:val="Akapitzlist"/>
        <w:numPr>
          <w:ilvl w:val="0"/>
          <w:numId w:val="41"/>
        </w:numPr>
        <w:autoSpaceDE w:val="0"/>
        <w:autoSpaceDN w:val="0"/>
        <w:adjustRightInd w:val="0"/>
        <w:spacing w:after="0"/>
        <w:jc w:val="both"/>
        <w:rPr>
          <w:rFonts w:ascii="Arial" w:hAnsi="Arial" w:cs="Arial"/>
          <w:b/>
          <w:bCs/>
          <w:sz w:val="24"/>
          <w:szCs w:val="24"/>
        </w:rPr>
      </w:pPr>
      <w:r w:rsidRPr="000D74F0">
        <w:rPr>
          <w:rFonts w:ascii="Arial" w:eastAsia="Times New Roman" w:hAnsi="Arial" w:cs="Arial"/>
          <w:color w:val="000000"/>
          <w:sz w:val="24"/>
          <w:szCs w:val="24"/>
          <w:lang w:eastAsia="pl-PL"/>
        </w:rPr>
        <w:t xml:space="preserve">kontynuowanie likwidacji sprzętu przestarzałego i nieprzydatnego zgodnie </w:t>
      </w:r>
      <w:r w:rsidR="00FE0591">
        <w:rPr>
          <w:rFonts w:ascii="Arial" w:eastAsia="Times New Roman" w:hAnsi="Arial" w:cs="Arial"/>
          <w:color w:val="000000"/>
          <w:sz w:val="24"/>
          <w:szCs w:val="24"/>
          <w:lang w:eastAsia="pl-PL"/>
        </w:rPr>
        <w:br/>
      </w:r>
      <w:r w:rsidRPr="000D74F0">
        <w:rPr>
          <w:rFonts w:ascii="Arial" w:eastAsia="Times New Roman" w:hAnsi="Arial" w:cs="Arial"/>
          <w:color w:val="000000"/>
          <w:sz w:val="24"/>
          <w:szCs w:val="24"/>
          <w:lang w:eastAsia="pl-PL"/>
        </w:rPr>
        <w:t>z obowiązującymi przepisami;</w:t>
      </w:r>
    </w:p>
    <w:p w14:paraId="79E89ED4" w14:textId="09BC1EBC" w:rsidR="004A44E0" w:rsidRPr="000D74F0" w:rsidRDefault="004A44E0" w:rsidP="000D74F0">
      <w:pPr>
        <w:pStyle w:val="Akapitzlist"/>
        <w:numPr>
          <w:ilvl w:val="0"/>
          <w:numId w:val="41"/>
        </w:numPr>
        <w:autoSpaceDE w:val="0"/>
        <w:autoSpaceDN w:val="0"/>
        <w:adjustRightInd w:val="0"/>
        <w:spacing w:after="0"/>
        <w:jc w:val="both"/>
        <w:rPr>
          <w:rFonts w:ascii="Arial" w:hAnsi="Arial" w:cs="Arial"/>
          <w:b/>
          <w:bCs/>
          <w:sz w:val="24"/>
          <w:szCs w:val="24"/>
        </w:rPr>
      </w:pPr>
      <w:r w:rsidRPr="000D74F0">
        <w:rPr>
          <w:rFonts w:ascii="Arial" w:eastAsia="Times New Roman" w:hAnsi="Arial" w:cs="Arial"/>
          <w:color w:val="000000"/>
          <w:sz w:val="24"/>
          <w:szCs w:val="24"/>
          <w:lang w:eastAsia="pl-PL"/>
        </w:rPr>
        <w:t>utrzymanie posiadanego sprzętu obrony cywilnej w pełnej sprawności technicznej poprzez właściwą konserwacje, naprawy, remonty i legalizacje;</w:t>
      </w:r>
    </w:p>
    <w:p w14:paraId="6C222452" w14:textId="70C3A7F2" w:rsidR="004A44E0" w:rsidRPr="000D74F0" w:rsidRDefault="004A44E0" w:rsidP="000D74F0">
      <w:pPr>
        <w:pStyle w:val="Akapitzlist"/>
        <w:numPr>
          <w:ilvl w:val="0"/>
          <w:numId w:val="41"/>
        </w:numPr>
        <w:autoSpaceDE w:val="0"/>
        <w:autoSpaceDN w:val="0"/>
        <w:adjustRightInd w:val="0"/>
        <w:spacing w:after="0"/>
        <w:jc w:val="both"/>
        <w:rPr>
          <w:rFonts w:ascii="Arial" w:hAnsi="Arial" w:cs="Arial"/>
          <w:b/>
          <w:bCs/>
          <w:sz w:val="24"/>
          <w:szCs w:val="24"/>
        </w:rPr>
      </w:pPr>
      <w:r w:rsidRPr="000D74F0">
        <w:rPr>
          <w:rFonts w:ascii="Arial" w:eastAsia="Times New Roman" w:hAnsi="Arial" w:cs="Arial"/>
          <w:sz w:val="24"/>
          <w:szCs w:val="24"/>
          <w:lang w:eastAsia="pl-PL"/>
        </w:rPr>
        <w:t>przeprowadzenie weryfikacji oraz sprawdzenie sprawności awaryjnych źródeł zasilania w energię w wyznaczonych obiektach;</w:t>
      </w:r>
    </w:p>
    <w:p w14:paraId="74D860FC" w14:textId="5DC459BC" w:rsidR="004A44E0" w:rsidRPr="000D74F0" w:rsidRDefault="004A44E0" w:rsidP="000D74F0">
      <w:pPr>
        <w:pStyle w:val="Akapitzlist"/>
        <w:numPr>
          <w:ilvl w:val="0"/>
          <w:numId w:val="41"/>
        </w:numPr>
        <w:autoSpaceDE w:val="0"/>
        <w:autoSpaceDN w:val="0"/>
        <w:adjustRightInd w:val="0"/>
        <w:spacing w:after="0"/>
        <w:jc w:val="both"/>
        <w:rPr>
          <w:rFonts w:ascii="Arial" w:hAnsi="Arial" w:cs="Arial"/>
          <w:b/>
          <w:bCs/>
          <w:sz w:val="24"/>
          <w:szCs w:val="24"/>
        </w:rPr>
      </w:pPr>
      <w:r w:rsidRPr="000D74F0">
        <w:rPr>
          <w:rFonts w:ascii="Arial" w:eastAsia="Times New Roman" w:hAnsi="Arial" w:cs="Arial"/>
          <w:sz w:val="24"/>
          <w:szCs w:val="24"/>
          <w:lang w:eastAsia="pl-PL"/>
        </w:rPr>
        <w:t xml:space="preserve">nadzorowanie funkcjonowania publicznych urządzeń zaopatrzenia w wodę </w:t>
      </w:r>
      <w:r w:rsidR="00FE0591">
        <w:rPr>
          <w:rFonts w:ascii="Arial" w:eastAsia="Times New Roman" w:hAnsi="Arial" w:cs="Arial"/>
          <w:sz w:val="24"/>
          <w:szCs w:val="24"/>
          <w:lang w:eastAsia="pl-PL"/>
        </w:rPr>
        <w:br/>
      </w:r>
      <w:r w:rsidRPr="000D74F0">
        <w:rPr>
          <w:rFonts w:ascii="Arial" w:eastAsia="Times New Roman" w:hAnsi="Arial" w:cs="Arial"/>
          <w:sz w:val="24"/>
          <w:szCs w:val="24"/>
          <w:lang w:eastAsia="pl-PL"/>
        </w:rPr>
        <w:t>w warunkach specjalnych;</w:t>
      </w:r>
    </w:p>
    <w:p w14:paraId="2C0DA5D9" w14:textId="4BA23E84" w:rsidR="009F7932" w:rsidRPr="000D74F0" w:rsidRDefault="004A44E0" w:rsidP="000D74F0">
      <w:pPr>
        <w:pStyle w:val="Akapitzlist"/>
        <w:numPr>
          <w:ilvl w:val="0"/>
          <w:numId w:val="41"/>
        </w:numPr>
        <w:autoSpaceDE w:val="0"/>
        <w:autoSpaceDN w:val="0"/>
        <w:adjustRightInd w:val="0"/>
        <w:spacing w:after="0"/>
        <w:jc w:val="both"/>
        <w:rPr>
          <w:rFonts w:ascii="Arial" w:eastAsia="Times New Roman" w:hAnsi="Arial" w:cs="Arial"/>
          <w:color w:val="000000"/>
          <w:sz w:val="24"/>
          <w:szCs w:val="24"/>
          <w:lang w:eastAsia="pl-PL"/>
        </w:rPr>
      </w:pPr>
      <w:r w:rsidRPr="000D74F0">
        <w:rPr>
          <w:rFonts w:ascii="Arial" w:eastAsia="Times New Roman" w:hAnsi="Arial" w:cs="Arial"/>
          <w:color w:val="000000"/>
          <w:sz w:val="24"/>
          <w:szCs w:val="24"/>
          <w:lang w:eastAsia="pl-PL"/>
        </w:rPr>
        <w:lastRenderedPageBreak/>
        <w:t xml:space="preserve">aktualizacja planu przygotowania doraźnych miejsc pobytu ludności, niezbędnych do realizacji procesu ewakuacji, </w:t>
      </w:r>
    </w:p>
    <w:p w14:paraId="22A04AE1" w14:textId="77777777" w:rsidR="004A44E0" w:rsidRPr="000D74F0" w:rsidRDefault="004A44E0" w:rsidP="000D74F0">
      <w:pPr>
        <w:pStyle w:val="Akapitzlist"/>
        <w:numPr>
          <w:ilvl w:val="0"/>
          <w:numId w:val="41"/>
        </w:numPr>
        <w:autoSpaceDE w:val="0"/>
        <w:autoSpaceDN w:val="0"/>
        <w:adjustRightInd w:val="0"/>
        <w:spacing w:after="0"/>
        <w:jc w:val="both"/>
        <w:rPr>
          <w:rFonts w:ascii="Arial" w:hAnsi="Arial" w:cs="Arial"/>
          <w:b/>
          <w:bCs/>
          <w:sz w:val="24"/>
          <w:szCs w:val="24"/>
        </w:rPr>
      </w:pPr>
      <w:r w:rsidRPr="000D74F0">
        <w:rPr>
          <w:rFonts w:ascii="Arial" w:eastAsia="Times New Roman" w:hAnsi="Arial" w:cs="Arial"/>
          <w:color w:val="000000"/>
          <w:sz w:val="24"/>
          <w:szCs w:val="24"/>
          <w:lang w:eastAsia="pl-PL"/>
        </w:rPr>
        <w:t>z uwzględnieniem zapewnienia środków potrzebnych do przetrwania ludności ewakuowanej;</w:t>
      </w:r>
    </w:p>
    <w:p w14:paraId="7A65536E" w14:textId="36CA87A8" w:rsidR="004A44E0" w:rsidRPr="000D74F0" w:rsidRDefault="004A44E0" w:rsidP="000D74F0">
      <w:pPr>
        <w:pStyle w:val="Akapitzlist"/>
        <w:numPr>
          <w:ilvl w:val="0"/>
          <w:numId w:val="41"/>
        </w:numPr>
        <w:autoSpaceDE w:val="0"/>
        <w:autoSpaceDN w:val="0"/>
        <w:adjustRightInd w:val="0"/>
        <w:spacing w:after="0"/>
        <w:jc w:val="both"/>
        <w:rPr>
          <w:rFonts w:ascii="Arial" w:eastAsia="Times New Roman" w:hAnsi="Arial" w:cs="Arial"/>
          <w:color w:val="000000"/>
          <w:sz w:val="24"/>
          <w:szCs w:val="24"/>
          <w:lang w:eastAsia="pl-PL"/>
        </w:rPr>
      </w:pPr>
      <w:r w:rsidRPr="000D74F0">
        <w:rPr>
          <w:rFonts w:ascii="Arial" w:eastAsia="Times New Roman" w:hAnsi="Arial" w:cs="Arial"/>
          <w:color w:val="000000"/>
          <w:sz w:val="24"/>
          <w:szCs w:val="24"/>
          <w:lang w:eastAsia="pl-PL"/>
        </w:rPr>
        <w:t>prowadzenie weryfikacji istniejących budowli ochronnych pod kątem ich przydatności do celów obrony cywilnej.</w:t>
      </w:r>
    </w:p>
    <w:p w14:paraId="1C3E9DEC" w14:textId="77777777" w:rsidR="0000260A" w:rsidRDefault="0000260A" w:rsidP="00EC667B">
      <w:pPr>
        <w:pStyle w:val="Akapitzlist"/>
        <w:autoSpaceDE w:val="0"/>
        <w:autoSpaceDN w:val="0"/>
        <w:adjustRightInd w:val="0"/>
        <w:spacing w:after="0"/>
        <w:ind w:left="1069"/>
        <w:jc w:val="both"/>
        <w:rPr>
          <w:rFonts w:ascii="Arial" w:eastAsia="Times New Roman" w:hAnsi="Arial" w:cs="Arial"/>
          <w:color w:val="000000"/>
          <w:sz w:val="24"/>
          <w:szCs w:val="24"/>
          <w:lang w:eastAsia="pl-PL"/>
        </w:rPr>
      </w:pPr>
    </w:p>
    <w:p w14:paraId="293D1D0F" w14:textId="77777777" w:rsidR="0000260A" w:rsidRPr="00E72BC4" w:rsidRDefault="0000260A" w:rsidP="00E72BC4">
      <w:pPr>
        <w:pStyle w:val="Akapitzlist"/>
        <w:numPr>
          <w:ilvl w:val="0"/>
          <w:numId w:val="36"/>
        </w:numPr>
        <w:spacing w:after="0"/>
        <w:jc w:val="both"/>
        <w:rPr>
          <w:rFonts w:ascii="Arial" w:eastAsia="Times New Roman" w:hAnsi="Arial" w:cs="Arial"/>
          <w:b/>
          <w:color w:val="000000"/>
          <w:sz w:val="24"/>
          <w:szCs w:val="24"/>
          <w:u w:val="single"/>
          <w:lang w:eastAsia="pl-PL"/>
        </w:rPr>
      </w:pPr>
      <w:r w:rsidRPr="00E72BC4">
        <w:rPr>
          <w:rFonts w:ascii="Arial" w:eastAsia="Times New Roman" w:hAnsi="Arial" w:cs="Arial"/>
          <w:b/>
          <w:color w:val="000000"/>
          <w:sz w:val="24"/>
          <w:szCs w:val="24"/>
          <w:u w:val="single"/>
          <w:lang w:eastAsia="pl-PL"/>
        </w:rPr>
        <w:t>Zakres finansowy:</w:t>
      </w:r>
    </w:p>
    <w:p w14:paraId="28909660" w14:textId="4702D82D" w:rsidR="0000260A" w:rsidRPr="00E72BC4" w:rsidRDefault="0000260A" w:rsidP="00E72BC4">
      <w:pPr>
        <w:pStyle w:val="Akapitzlist"/>
        <w:numPr>
          <w:ilvl w:val="0"/>
          <w:numId w:val="42"/>
        </w:numPr>
        <w:autoSpaceDE w:val="0"/>
        <w:autoSpaceDN w:val="0"/>
        <w:adjustRightInd w:val="0"/>
        <w:spacing w:after="0"/>
        <w:jc w:val="both"/>
        <w:rPr>
          <w:rFonts w:ascii="Arial" w:hAnsi="Arial" w:cs="Arial"/>
          <w:b/>
          <w:sz w:val="24"/>
          <w:szCs w:val="24"/>
        </w:rPr>
      </w:pPr>
      <w:r w:rsidRPr="00E72BC4">
        <w:rPr>
          <w:rFonts w:ascii="Arial" w:eastAsia="Times New Roman" w:hAnsi="Arial" w:cs="Arial"/>
          <w:sz w:val="24"/>
          <w:szCs w:val="24"/>
          <w:lang w:eastAsia="pl-PL"/>
        </w:rPr>
        <w:t xml:space="preserve">opracowanie wniosków do Wydziału Bezpieczeństwa i Zarządzania Kryzysowego Śląskiego Urzędu Wojewódzkiego o dotacje na realizację zadań w latach 2018 – 2022; </w:t>
      </w:r>
    </w:p>
    <w:p w14:paraId="4DE5B71E" w14:textId="27FA45B0" w:rsidR="0000260A" w:rsidRPr="00E72BC4" w:rsidRDefault="0000260A" w:rsidP="00E72BC4">
      <w:pPr>
        <w:pStyle w:val="Akapitzlist"/>
        <w:numPr>
          <w:ilvl w:val="0"/>
          <w:numId w:val="42"/>
        </w:numPr>
        <w:autoSpaceDE w:val="0"/>
        <w:autoSpaceDN w:val="0"/>
        <w:adjustRightInd w:val="0"/>
        <w:spacing w:after="0"/>
        <w:jc w:val="both"/>
        <w:rPr>
          <w:rFonts w:ascii="Arial" w:hAnsi="Arial" w:cs="Arial"/>
          <w:b/>
          <w:sz w:val="24"/>
          <w:szCs w:val="24"/>
        </w:rPr>
      </w:pPr>
      <w:r w:rsidRPr="00E72BC4">
        <w:rPr>
          <w:rFonts w:ascii="Arial" w:eastAsia="Times New Roman" w:hAnsi="Arial" w:cs="Arial"/>
          <w:sz w:val="24"/>
          <w:szCs w:val="24"/>
          <w:lang w:eastAsia="pl-PL"/>
        </w:rPr>
        <w:t>sprawozdania z wykonania przyznanych kwot dotacji na realizację zadań obrony cywilnej:</w:t>
      </w:r>
    </w:p>
    <w:p w14:paraId="4E6266CE" w14:textId="0C70606C" w:rsidR="0000260A" w:rsidRPr="00E72BC4" w:rsidRDefault="0000260A" w:rsidP="00E72BC4">
      <w:pPr>
        <w:pStyle w:val="Akapitzlist"/>
        <w:numPr>
          <w:ilvl w:val="0"/>
          <w:numId w:val="42"/>
        </w:numPr>
        <w:autoSpaceDE w:val="0"/>
        <w:autoSpaceDN w:val="0"/>
        <w:adjustRightInd w:val="0"/>
        <w:spacing w:after="0"/>
        <w:jc w:val="both"/>
        <w:rPr>
          <w:rFonts w:ascii="Arial" w:eastAsia="Times New Roman" w:hAnsi="Arial" w:cs="Arial"/>
          <w:sz w:val="24"/>
          <w:szCs w:val="24"/>
          <w:lang w:eastAsia="pl-PL"/>
        </w:rPr>
      </w:pPr>
      <w:r w:rsidRPr="00E72BC4">
        <w:rPr>
          <w:rFonts w:ascii="Arial" w:eastAsia="Times New Roman" w:hAnsi="Arial" w:cs="Arial"/>
          <w:sz w:val="24"/>
          <w:szCs w:val="24"/>
          <w:lang w:eastAsia="pl-PL"/>
        </w:rPr>
        <w:t>utrzymanie i konserwację systemów alarmowych,</w:t>
      </w:r>
      <w:r w:rsidR="00E72BC4" w:rsidRPr="00E72BC4">
        <w:rPr>
          <w:rFonts w:ascii="Arial" w:eastAsia="Times New Roman" w:hAnsi="Arial" w:cs="Arial"/>
          <w:sz w:val="24"/>
          <w:szCs w:val="24"/>
          <w:lang w:eastAsia="pl-PL"/>
        </w:rPr>
        <w:t xml:space="preserve"> </w:t>
      </w:r>
      <w:r w:rsidRPr="00E72BC4">
        <w:rPr>
          <w:rFonts w:ascii="Arial" w:eastAsia="Times New Roman" w:hAnsi="Arial" w:cs="Arial"/>
          <w:sz w:val="24"/>
          <w:szCs w:val="24"/>
          <w:lang w:eastAsia="pl-PL"/>
        </w:rPr>
        <w:t>inne bieżące zadania finansowane na podstawie zawieranych umów</w:t>
      </w:r>
      <w:r w:rsidR="003B329C" w:rsidRPr="00E72BC4">
        <w:rPr>
          <w:rFonts w:ascii="Arial" w:eastAsia="Times New Roman" w:hAnsi="Arial" w:cs="Arial"/>
          <w:sz w:val="24"/>
          <w:szCs w:val="24"/>
          <w:lang w:eastAsia="pl-PL"/>
        </w:rPr>
        <w:t>i porozumień.</w:t>
      </w:r>
    </w:p>
    <w:p w14:paraId="300ECF72" w14:textId="77777777" w:rsidR="003B329C" w:rsidRDefault="003B329C" w:rsidP="00EC667B">
      <w:pPr>
        <w:autoSpaceDE w:val="0"/>
        <w:autoSpaceDN w:val="0"/>
        <w:adjustRightInd w:val="0"/>
        <w:spacing w:after="0"/>
        <w:jc w:val="both"/>
        <w:rPr>
          <w:rFonts w:ascii="Arial" w:eastAsia="Times New Roman" w:hAnsi="Arial" w:cs="Arial"/>
          <w:sz w:val="24"/>
          <w:szCs w:val="24"/>
          <w:lang w:eastAsia="pl-PL"/>
        </w:rPr>
      </w:pPr>
    </w:p>
    <w:p w14:paraId="433908DA" w14:textId="77777777" w:rsidR="003B329C" w:rsidRPr="00A047F7" w:rsidRDefault="003B329C" w:rsidP="00A047F7">
      <w:pPr>
        <w:pStyle w:val="Akapitzlist"/>
        <w:numPr>
          <w:ilvl w:val="0"/>
          <w:numId w:val="36"/>
        </w:numPr>
        <w:spacing w:after="0"/>
        <w:jc w:val="both"/>
        <w:rPr>
          <w:rFonts w:ascii="Arial" w:eastAsia="Times New Roman" w:hAnsi="Arial" w:cs="Arial"/>
          <w:b/>
          <w:color w:val="000000"/>
          <w:sz w:val="24"/>
          <w:szCs w:val="24"/>
          <w:u w:val="single"/>
          <w:lang w:eastAsia="pl-PL"/>
        </w:rPr>
      </w:pPr>
      <w:r w:rsidRPr="00A047F7">
        <w:rPr>
          <w:rFonts w:ascii="Arial" w:eastAsia="Times New Roman" w:hAnsi="Arial" w:cs="Arial"/>
          <w:b/>
          <w:color w:val="000000"/>
          <w:sz w:val="24"/>
          <w:szCs w:val="24"/>
          <w:u w:val="single"/>
          <w:lang w:eastAsia="pl-PL"/>
        </w:rPr>
        <w:t>Zakres kontroli:</w:t>
      </w:r>
    </w:p>
    <w:p w14:paraId="7E157520" w14:textId="77777777" w:rsidR="003B329C" w:rsidRPr="003B329C" w:rsidRDefault="003B329C" w:rsidP="00A047F7">
      <w:p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Kontrole prowadzone są</w:t>
      </w:r>
      <w:r w:rsidRPr="003B329C">
        <w:rPr>
          <w:rFonts w:ascii="Arial" w:eastAsia="Times New Roman" w:hAnsi="Arial" w:cs="Arial"/>
          <w:sz w:val="24"/>
          <w:szCs w:val="24"/>
          <w:lang w:eastAsia="pl-PL"/>
        </w:rPr>
        <w:t xml:space="preserve"> w poszczególnych Wydziałach Urzędu Miejskiego </w:t>
      </w:r>
      <w:r>
        <w:rPr>
          <w:rFonts w:ascii="Arial" w:eastAsia="Times New Roman" w:hAnsi="Arial" w:cs="Arial"/>
          <w:sz w:val="24"/>
          <w:szCs w:val="24"/>
          <w:lang w:eastAsia="pl-PL"/>
        </w:rPr>
        <w:br/>
      </w:r>
      <w:r w:rsidRPr="003B329C">
        <w:rPr>
          <w:rFonts w:ascii="Arial" w:eastAsia="Times New Roman" w:hAnsi="Arial" w:cs="Arial"/>
          <w:sz w:val="24"/>
          <w:szCs w:val="24"/>
          <w:lang w:eastAsia="pl-PL"/>
        </w:rPr>
        <w:t>w Sosnowcu oraz w jednostkach organizacyjnych</w:t>
      </w:r>
      <w:r>
        <w:rPr>
          <w:rFonts w:ascii="Arial" w:eastAsia="Times New Roman" w:hAnsi="Arial" w:cs="Arial"/>
          <w:sz w:val="24"/>
          <w:szCs w:val="24"/>
          <w:lang w:eastAsia="pl-PL"/>
        </w:rPr>
        <w:t xml:space="preserve"> i dotyczą</w:t>
      </w:r>
      <w:r w:rsidRPr="003B329C">
        <w:rPr>
          <w:rFonts w:ascii="Arial" w:eastAsia="Times New Roman" w:hAnsi="Arial" w:cs="Arial"/>
          <w:sz w:val="24"/>
          <w:szCs w:val="24"/>
          <w:lang w:eastAsia="pl-PL"/>
        </w:rPr>
        <w:t xml:space="preserve"> realizacji zadań </w:t>
      </w:r>
      <w:r>
        <w:rPr>
          <w:rFonts w:ascii="Arial" w:eastAsia="Times New Roman" w:hAnsi="Arial" w:cs="Arial"/>
          <w:sz w:val="24"/>
          <w:szCs w:val="24"/>
          <w:lang w:eastAsia="pl-PL"/>
        </w:rPr>
        <w:br/>
      </w:r>
      <w:r w:rsidRPr="003B329C">
        <w:rPr>
          <w:rFonts w:ascii="Arial" w:eastAsia="Times New Roman" w:hAnsi="Arial" w:cs="Arial"/>
          <w:sz w:val="24"/>
          <w:szCs w:val="24"/>
          <w:lang w:eastAsia="pl-PL"/>
        </w:rPr>
        <w:t>z zakresu obrony cywilnej. Tematyka kontroli w zakresie obrony cywilnej zaplanowanych do realizacji w latach 2018-2022 przedstawia się następująco:</w:t>
      </w:r>
    </w:p>
    <w:p w14:paraId="183B35FA" w14:textId="77777777" w:rsidR="003B329C" w:rsidRPr="003B329C" w:rsidRDefault="003B329C" w:rsidP="00EC667B">
      <w:pPr>
        <w:pStyle w:val="Akapitzlist"/>
        <w:numPr>
          <w:ilvl w:val="0"/>
          <w:numId w:val="9"/>
        </w:numPr>
        <w:spacing w:after="0"/>
        <w:jc w:val="both"/>
        <w:rPr>
          <w:rFonts w:ascii="Times New Roman" w:eastAsia="Times New Roman" w:hAnsi="Times New Roman" w:cs="Times New Roman"/>
          <w:sz w:val="24"/>
          <w:szCs w:val="24"/>
          <w:lang w:eastAsia="pl-PL"/>
        </w:rPr>
      </w:pPr>
      <w:r w:rsidRPr="003B329C">
        <w:rPr>
          <w:rFonts w:ascii="Arial" w:eastAsia="Times New Roman" w:hAnsi="Arial" w:cs="Arial"/>
          <w:sz w:val="24"/>
          <w:szCs w:val="24"/>
          <w:lang w:eastAsia="pl-PL"/>
        </w:rPr>
        <w:t xml:space="preserve">realizacja zadań w zakresie planowania obrony cywilnej i ratownictwa; </w:t>
      </w:r>
    </w:p>
    <w:p w14:paraId="32927A48" w14:textId="77777777" w:rsidR="00CC3F2D" w:rsidRPr="00CC3F2D" w:rsidRDefault="003B329C" w:rsidP="00EC667B">
      <w:pPr>
        <w:pStyle w:val="Akapitzlist"/>
        <w:numPr>
          <w:ilvl w:val="0"/>
          <w:numId w:val="9"/>
        </w:numPr>
        <w:spacing w:after="0"/>
        <w:jc w:val="both"/>
        <w:rPr>
          <w:rFonts w:ascii="Times New Roman" w:eastAsia="Times New Roman" w:hAnsi="Times New Roman" w:cs="Times New Roman"/>
          <w:sz w:val="24"/>
          <w:szCs w:val="24"/>
          <w:lang w:eastAsia="pl-PL"/>
        </w:rPr>
      </w:pPr>
      <w:r w:rsidRPr="00CC3F2D">
        <w:rPr>
          <w:rFonts w:ascii="Arial" w:eastAsia="Times New Roman" w:hAnsi="Arial" w:cs="Arial"/>
          <w:sz w:val="24"/>
          <w:szCs w:val="24"/>
          <w:lang w:eastAsia="pl-PL"/>
        </w:rPr>
        <w:t xml:space="preserve">realizacja zadań w zakresie szkolenia obrony cywilnej; </w:t>
      </w:r>
      <w:r w:rsidR="00CC3F2D" w:rsidRPr="00CC3F2D">
        <w:rPr>
          <w:rFonts w:ascii="Arial" w:eastAsia="Times New Roman" w:hAnsi="Arial" w:cs="Arial"/>
          <w:sz w:val="24"/>
          <w:szCs w:val="24"/>
          <w:lang w:eastAsia="pl-PL"/>
        </w:rPr>
        <w:t xml:space="preserve"> </w:t>
      </w:r>
    </w:p>
    <w:p w14:paraId="3869FA6B" w14:textId="77777777" w:rsidR="003B329C" w:rsidRPr="00CC3F2D" w:rsidRDefault="003B329C" w:rsidP="00EC667B">
      <w:pPr>
        <w:pStyle w:val="Akapitzlist"/>
        <w:numPr>
          <w:ilvl w:val="0"/>
          <w:numId w:val="9"/>
        </w:numPr>
        <w:spacing w:after="0"/>
        <w:jc w:val="both"/>
        <w:rPr>
          <w:rFonts w:ascii="Times New Roman" w:eastAsia="Times New Roman" w:hAnsi="Times New Roman" w:cs="Times New Roman"/>
          <w:sz w:val="24"/>
          <w:szCs w:val="24"/>
          <w:lang w:eastAsia="pl-PL"/>
        </w:rPr>
      </w:pPr>
      <w:r w:rsidRPr="00CC3F2D">
        <w:rPr>
          <w:rFonts w:ascii="Arial" w:eastAsia="Times New Roman" w:hAnsi="Arial" w:cs="Arial"/>
          <w:sz w:val="24"/>
          <w:szCs w:val="24"/>
          <w:lang w:eastAsia="pl-PL"/>
        </w:rPr>
        <w:t xml:space="preserve">w zakresie planowania materiałowego i gospodarowanie sprzętem obrony cywilnej (gosp. sprzętem); </w:t>
      </w:r>
    </w:p>
    <w:p w14:paraId="54B8A1AD" w14:textId="77777777" w:rsidR="003B329C" w:rsidRPr="003B329C" w:rsidRDefault="003B329C" w:rsidP="00EC667B">
      <w:pPr>
        <w:pStyle w:val="Akapitzlist"/>
        <w:numPr>
          <w:ilvl w:val="0"/>
          <w:numId w:val="9"/>
        </w:numPr>
        <w:spacing w:after="0"/>
        <w:jc w:val="both"/>
        <w:rPr>
          <w:rFonts w:ascii="Times New Roman" w:eastAsia="Times New Roman" w:hAnsi="Times New Roman" w:cs="Times New Roman"/>
          <w:sz w:val="24"/>
          <w:szCs w:val="24"/>
          <w:lang w:eastAsia="pl-PL"/>
        </w:rPr>
      </w:pPr>
      <w:r w:rsidRPr="003B329C">
        <w:rPr>
          <w:rFonts w:ascii="Arial" w:eastAsia="Times New Roman" w:hAnsi="Arial" w:cs="Arial"/>
          <w:sz w:val="24"/>
          <w:szCs w:val="24"/>
          <w:lang w:eastAsia="pl-PL"/>
        </w:rPr>
        <w:t>w zakresie działalności organizacyjno-kadrowej;</w:t>
      </w:r>
    </w:p>
    <w:p w14:paraId="4A1F5CA3" w14:textId="77777777" w:rsidR="003B329C" w:rsidRPr="003B329C" w:rsidRDefault="003B329C" w:rsidP="00EC667B">
      <w:pPr>
        <w:pStyle w:val="Akapitzlist"/>
        <w:numPr>
          <w:ilvl w:val="0"/>
          <w:numId w:val="9"/>
        </w:numPr>
        <w:spacing w:after="0"/>
        <w:jc w:val="both"/>
        <w:rPr>
          <w:rFonts w:ascii="Times New Roman" w:eastAsia="Times New Roman" w:hAnsi="Times New Roman" w:cs="Times New Roman"/>
          <w:sz w:val="24"/>
          <w:szCs w:val="24"/>
          <w:lang w:eastAsia="pl-PL"/>
        </w:rPr>
      </w:pPr>
      <w:r w:rsidRPr="003B329C">
        <w:rPr>
          <w:rFonts w:ascii="Arial" w:eastAsia="Times New Roman" w:hAnsi="Arial" w:cs="Arial"/>
          <w:sz w:val="24"/>
          <w:szCs w:val="24"/>
          <w:lang w:eastAsia="pl-PL"/>
        </w:rPr>
        <w:t>w zakresie przestrzegania przepisów prawnych;</w:t>
      </w:r>
    </w:p>
    <w:p w14:paraId="3031BD8C" w14:textId="77777777" w:rsidR="003B329C" w:rsidRPr="00C236A8" w:rsidRDefault="003B329C" w:rsidP="00EC667B">
      <w:pPr>
        <w:pStyle w:val="Akapitzlist"/>
        <w:numPr>
          <w:ilvl w:val="0"/>
          <w:numId w:val="9"/>
        </w:numPr>
        <w:spacing w:after="0"/>
        <w:jc w:val="both"/>
        <w:rPr>
          <w:rFonts w:ascii="Times New Roman" w:eastAsia="Times New Roman" w:hAnsi="Times New Roman" w:cs="Times New Roman"/>
          <w:sz w:val="24"/>
          <w:szCs w:val="24"/>
          <w:lang w:eastAsia="pl-PL"/>
        </w:rPr>
      </w:pPr>
      <w:r w:rsidRPr="003B329C">
        <w:rPr>
          <w:rFonts w:ascii="Arial" w:eastAsia="Times New Roman" w:hAnsi="Arial" w:cs="Arial"/>
          <w:sz w:val="24"/>
          <w:szCs w:val="24"/>
          <w:lang w:eastAsia="pl-PL"/>
        </w:rPr>
        <w:t>realizacja zadań w zakresie zabezpieczenia inżynieryjno-techniczn</w:t>
      </w:r>
      <w:r w:rsidR="00CC3F2D">
        <w:rPr>
          <w:rFonts w:ascii="Arial" w:eastAsia="Times New Roman" w:hAnsi="Arial" w:cs="Arial"/>
          <w:sz w:val="24"/>
          <w:szCs w:val="24"/>
          <w:lang w:eastAsia="pl-PL"/>
        </w:rPr>
        <w:t>ego.</w:t>
      </w:r>
    </w:p>
    <w:p w14:paraId="7F415FA6" w14:textId="77777777" w:rsidR="00C236A8" w:rsidRDefault="00C236A8" w:rsidP="00EC667B">
      <w:pPr>
        <w:pStyle w:val="Akapitzlist"/>
        <w:spacing w:after="0"/>
        <w:jc w:val="both"/>
        <w:rPr>
          <w:rFonts w:ascii="Arial" w:eastAsia="Times New Roman" w:hAnsi="Arial" w:cs="Arial"/>
          <w:sz w:val="24"/>
          <w:szCs w:val="24"/>
          <w:lang w:eastAsia="pl-PL"/>
        </w:rPr>
      </w:pPr>
    </w:p>
    <w:p w14:paraId="09FF6190" w14:textId="3190B852" w:rsidR="00B672AB" w:rsidRDefault="001513E6" w:rsidP="00EC667B">
      <w:pPr>
        <w:pStyle w:val="Akapitzlist"/>
        <w:spacing w:after="0"/>
        <w:ind w:left="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Mając na uwadze właściwe przygotowanie i realizacje zadań z zakresu ochrony ludności i obrony cywilnej </w:t>
      </w:r>
      <w:r w:rsidR="00754E55">
        <w:rPr>
          <w:rFonts w:ascii="Arial" w:eastAsia="Times New Roman" w:hAnsi="Arial" w:cs="Arial"/>
          <w:sz w:val="24"/>
          <w:szCs w:val="24"/>
          <w:lang w:eastAsia="pl-PL"/>
        </w:rPr>
        <w:t>Szef Obrony Cywilnej</w:t>
      </w:r>
      <w:r w:rsidR="00B943E1">
        <w:rPr>
          <w:rFonts w:ascii="Arial" w:eastAsia="Times New Roman" w:hAnsi="Arial" w:cs="Arial"/>
          <w:sz w:val="24"/>
          <w:szCs w:val="24"/>
          <w:lang w:eastAsia="pl-PL"/>
        </w:rPr>
        <w:t xml:space="preserve"> Miasta Sosnowca za pośrednictwem </w:t>
      </w:r>
      <w:r>
        <w:rPr>
          <w:rFonts w:ascii="Arial" w:eastAsia="Times New Roman" w:hAnsi="Arial" w:cs="Arial"/>
          <w:sz w:val="24"/>
          <w:szCs w:val="24"/>
          <w:lang w:eastAsia="pl-PL"/>
        </w:rPr>
        <w:t>Referat</w:t>
      </w:r>
      <w:r w:rsidR="00B943E1">
        <w:rPr>
          <w:rFonts w:ascii="Arial" w:eastAsia="Times New Roman" w:hAnsi="Arial" w:cs="Arial"/>
          <w:sz w:val="24"/>
          <w:szCs w:val="24"/>
          <w:lang w:eastAsia="pl-PL"/>
        </w:rPr>
        <w:t>u</w:t>
      </w:r>
      <w:r>
        <w:rPr>
          <w:rFonts w:ascii="Arial" w:eastAsia="Times New Roman" w:hAnsi="Arial" w:cs="Arial"/>
          <w:sz w:val="24"/>
          <w:szCs w:val="24"/>
          <w:lang w:eastAsia="pl-PL"/>
        </w:rPr>
        <w:t xml:space="preserve"> Spraw Obronnych i Obrony Cywilnej corocznie </w:t>
      </w:r>
      <w:r w:rsidR="00CF27D5">
        <w:rPr>
          <w:rFonts w:ascii="Arial" w:eastAsia="Times New Roman" w:hAnsi="Arial" w:cs="Arial"/>
          <w:sz w:val="24"/>
          <w:szCs w:val="24"/>
          <w:lang w:eastAsia="pl-PL"/>
        </w:rPr>
        <w:t>planował</w:t>
      </w:r>
      <w:r w:rsidR="00754E55">
        <w:rPr>
          <w:rFonts w:ascii="Arial" w:eastAsia="Times New Roman" w:hAnsi="Arial" w:cs="Arial"/>
          <w:sz w:val="24"/>
          <w:szCs w:val="24"/>
          <w:lang w:eastAsia="pl-PL"/>
        </w:rPr>
        <w:t xml:space="preserve">, </w:t>
      </w:r>
      <w:r>
        <w:rPr>
          <w:rFonts w:ascii="Arial" w:eastAsia="Times New Roman" w:hAnsi="Arial" w:cs="Arial"/>
          <w:sz w:val="24"/>
          <w:szCs w:val="24"/>
          <w:lang w:eastAsia="pl-PL"/>
        </w:rPr>
        <w:t>przygotow</w:t>
      </w:r>
      <w:r w:rsidR="00CF27D5">
        <w:rPr>
          <w:rFonts w:ascii="Arial" w:eastAsia="Times New Roman" w:hAnsi="Arial" w:cs="Arial"/>
          <w:sz w:val="24"/>
          <w:szCs w:val="24"/>
          <w:lang w:eastAsia="pl-PL"/>
        </w:rPr>
        <w:t>ywał</w:t>
      </w:r>
      <w:r w:rsidR="00B943E1">
        <w:rPr>
          <w:rFonts w:ascii="Arial" w:eastAsia="Times New Roman" w:hAnsi="Arial" w:cs="Arial"/>
          <w:sz w:val="24"/>
          <w:szCs w:val="24"/>
          <w:lang w:eastAsia="pl-PL"/>
        </w:rPr>
        <w:br/>
      </w:r>
      <w:r>
        <w:rPr>
          <w:rFonts w:ascii="Arial" w:eastAsia="Times New Roman" w:hAnsi="Arial" w:cs="Arial"/>
          <w:sz w:val="24"/>
          <w:szCs w:val="24"/>
          <w:lang w:eastAsia="pl-PL"/>
        </w:rPr>
        <w:t>i</w:t>
      </w:r>
      <w:r w:rsidR="00754E55">
        <w:rPr>
          <w:rFonts w:ascii="Arial" w:eastAsia="Times New Roman" w:hAnsi="Arial" w:cs="Arial"/>
          <w:sz w:val="24"/>
          <w:szCs w:val="24"/>
          <w:lang w:eastAsia="pl-PL"/>
        </w:rPr>
        <w:t xml:space="preserve"> organiz</w:t>
      </w:r>
      <w:r w:rsidR="00CF27D5">
        <w:rPr>
          <w:rFonts w:ascii="Arial" w:eastAsia="Times New Roman" w:hAnsi="Arial" w:cs="Arial"/>
          <w:sz w:val="24"/>
          <w:szCs w:val="24"/>
          <w:lang w:eastAsia="pl-PL"/>
        </w:rPr>
        <w:t>ował</w:t>
      </w:r>
      <w:r>
        <w:rPr>
          <w:rFonts w:ascii="Arial" w:eastAsia="Times New Roman" w:hAnsi="Arial" w:cs="Arial"/>
          <w:sz w:val="24"/>
          <w:szCs w:val="24"/>
          <w:lang w:eastAsia="pl-PL"/>
        </w:rPr>
        <w:t xml:space="preserve"> szkolenia w tym zakresie</w:t>
      </w:r>
      <w:r w:rsidR="00B943E1">
        <w:rPr>
          <w:rFonts w:ascii="Arial" w:eastAsia="Times New Roman" w:hAnsi="Arial" w:cs="Arial"/>
          <w:sz w:val="24"/>
          <w:szCs w:val="24"/>
          <w:lang w:eastAsia="pl-PL"/>
        </w:rPr>
        <w:t>, zgodnie z Wytycznymi Szefa Obrony Cywilnej Kraju z dnia 23 listopada 2012 r. w sprawie organizowania ćwiczeń obrony cywilnej oraz poradnikiem metodycznym przygotowania i prowadzenia ćwiczeń obrony cywilnej,</w:t>
      </w:r>
      <w:r>
        <w:rPr>
          <w:rFonts w:ascii="Arial" w:eastAsia="Times New Roman" w:hAnsi="Arial" w:cs="Arial"/>
          <w:sz w:val="24"/>
          <w:szCs w:val="24"/>
          <w:lang w:eastAsia="pl-PL"/>
        </w:rPr>
        <w:t xml:space="preserve"> </w:t>
      </w:r>
      <w:r w:rsidR="00AB2B76">
        <w:rPr>
          <w:rFonts w:ascii="Arial" w:eastAsia="Times New Roman" w:hAnsi="Arial" w:cs="Arial"/>
          <w:sz w:val="24"/>
          <w:szCs w:val="24"/>
          <w:lang w:eastAsia="pl-PL"/>
        </w:rPr>
        <w:t>ukierunkowane przede wszystkim na:</w:t>
      </w:r>
    </w:p>
    <w:p w14:paraId="254E8756" w14:textId="77777777" w:rsidR="00DD5A0A" w:rsidRDefault="00AB2B76" w:rsidP="00EC667B">
      <w:pPr>
        <w:pStyle w:val="Akapitzlist"/>
        <w:numPr>
          <w:ilvl w:val="0"/>
          <w:numId w:val="10"/>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zadania</w:t>
      </w:r>
      <w:r w:rsidR="00DD5A0A">
        <w:rPr>
          <w:rFonts w:ascii="Arial" w:eastAsia="Times New Roman" w:hAnsi="Arial" w:cs="Arial"/>
          <w:sz w:val="24"/>
          <w:szCs w:val="24"/>
          <w:lang w:eastAsia="pl-PL"/>
        </w:rPr>
        <w:t>ch</w:t>
      </w:r>
      <w:r>
        <w:rPr>
          <w:rFonts w:ascii="Arial" w:eastAsia="Times New Roman" w:hAnsi="Arial" w:cs="Arial"/>
          <w:sz w:val="24"/>
          <w:szCs w:val="24"/>
          <w:lang w:eastAsia="pl-PL"/>
        </w:rPr>
        <w:t xml:space="preserve"> i kompetencj</w:t>
      </w:r>
      <w:r w:rsidR="00DD5A0A">
        <w:rPr>
          <w:rFonts w:ascii="Arial" w:eastAsia="Times New Roman" w:hAnsi="Arial" w:cs="Arial"/>
          <w:sz w:val="24"/>
          <w:szCs w:val="24"/>
          <w:lang w:eastAsia="pl-PL"/>
        </w:rPr>
        <w:t>ach</w:t>
      </w:r>
      <w:r>
        <w:rPr>
          <w:rFonts w:ascii="Arial" w:eastAsia="Times New Roman" w:hAnsi="Arial" w:cs="Arial"/>
          <w:sz w:val="24"/>
          <w:szCs w:val="24"/>
          <w:lang w:eastAsia="pl-PL"/>
        </w:rPr>
        <w:t xml:space="preserve"> organów administracji publicznej, służb, inspekcji</w:t>
      </w:r>
      <w:r w:rsidR="00EE2756">
        <w:rPr>
          <w:rFonts w:ascii="Arial" w:eastAsia="Times New Roman" w:hAnsi="Arial" w:cs="Arial"/>
          <w:sz w:val="24"/>
          <w:szCs w:val="24"/>
          <w:lang w:eastAsia="pl-PL"/>
        </w:rPr>
        <w:t xml:space="preserve">, straży w zakresie </w:t>
      </w:r>
      <w:r w:rsidR="00754E55">
        <w:rPr>
          <w:rFonts w:ascii="Arial" w:eastAsia="Times New Roman" w:hAnsi="Arial" w:cs="Arial"/>
          <w:sz w:val="24"/>
          <w:szCs w:val="24"/>
          <w:lang w:eastAsia="pl-PL"/>
        </w:rPr>
        <w:t>ochrony ludności, obrony cywilnej i ochrony dóbr kultury;</w:t>
      </w:r>
    </w:p>
    <w:p w14:paraId="50AAC6A8" w14:textId="77777777" w:rsidR="00754E55" w:rsidRPr="00754E55" w:rsidRDefault="00754E55" w:rsidP="00EC667B">
      <w:pPr>
        <w:pStyle w:val="Akapitzlist"/>
        <w:numPr>
          <w:ilvl w:val="0"/>
          <w:numId w:val="11"/>
        </w:numPr>
        <w:spacing w:after="0"/>
        <w:ind w:left="714" w:hanging="357"/>
        <w:jc w:val="both"/>
        <w:rPr>
          <w:rFonts w:ascii="Arial" w:eastAsia="Times New Roman" w:hAnsi="Arial" w:cs="Arial"/>
          <w:sz w:val="24"/>
          <w:szCs w:val="24"/>
          <w:lang w:eastAsia="pl-PL"/>
        </w:rPr>
      </w:pPr>
      <w:r w:rsidRPr="00754E55">
        <w:rPr>
          <w:rFonts w:ascii="Arial" w:eastAsia="Times New Roman" w:hAnsi="Arial" w:cs="Arial"/>
          <w:sz w:val="24"/>
          <w:szCs w:val="24"/>
          <w:lang w:eastAsia="pl-PL"/>
        </w:rPr>
        <w:t>formacje obrony cywilnej – zadania, sposób organizacji, wyposażenie, zasady osiągania gotowości do działania;</w:t>
      </w:r>
    </w:p>
    <w:p w14:paraId="429401C2" w14:textId="77777777" w:rsidR="00754E55" w:rsidRPr="00754E55" w:rsidRDefault="00754E55" w:rsidP="00EC667B">
      <w:pPr>
        <w:pStyle w:val="Akapitzlist"/>
        <w:numPr>
          <w:ilvl w:val="0"/>
          <w:numId w:val="11"/>
        </w:numPr>
        <w:spacing w:after="0"/>
        <w:ind w:left="714" w:hanging="357"/>
        <w:jc w:val="both"/>
        <w:rPr>
          <w:rFonts w:ascii="Arial" w:eastAsia="Times New Roman" w:hAnsi="Arial" w:cs="Arial"/>
          <w:sz w:val="24"/>
          <w:szCs w:val="24"/>
          <w:lang w:eastAsia="pl-PL"/>
        </w:rPr>
      </w:pPr>
      <w:r w:rsidRPr="00754E55">
        <w:rPr>
          <w:rFonts w:ascii="Arial" w:eastAsia="Times New Roman" w:hAnsi="Arial" w:cs="Arial"/>
          <w:sz w:val="24"/>
          <w:szCs w:val="24"/>
          <w:lang w:eastAsia="pl-PL"/>
        </w:rPr>
        <w:t>reklamowaniu osób funkcyjnych, nadawanie przydziałów organizacyjno-mobilizacyjnych oraz świadczenia na rzecz obrony cywilnej;</w:t>
      </w:r>
    </w:p>
    <w:p w14:paraId="43144A71" w14:textId="77777777" w:rsidR="00754E55" w:rsidRPr="00754E55" w:rsidRDefault="00754E55" w:rsidP="00EC667B">
      <w:pPr>
        <w:pStyle w:val="Akapitzlist"/>
        <w:numPr>
          <w:ilvl w:val="0"/>
          <w:numId w:val="11"/>
        </w:numPr>
        <w:spacing w:after="0"/>
        <w:ind w:left="714" w:hanging="357"/>
        <w:jc w:val="both"/>
        <w:rPr>
          <w:rFonts w:ascii="Arial" w:eastAsia="Times New Roman" w:hAnsi="Arial" w:cs="Arial"/>
          <w:sz w:val="24"/>
          <w:szCs w:val="24"/>
          <w:lang w:eastAsia="pl-PL"/>
        </w:rPr>
      </w:pPr>
      <w:r w:rsidRPr="00754E55">
        <w:rPr>
          <w:rFonts w:ascii="Arial" w:eastAsia="Times New Roman" w:hAnsi="Arial" w:cs="Arial"/>
          <w:sz w:val="24"/>
          <w:szCs w:val="24"/>
          <w:lang w:eastAsia="pl-PL"/>
        </w:rPr>
        <w:t>założeniach i funkcjonowaniu systemu alarmowania i ostrzegania;</w:t>
      </w:r>
    </w:p>
    <w:p w14:paraId="7C789828" w14:textId="77777777" w:rsidR="00754E55" w:rsidRDefault="00754E55" w:rsidP="00EC667B">
      <w:pPr>
        <w:pStyle w:val="Akapitzlist"/>
        <w:numPr>
          <w:ilvl w:val="0"/>
          <w:numId w:val="11"/>
        </w:numPr>
        <w:spacing w:after="0"/>
        <w:ind w:left="714" w:hanging="357"/>
        <w:jc w:val="both"/>
        <w:rPr>
          <w:rFonts w:ascii="Arial" w:eastAsia="Times New Roman" w:hAnsi="Arial" w:cs="Arial"/>
          <w:sz w:val="24"/>
          <w:szCs w:val="24"/>
          <w:lang w:eastAsia="pl-PL"/>
        </w:rPr>
      </w:pPr>
      <w:r w:rsidRPr="00754E55">
        <w:rPr>
          <w:rFonts w:ascii="Arial" w:eastAsia="Times New Roman" w:hAnsi="Arial" w:cs="Arial"/>
          <w:sz w:val="24"/>
          <w:szCs w:val="24"/>
          <w:lang w:eastAsia="pl-PL"/>
        </w:rPr>
        <w:lastRenderedPageBreak/>
        <w:t>zadaniach organizacji pozarządowych w systemie och</w:t>
      </w:r>
      <w:r w:rsidR="00B943E1">
        <w:rPr>
          <w:rFonts w:ascii="Arial" w:eastAsia="Times New Roman" w:hAnsi="Arial" w:cs="Arial"/>
          <w:sz w:val="24"/>
          <w:szCs w:val="24"/>
          <w:lang w:eastAsia="pl-PL"/>
        </w:rPr>
        <w:t xml:space="preserve">rony ludności i obrony cywilnej. </w:t>
      </w:r>
    </w:p>
    <w:p w14:paraId="42637082" w14:textId="1E34C810" w:rsidR="001E38A7" w:rsidRPr="00ED6D74" w:rsidRDefault="00B943E1" w:rsidP="00E6772E">
      <w:pPr>
        <w:spacing w:after="0"/>
        <w:jc w:val="both"/>
        <w:rPr>
          <w:rFonts w:ascii="Arial" w:eastAsia="Times New Roman" w:hAnsi="Arial" w:cs="Arial"/>
          <w:color w:val="FF0000"/>
          <w:sz w:val="24"/>
          <w:szCs w:val="24"/>
          <w:lang w:eastAsia="pl-PL"/>
        </w:rPr>
      </w:pPr>
      <w:r w:rsidRPr="00B943E1">
        <w:rPr>
          <w:rFonts w:ascii="Arial" w:eastAsia="Times New Roman" w:hAnsi="Arial" w:cs="Arial"/>
          <w:sz w:val="24"/>
          <w:szCs w:val="24"/>
          <w:lang w:eastAsia="pl-PL"/>
        </w:rPr>
        <w:t>Program szkolenia opracow</w:t>
      </w:r>
      <w:r w:rsidR="00CF27D5">
        <w:rPr>
          <w:rFonts w:ascii="Arial" w:eastAsia="Times New Roman" w:hAnsi="Arial" w:cs="Arial"/>
          <w:sz w:val="24"/>
          <w:szCs w:val="24"/>
          <w:lang w:eastAsia="pl-PL"/>
        </w:rPr>
        <w:t>ywał</w:t>
      </w:r>
      <w:r w:rsidRPr="00B943E1">
        <w:rPr>
          <w:rFonts w:ascii="Arial" w:eastAsia="Times New Roman" w:hAnsi="Arial" w:cs="Arial"/>
          <w:sz w:val="24"/>
          <w:szCs w:val="24"/>
          <w:lang w:eastAsia="pl-PL"/>
        </w:rPr>
        <w:t xml:space="preserve"> organizator szkolenia na podstawie założeń pr</w:t>
      </w:r>
      <w:r>
        <w:rPr>
          <w:rFonts w:ascii="Arial" w:eastAsia="Times New Roman" w:hAnsi="Arial" w:cs="Arial"/>
          <w:sz w:val="24"/>
          <w:szCs w:val="24"/>
          <w:lang w:eastAsia="pl-PL"/>
        </w:rPr>
        <w:t>ogramowych i zawsze powinien</w:t>
      </w:r>
      <w:r w:rsidRPr="00B943E1">
        <w:rPr>
          <w:rFonts w:ascii="Arial" w:eastAsia="Times New Roman" w:hAnsi="Arial" w:cs="Arial"/>
          <w:sz w:val="24"/>
          <w:szCs w:val="24"/>
          <w:lang w:eastAsia="pl-PL"/>
        </w:rPr>
        <w:t xml:space="preserve"> być zatwierdzony przez właściwego teryt</w:t>
      </w:r>
      <w:r>
        <w:rPr>
          <w:rFonts w:ascii="Arial" w:eastAsia="Times New Roman" w:hAnsi="Arial" w:cs="Arial"/>
          <w:sz w:val="24"/>
          <w:szCs w:val="24"/>
          <w:lang w:eastAsia="pl-PL"/>
        </w:rPr>
        <w:t xml:space="preserve">orialnie szefa obrony cywilnej, zgodnie z Wytycznymi </w:t>
      </w:r>
      <w:r w:rsidRPr="00B943E1">
        <w:rPr>
          <w:rFonts w:ascii="Arial" w:eastAsia="Times New Roman" w:hAnsi="Arial" w:cs="Arial"/>
          <w:sz w:val="24"/>
          <w:szCs w:val="24"/>
          <w:lang w:eastAsia="pl-PL"/>
        </w:rPr>
        <w:t xml:space="preserve">Szefa Obrony Cywilnej Kraju z dnia </w:t>
      </w:r>
      <w:r>
        <w:rPr>
          <w:rFonts w:ascii="Arial" w:eastAsia="Times New Roman" w:hAnsi="Arial" w:cs="Arial"/>
          <w:sz w:val="24"/>
          <w:szCs w:val="24"/>
          <w:lang w:eastAsia="pl-PL"/>
        </w:rPr>
        <w:br/>
      </w:r>
      <w:r w:rsidRPr="00B943E1">
        <w:rPr>
          <w:rFonts w:ascii="Arial" w:eastAsia="Times New Roman" w:hAnsi="Arial" w:cs="Arial"/>
          <w:sz w:val="24"/>
          <w:szCs w:val="24"/>
          <w:lang w:eastAsia="pl-PL"/>
        </w:rPr>
        <w:t xml:space="preserve">11 stycznia 2016 r. w sprawie zasad organizacji i sposobu przeprowadzania szkoleń </w:t>
      </w:r>
      <w:r>
        <w:rPr>
          <w:rFonts w:ascii="Arial" w:eastAsia="Times New Roman" w:hAnsi="Arial" w:cs="Arial"/>
          <w:sz w:val="24"/>
          <w:szCs w:val="24"/>
          <w:lang w:eastAsia="pl-PL"/>
        </w:rPr>
        <w:t xml:space="preserve">z zakresu obrony cywilnej. </w:t>
      </w:r>
    </w:p>
    <w:p w14:paraId="7BDFF57A" w14:textId="30577E6C" w:rsidR="00A27F46" w:rsidRPr="00B351E2" w:rsidRDefault="001E38A7" w:rsidP="00FE0591">
      <w:pPr>
        <w:spacing w:after="0"/>
        <w:jc w:val="both"/>
        <w:rPr>
          <w:rFonts w:ascii="Arial" w:hAnsi="Arial" w:cs="Arial"/>
          <w:sz w:val="24"/>
          <w:szCs w:val="24"/>
        </w:rPr>
      </w:pPr>
      <w:r w:rsidRPr="001E38A7">
        <w:rPr>
          <w:rFonts w:ascii="Arial" w:eastAsia="Times New Roman" w:hAnsi="Arial" w:cs="Arial"/>
          <w:color w:val="000000"/>
          <w:sz w:val="24"/>
          <w:szCs w:val="24"/>
          <w:lang w:eastAsia="pl-PL"/>
        </w:rPr>
        <w:t>Zgodnie z</w:t>
      </w:r>
      <w:r w:rsidRPr="001E38A7">
        <w:rPr>
          <w:rFonts w:ascii="Arial" w:eastAsia="Times New Roman" w:hAnsi="Arial" w:cs="Arial"/>
          <w:b/>
          <w:bCs/>
          <w:color w:val="000000"/>
          <w:sz w:val="24"/>
          <w:szCs w:val="24"/>
          <w:lang w:eastAsia="pl-PL"/>
        </w:rPr>
        <w:t xml:space="preserve"> </w:t>
      </w:r>
      <w:r w:rsidRPr="001E38A7">
        <w:rPr>
          <w:rFonts w:ascii="Arial" w:eastAsia="Times New Roman" w:hAnsi="Arial" w:cs="Arial"/>
          <w:color w:val="000000"/>
          <w:sz w:val="24"/>
          <w:szCs w:val="24"/>
          <w:lang w:eastAsia="pl-PL"/>
        </w:rPr>
        <w:t xml:space="preserve">§ 9 rozporządzenia Rady Ministrów w sprawie powszechnej samoobrony ludności (Dz. U. z 1993 r. Nr 91, poz. 421) wydatki związane ze szkoleniem ludności w zakresie powszechnej samoobrony pokrywane </w:t>
      </w:r>
      <w:r w:rsidR="000B3934">
        <w:rPr>
          <w:rFonts w:ascii="Arial" w:eastAsia="Times New Roman" w:hAnsi="Arial" w:cs="Arial"/>
          <w:color w:val="000000"/>
          <w:sz w:val="24"/>
          <w:szCs w:val="24"/>
          <w:lang w:eastAsia="pl-PL"/>
        </w:rPr>
        <w:t>były</w:t>
      </w:r>
      <w:r w:rsidRPr="001E38A7">
        <w:rPr>
          <w:rFonts w:ascii="Arial" w:eastAsia="Times New Roman" w:hAnsi="Arial" w:cs="Arial"/>
          <w:color w:val="000000"/>
          <w:sz w:val="24"/>
          <w:szCs w:val="24"/>
          <w:lang w:eastAsia="pl-PL"/>
        </w:rPr>
        <w:t xml:space="preserve"> w ramach limitów wydatków bieżących na cele obronne, środki finansowe na ten cel rozdysponowywane </w:t>
      </w:r>
      <w:r w:rsidR="000B3934">
        <w:rPr>
          <w:rFonts w:ascii="Arial" w:eastAsia="Times New Roman" w:hAnsi="Arial" w:cs="Arial"/>
          <w:color w:val="000000"/>
          <w:sz w:val="24"/>
          <w:szCs w:val="24"/>
          <w:lang w:eastAsia="pl-PL"/>
        </w:rPr>
        <w:t>były</w:t>
      </w:r>
      <w:r w:rsidRPr="001E38A7">
        <w:rPr>
          <w:rFonts w:ascii="Arial" w:eastAsia="Times New Roman" w:hAnsi="Arial" w:cs="Arial"/>
          <w:color w:val="000000"/>
          <w:sz w:val="24"/>
          <w:szCs w:val="24"/>
          <w:lang w:eastAsia="pl-PL"/>
        </w:rPr>
        <w:t xml:space="preserve"> po przyznaniu z budżetu państwa środków finansowych na realizację ww. zadani</w:t>
      </w:r>
      <w:r>
        <w:rPr>
          <w:rFonts w:ascii="Arial" w:eastAsia="Times New Roman" w:hAnsi="Arial" w:cs="Arial"/>
          <w:color w:val="000000"/>
          <w:sz w:val="24"/>
          <w:szCs w:val="24"/>
          <w:lang w:eastAsia="pl-PL"/>
        </w:rPr>
        <w:t xml:space="preserve">a. </w:t>
      </w:r>
      <w:r w:rsidRPr="001E38A7">
        <w:rPr>
          <w:rFonts w:ascii="Arial" w:eastAsia="Times New Roman" w:hAnsi="Arial" w:cs="Arial"/>
          <w:color w:val="000000"/>
          <w:sz w:val="24"/>
          <w:szCs w:val="24"/>
          <w:lang w:eastAsia="pl-PL"/>
        </w:rPr>
        <w:t>Jednostki samorządu terytorialnego (gminy, miasta i miasta n. p. p) otrzym</w:t>
      </w:r>
      <w:r w:rsidR="000B3934">
        <w:rPr>
          <w:rFonts w:ascii="Arial" w:eastAsia="Times New Roman" w:hAnsi="Arial" w:cs="Arial"/>
          <w:color w:val="000000"/>
          <w:sz w:val="24"/>
          <w:szCs w:val="24"/>
          <w:lang w:eastAsia="pl-PL"/>
        </w:rPr>
        <w:t>ywały</w:t>
      </w:r>
      <w:r w:rsidRPr="001E38A7">
        <w:rPr>
          <w:rFonts w:ascii="Arial" w:eastAsia="Times New Roman" w:hAnsi="Arial" w:cs="Arial"/>
          <w:color w:val="000000"/>
          <w:sz w:val="24"/>
          <w:szCs w:val="24"/>
          <w:lang w:eastAsia="pl-PL"/>
        </w:rPr>
        <w:t xml:space="preserve"> dofinansowanie szkoleń z zakresu powszechnej samoobrony w cyklu pięcioletnim. </w:t>
      </w:r>
      <w:r w:rsidR="00A27F46">
        <w:rPr>
          <w:rFonts w:ascii="Arial" w:eastAsia="Times New Roman" w:hAnsi="Arial" w:cs="Arial"/>
          <w:color w:val="000000"/>
          <w:sz w:val="24"/>
          <w:szCs w:val="24"/>
          <w:lang w:eastAsia="pl-PL"/>
        </w:rPr>
        <w:t xml:space="preserve"> </w:t>
      </w:r>
      <w:r w:rsidR="00A27F46" w:rsidRPr="00A27F46">
        <w:rPr>
          <w:rFonts w:ascii="Arial" w:hAnsi="Arial" w:cs="Arial"/>
          <w:sz w:val="24"/>
          <w:szCs w:val="24"/>
        </w:rPr>
        <w:t xml:space="preserve">Finansowanie zadań wykonywanych w ramach przygotowań obronnych państwa przez organy administracji rządowej i organy samorządu terytorialnego realizowane </w:t>
      </w:r>
      <w:r w:rsidR="000B3934">
        <w:rPr>
          <w:rFonts w:ascii="Arial" w:hAnsi="Arial" w:cs="Arial"/>
          <w:sz w:val="24"/>
          <w:szCs w:val="24"/>
        </w:rPr>
        <w:t>było</w:t>
      </w:r>
      <w:r w:rsidR="00A27F46" w:rsidRPr="00A27F46">
        <w:rPr>
          <w:rFonts w:ascii="Arial" w:hAnsi="Arial" w:cs="Arial"/>
          <w:sz w:val="24"/>
          <w:szCs w:val="24"/>
        </w:rPr>
        <w:t xml:space="preserve"> w oparciu o rozporządzenie Rady Ministrów z dnia 15 czerwca 2004r. </w:t>
      </w:r>
      <w:r w:rsidR="00FE0591">
        <w:rPr>
          <w:rFonts w:ascii="Arial" w:hAnsi="Arial" w:cs="Arial"/>
          <w:sz w:val="24"/>
          <w:szCs w:val="24"/>
        </w:rPr>
        <w:br/>
      </w:r>
      <w:r w:rsidR="00A27F46" w:rsidRPr="00A27F46">
        <w:rPr>
          <w:rFonts w:ascii="Arial" w:hAnsi="Arial" w:cs="Arial"/>
          <w:sz w:val="24"/>
          <w:szCs w:val="24"/>
        </w:rPr>
        <w:t xml:space="preserve">w sprawie warunków i trybu planowania i finansowania zadań wykonywanych </w:t>
      </w:r>
      <w:r w:rsidR="00B351E2">
        <w:rPr>
          <w:rFonts w:ascii="Arial" w:hAnsi="Arial" w:cs="Arial"/>
          <w:sz w:val="24"/>
          <w:szCs w:val="24"/>
        </w:rPr>
        <w:br/>
      </w:r>
      <w:r w:rsidR="00A27F46" w:rsidRPr="00A27F46">
        <w:rPr>
          <w:rFonts w:ascii="Arial" w:hAnsi="Arial" w:cs="Arial"/>
          <w:sz w:val="24"/>
          <w:szCs w:val="24"/>
        </w:rPr>
        <w:t xml:space="preserve">w ramach przygotowań obronnych państwa przez organy administracji rządowej </w:t>
      </w:r>
      <w:r w:rsidR="00B351E2">
        <w:rPr>
          <w:rFonts w:ascii="Arial" w:hAnsi="Arial" w:cs="Arial"/>
          <w:sz w:val="24"/>
          <w:szCs w:val="24"/>
        </w:rPr>
        <w:br/>
      </w:r>
      <w:r w:rsidR="00A27F46" w:rsidRPr="00A27F46">
        <w:rPr>
          <w:rFonts w:ascii="Arial" w:hAnsi="Arial" w:cs="Arial"/>
          <w:sz w:val="24"/>
          <w:szCs w:val="24"/>
        </w:rPr>
        <w:t xml:space="preserve">i organy samorządu terytorialnego (Dz. U. z </w:t>
      </w:r>
      <w:r w:rsidR="00A27F46">
        <w:rPr>
          <w:rFonts w:ascii="Arial" w:hAnsi="Arial" w:cs="Arial"/>
          <w:sz w:val="24"/>
          <w:szCs w:val="24"/>
        </w:rPr>
        <w:t xml:space="preserve">2004 r. Nr 152, poz. 1599, z </w:t>
      </w:r>
      <w:proofErr w:type="spellStart"/>
      <w:r w:rsidR="00A27F46">
        <w:rPr>
          <w:rFonts w:ascii="Arial" w:hAnsi="Arial" w:cs="Arial"/>
          <w:sz w:val="24"/>
          <w:szCs w:val="24"/>
        </w:rPr>
        <w:t>póź</w:t>
      </w:r>
      <w:r w:rsidR="00A27F46" w:rsidRPr="00A27F46">
        <w:rPr>
          <w:rFonts w:ascii="Arial" w:hAnsi="Arial" w:cs="Arial"/>
          <w:sz w:val="24"/>
          <w:szCs w:val="24"/>
        </w:rPr>
        <w:t>n</w:t>
      </w:r>
      <w:proofErr w:type="spellEnd"/>
      <w:r w:rsidR="00A27F46" w:rsidRPr="00A27F46">
        <w:rPr>
          <w:rFonts w:ascii="Arial" w:hAnsi="Arial" w:cs="Arial"/>
          <w:sz w:val="24"/>
          <w:szCs w:val="24"/>
        </w:rPr>
        <w:t>. zm.), Rozporządzenie Rady Ministrów z dnia 3 października 2007 r. zmieniające rozporządzenie w sprawie warunków i trybu planowania i finansowania zadań wykonywanych w ramach przygotowań obronnych państwa przez organy administracji rządowej i organy samorządu terytorialnego (Dz. U. z 2007 r. Nr 197, poz. 1426).</w:t>
      </w:r>
    </w:p>
    <w:p w14:paraId="59D949BF" w14:textId="77777777" w:rsidR="00A27F46" w:rsidRDefault="00A27F46" w:rsidP="00EC667B">
      <w:pPr>
        <w:spacing w:after="0"/>
        <w:ind w:firstLine="720"/>
        <w:jc w:val="both"/>
        <w:rPr>
          <w:rFonts w:ascii="Arial" w:eastAsia="Times New Roman" w:hAnsi="Arial" w:cs="Arial"/>
          <w:color w:val="FF0000"/>
          <w:sz w:val="24"/>
          <w:szCs w:val="24"/>
          <w:lang w:eastAsia="pl-PL"/>
        </w:rPr>
      </w:pPr>
    </w:p>
    <w:p w14:paraId="7FEF0B1C" w14:textId="45D5D56E" w:rsidR="00EA6097" w:rsidRDefault="00EA6097" w:rsidP="00B714D4">
      <w:pPr>
        <w:spacing w:after="0"/>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Kolejnym merytorycznym</w:t>
      </w:r>
      <w:r w:rsidRPr="00EA6097">
        <w:rPr>
          <w:rFonts w:ascii="Arial" w:eastAsia="Times New Roman" w:hAnsi="Arial" w:cs="Arial"/>
          <w:color w:val="000000" w:themeColor="text1"/>
          <w:sz w:val="24"/>
          <w:szCs w:val="24"/>
          <w:lang w:eastAsia="pl-PL"/>
        </w:rPr>
        <w:t xml:space="preserve"> i również istotnym dokumentem</w:t>
      </w:r>
      <w:r w:rsidR="003D25A0">
        <w:rPr>
          <w:rFonts w:ascii="Arial" w:eastAsia="Times New Roman" w:hAnsi="Arial" w:cs="Arial"/>
          <w:color w:val="000000" w:themeColor="text1"/>
          <w:sz w:val="24"/>
          <w:szCs w:val="24"/>
          <w:lang w:eastAsia="pl-PL"/>
        </w:rPr>
        <w:t>, który przedstawia realizację zadań z zakresu obrony cywilnej</w:t>
      </w:r>
      <w:r w:rsidRPr="00EA6097">
        <w:rPr>
          <w:rFonts w:ascii="Arial" w:eastAsia="Times New Roman" w:hAnsi="Arial" w:cs="Arial"/>
          <w:color w:val="000000" w:themeColor="text1"/>
          <w:sz w:val="24"/>
          <w:szCs w:val="24"/>
          <w:lang w:eastAsia="pl-PL"/>
        </w:rPr>
        <w:t xml:space="preserve"> </w:t>
      </w:r>
      <w:r w:rsidR="000B3934">
        <w:rPr>
          <w:rFonts w:ascii="Arial" w:eastAsia="Times New Roman" w:hAnsi="Arial" w:cs="Arial"/>
          <w:color w:val="000000" w:themeColor="text1"/>
          <w:sz w:val="24"/>
          <w:szCs w:val="24"/>
          <w:lang w:eastAsia="pl-PL"/>
        </w:rPr>
        <w:t>były</w:t>
      </w:r>
      <w:r>
        <w:rPr>
          <w:rFonts w:ascii="Arial" w:eastAsia="Times New Roman" w:hAnsi="Arial" w:cs="Arial"/>
          <w:color w:val="000000" w:themeColor="text1"/>
          <w:sz w:val="24"/>
          <w:szCs w:val="24"/>
          <w:lang w:eastAsia="pl-PL"/>
        </w:rPr>
        <w:t xml:space="preserve"> Wytyczne i Plan Działania Prezydenta Miasta Sosnowca – Szefa Obrony Cywilnej w zakresie </w:t>
      </w:r>
      <w:r w:rsidR="00EF3061">
        <w:rPr>
          <w:rFonts w:ascii="Arial" w:eastAsia="Times New Roman" w:hAnsi="Arial" w:cs="Arial"/>
          <w:color w:val="000000" w:themeColor="text1"/>
          <w:sz w:val="24"/>
          <w:szCs w:val="24"/>
          <w:lang w:eastAsia="pl-PL"/>
        </w:rPr>
        <w:t>zadań obrony cywilnej i zarządzania kryzysowego na lata 2021-2022. Zasadniczymi celami działania</w:t>
      </w:r>
      <w:r w:rsidR="00B714D4">
        <w:rPr>
          <w:rFonts w:ascii="Arial" w:eastAsia="Times New Roman" w:hAnsi="Arial" w:cs="Arial"/>
          <w:color w:val="000000" w:themeColor="text1"/>
          <w:sz w:val="24"/>
          <w:szCs w:val="24"/>
          <w:lang w:eastAsia="pl-PL"/>
        </w:rPr>
        <w:t xml:space="preserve"> </w:t>
      </w:r>
      <w:r w:rsidR="00EF3061">
        <w:rPr>
          <w:rFonts w:ascii="Arial" w:eastAsia="Times New Roman" w:hAnsi="Arial" w:cs="Arial"/>
          <w:color w:val="000000" w:themeColor="text1"/>
          <w:sz w:val="24"/>
          <w:szCs w:val="24"/>
          <w:lang w:eastAsia="pl-PL"/>
        </w:rPr>
        <w:t>i koncentracji zadań obrony cywilnej w tych latach była:</w:t>
      </w:r>
    </w:p>
    <w:p w14:paraId="3812D72E" w14:textId="77777777" w:rsidR="00B714D4" w:rsidRDefault="00EF3061" w:rsidP="00B714D4">
      <w:pPr>
        <w:pStyle w:val="Akapitzlist"/>
        <w:numPr>
          <w:ilvl w:val="0"/>
          <w:numId w:val="35"/>
        </w:numPr>
        <w:spacing w:after="0"/>
        <w:jc w:val="both"/>
        <w:rPr>
          <w:rFonts w:ascii="Arial" w:eastAsia="Times New Roman" w:hAnsi="Arial" w:cs="Arial"/>
          <w:color w:val="000000" w:themeColor="text1"/>
          <w:sz w:val="24"/>
          <w:szCs w:val="24"/>
          <w:lang w:eastAsia="pl-PL"/>
        </w:rPr>
      </w:pPr>
      <w:r w:rsidRPr="00B714D4">
        <w:rPr>
          <w:rFonts w:ascii="Arial" w:eastAsia="Times New Roman" w:hAnsi="Arial" w:cs="Arial"/>
          <w:color w:val="000000" w:themeColor="text1"/>
          <w:sz w:val="24"/>
          <w:szCs w:val="24"/>
          <w:lang w:eastAsia="pl-PL"/>
        </w:rPr>
        <w:t>analiza potrzeb i ocena przygotowania istniejących struktur i zasobów na terenie gminy do realizacji w stanach nadzwyczajnych w zakresie szeroko pojętej ochrony ludności i mienia;</w:t>
      </w:r>
    </w:p>
    <w:p w14:paraId="2463DB37" w14:textId="77777777" w:rsidR="00DF1A75" w:rsidRPr="00DF1A75" w:rsidRDefault="003D25A0" w:rsidP="00DF1A75">
      <w:pPr>
        <w:pStyle w:val="Akapitzlist"/>
        <w:numPr>
          <w:ilvl w:val="0"/>
          <w:numId w:val="35"/>
        </w:numPr>
        <w:spacing w:after="0"/>
        <w:jc w:val="both"/>
        <w:rPr>
          <w:rFonts w:ascii="Arial" w:eastAsia="Times New Roman" w:hAnsi="Arial" w:cs="Arial"/>
          <w:color w:val="000000" w:themeColor="text1"/>
          <w:sz w:val="24"/>
          <w:szCs w:val="24"/>
          <w:lang w:eastAsia="pl-PL"/>
        </w:rPr>
      </w:pPr>
      <w:r w:rsidRPr="00B714D4">
        <w:rPr>
          <w:rFonts w:ascii="Arial" w:hAnsi="Arial" w:cs="Arial"/>
          <w:sz w:val="24"/>
          <w:szCs w:val="24"/>
        </w:rPr>
        <w:t>modernizacja radiowego systemu alarmowania i powiadamiania ludności opartego o elektroniczne syreny alarmowe;</w:t>
      </w:r>
      <w:r w:rsidR="00DF1A75">
        <w:rPr>
          <w:rFonts w:ascii="Arial" w:hAnsi="Arial" w:cs="Arial"/>
          <w:sz w:val="24"/>
          <w:szCs w:val="24"/>
        </w:rPr>
        <w:t xml:space="preserve"> </w:t>
      </w:r>
    </w:p>
    <w:p w14:paraId="6F47BDA1" w14:textId="77777777" w:rsidR="00DF1A75" w:rsidRPr="00DF1A75" w:rsidRDefault="003D25A0" w:rsidP="00DF1A75">
      <w:pPr>
        <w:pStyle w:val="Akapitzlist"/>
        <w:numPr>
          <w:ilvl w:val="0"/>
          <w:numId w:val="35"/>
        </w:numPr>
        <w:spacing w:after="0"/>
        <w:jc w:val="both"/>
        <w:rPr>
          <w:rFonts w:ascii="Arial" w:eastAsia="Times New Roman" w:hAnsi="Arial" w:cs="Arial"/>
          <w:color w:val="000000" w:themeColor="text1"/>
          <w:sz w:val="24"/>
          <w:szCs w:val="24"/>
          <w:lang w:eastAsia="pl-PL"/>
        </w:rPr>
      </w:pPr>
      <w:r w:rsidRPr="00DF1A75">
        <w:rPr>
          <w:rFonts w:ascii="Arial" w:hAnsi="Arial" w:cs="Arial"/>
          <w:sz w:val="24"/>
          <w:szCs w:val="24"/>
        </w:rPr>
        <w:t>dalsze doskonalenie funkcjonowania Systemu Wykrywania i Alarmowania (SWA);</w:t>
      </w:r>
    </w:p>
    <w:p w14:paraId="1E054FB2" w14:textId="77777777" w:rsidR="00DF1A75" w:rsidRPr="00DF1A75" w:rsidRDefault="003D25A0" w:rsidP="00DF1A75">
      <w:pPr>
        <w:pStyle w:val="Akapitzlist"/>
        <w:numPr>
          <w:ilvl w:val="0"/>
          <w:numId w:val="35"/>
        </w:numPr>
        <w:spacing w:after="0"/>
        <w:jc w:val="both"/>
        <w:rPr>
          <w:rFonts w:ascii="Arial" w:eastAsia="Times New Roman" w:hAnsi="Arial" w:cs="Arial"/>
          <w:color w:val="000000" w:themeColor="text1"/>
          <w:sz w:val="24"/>
          <w:szCs w:val="24"/>
          <w:lang w:eastAsia="pl-PL"/>
        </w:rPr>
      </w:pPr>
      <w:r w:rsidRPr="00DF1A75">
        <w:rPr>
          <w:rFonts w:ascii="Arial" w:hAnsi="Arial" w:cs="Arial"/>
          <w:sz w:val="24"/>
          <w:szCs w:val="24"/>
        </w:rPr>
        <w:t>prowadzenie działań dotyczących aktualizacji lub opracowania wszelkich planów związanych z Obroną Cywilną;</w:t>
      </w:r>
    </w:p>
    <w:p w14:paraId="62783A14" w14:textId="77777777" w:rsidR="00DF1A75" w:rsidRPr="00DF1A75" w:rsidRDefault="003D25A0" w:rsidP="00DF1A75">
      <w:pPr>
        <w:pStyle w:val="Akapitzlist"/>
        <w:numPr>
          <w:ilvl w:val="0"/>
          <w:numId w:val="35"/>
        </w:numPr>
        <w:spacing w:after="0"/>
        <w:jc w:val="both"/>
        <w:rPr>
          <w:rStyle w:val="FontStyle14"/>
          <w:rFonts w:ascii="Arial" w:eastAsia="Times New Roman" w:hAnsi="Arial" w:cs="Arial"/>
          <w:color w:val="000000" w:themeColor="text1"/>
          <w:sz w:val="24"/>
          <w:szCs w:val="24"/>
          <w:lang w:eastAsia="pl-PL"/>
        </w:rPr>
      </w:pPr>
      <w:r w:rsidRPr="00DF1A75">
        <w:rPr>
          <w:rStyle w:val="FontStyle14"/>
          <w:rFonts w:ascii="Arial" w:hAnsi="Arial" w:cs="Arial"/>
          <w:sz w:val="24"/>
          <w:szCs w:val="24"/>
        </w:rPr>
        <w:t xml:space="preserve">weryfikacja przydatności sprzętu, przeprowadzanie remontów i wymiany zużytego sprzętu i wyposażenia formacji OC w ramach wdrażania wytycznych Szefa Obrony Cywilnej Kraju z dnia 3 marca 2014 r. w sprawie normatywów w zakresie zaopatrywania organów i formacji obrony cywilnej w sprzęt, środki </w:t>
      </w:r>
      <w:r w:rsidRPr="00DF1A75">
        <w:rPr>
          <w:rStyle w:val="FontStyle14"/>
          <w:rFonts w:ascii="Arial" w:hAnsi="Arial" w:cs="Arial"/>
          <w:sz w:val="24"/>
          <w:szCs w:val="24"/>
        </w:rPr>
        <w:lastRenderedPageBreak/>
        <w:t>tec</w:t>
      </w:r>
      <w:bookmarkStart w:id="1" w:name="_GoBack"/>
      <w:bookmarkEnd w:id="1"/>
      <w:r w:rsidRPr="00DF1A75">
        <w:rPr>
          <w:rStyle w:val="FontStyle14"/>
          <w:rFonts w:ascii="Arial" w:hAnsi="Arial" w:cs="Arial"/>
          <w:sz w:val="24"/>
          <w:szCs w:val="24"/>
        </w:rPr>
        <w:t xml:space="preserve">hniczne i umundurowanie niezbędne do wykonywania zadań obrony cywilnej; </w:t>
      </w:r>
    </w:p>
    <w:p w14:paraId="245EF668" w14:textId="77777777" w:rsidR="00DF1A75" w:rsidRPr="00DF1A75" w:rsidRDefault="003D25A0" w:rsidP="00DF1A75">
      <w:pPr>
        <w:pStyle w:val="Akapitzlist"/>
        <w:numPr>
          <w:ilvl w:val="0"/>
          <w:numId w:val="35"/>
        </w:numPr>
        <w:spacing w:after="0"/>
        <w:jc w:val="both"/>
        <w:rPr>
          <w:rFonts w:ascii="Arial" w:eastAsia="Times New Roman" w:hAnsi="Arial" w:cs="Arial"/>
          <w:color w:val="000000" w:themeColor="text1"/>
          <w:sz w:val="24"/>
          <w:szCs w:val="24"/>
          <w:lang w:eastAsia="pl-PL"/>
        </w:rPr>
      </w:pPr>
      <w:r w:rsidRPr="00DF1A75">
        <w:rPr>
          <w:rFonts w:ascii="Arial" w:hAnsi="Arial" w:cs="Arial"/>
          <w:sz w:val="24"/>
          <w:szCs w:val="24"/>
        </w:rPr>
        <w:t xml:space="preserve">dalsze intensyfikowanie działań w zakresie edukacji, w tym edukacji społeczeństwa w ramach powszechnej samoobrony; </w:t>
      </w:r>
    </w:p>
    <w:p w14:paraId="7F53A2BF" w14:textId="65B9CF9F" w:rsidR="00146B0C" w:rsidRPr="00DF1A75" w:rsidRDefault="003D25A0" w:rsidP="00DF1A75">
      <w:pPr>
        <w:pStyle w:val="Akapitzlist"/>
        <w:numPr>
          <w:ilvl w:val="0"/>
          <w:numId w:val="35"/>
        </w:numPr>
        <w:spacing w:after="0"/>
        <w:jc w:val="both"/>
        <w:rPr>
          <w:rStyle w:val="FontStyle14"/>
          <w:rFonts w:ascii="Arial" w:eastAsia="Times New Roman" w:hAnsi="Arial" w:cs="Arial"/>
          <w:color w:val="000000" w:themeColor="text1"/>
          <w:sz w:val="24"/>
          <w:szCs w:val="24"/>
          <w:lang w:eastAsia="pl-PL"/>
        </w:rPr>
      </w:pPr>
      <w:r w:rsidRPr="00DF1A75">
        <w:rPr>
          <w:rStyle w:val="FontStyle14"/>
          <w:rFonts w:ascii="Arial" w:hAnsi="Arial" w:cs="Arial"/>
          <w:sz w:val="24"/>
          <w:szCs w:val="24"/>
        </w:rPr>
        <w:t>w ramach możliwości finansowych dalsze wyposażanie  poprzez stosowne zakupy Wojewódzkiego Magazynu Przeciwpowodziowego w niezbędny sprzęt i środki.</w:t>
      </w:r>
      <w:r w:rsidR="00146B0C" w:rsidRPr="00DF1A75">
        <w:rPr>
          <w:rStyle w:val="FontStyle14"/>
          <w:rFonts w:ascii="Arial" w:hAnsi="Arial" w:cs="Arial"/>
          <w:sz w:val="24"/>
          <w:szCs w:val="24"/>
        </w:rPr>
        <w:t xml:space="preserve">  </w:t>
      </w:r>
    </w:p>
    <w:p w14:paraId="469787E6" w14:textId="77777777" w:rsidR="009A262E" w:rsidRDefault="009A262E" w:rsidP="00EC667B">
      <w:pPr>
        <w:pStyle w:val="Akapitzlist"/>
        <w:tabs>
          <w:tab w:val="left" w:pos="709"/>
        </w:tabs>
        <w:spacing w:before="240" w:after="0"/>
        <w:ind w:left="1080"/>
        <w:jc w:val="both"/>
        <w:rPr>
          <w:rStyle w:val="FontStyle14"/>
          <w:rFonts w:ascii="Arial" w:hAnsi="Arial" w:cs="Arial"/>
          <w:sz w:val="24"/>
          <w:szCs w:val="24"/>
        </w:rPr>
      </w:pPr>
    </w:p>
    <w:p w14:paraId="07A56161" w14:textId="77777777" w:rsidR="005249B2" w:rsidRDefault="00146B0C" w:rsidP="005249B2">
      <w:pPr>
        <w:pStyle w:val="Akapitzlist"/>
        <w:tabs>
          <w:tab w:val="left" w:pos="709"/>
        </w:tabs>
        <w:spacing w:before="240" w:after="0"/>
        <w:ind w:left="0"/>
        <w:jc w:val="both"/>
        <w:rPr>
          <w:rStyle w:val="FontStyle14"/>
          <w:rFonts w:ascii="Arial" w:hAnsi="Arial" w:cs="Arial"/>
          <w:sz w:val="24"/>
          <w:szCs w:val="24"/>
        </w:rPr>
      </w:pPr>
      <w:r>
        <w:rPr>
          <w:rStyle w:val="FontStyle14"/>
          <w:rFonts w:ascii="Arial" w:hAnsi="Arial" w:cs="Arial"/>
          <w:sz w:val="24"/>
          <w:szCs w:val="24"/>
        </w:rPr>
        <w:t>W celu zapewnienia wysokiego poziomu przygotowań obrony cyw</w:t>
      </w:r>
      <w:r w:rsidR="009A262E">
        <w:rPr>
          <w:rStyle w:val="FontStyle14"/>
          <w:rFonts w:ascii="Arial" w:hAnsi="Arial" w:cs="Arial"/>
          <w:sz w:val="24"/>
          <w:szCs w:val="24"/>
        </w:rPr>
        <w:t>ilnej i zarządzan</w:t>
      </w:r>
      <w:r w:rsidR="00AD36E8">
        <w:rPr>
          <w:rStyle w:val="FontStyle14"/>
          <w:rFonts w:ascii="Arial" w:hAnsi="Arial" w:cs="Arial"/>
          <w:sz w:val="24"/>
          <w:szCs w:val="24"/>
        </w:rPr>
        <w:t>ia kryzysowego w każdym roku kalendarzowym sporządza</w:t>
      </w:r>
      <w:r w:rsidR="000B3934">
        <w:rPr>
          <w:rStyle w:val="FontStyle14"/>
          <w:rFonts w:ascii="Arial" w:hAnsi="Arial" w:cs="Arial"/>
          <w:sz w:val="24"/>
          <w:szCs w:val="24"/>
        </w:rPr>
        <w:t>no</w:t>
      </w:r>
      <w:r w:rsidR="00AD36E8">
        <w:rPr>
          <w:rStyle w:val="FontStyle14"/>
          <w:rFonts w:ascii="Arial" w:hAnsi="Arial" w:cs="Arial"/>
          <w:sz w:val="24"/>
          <w:szCs w:val="24"/>
        </w:rPr>
        <w:t>:</w:t>
      </w:r>
    </w:p>
    <w:p w14:paraId="42B58F3F" w14:textId="77777777" w:rsidR="005249B2" w:rsidRDefault="005249B2" w:rsidP="005249B2">
      <w:pPr>
        <w:pStyle w:val="Akapitzlist"/>
        <w:tabs>
          <w:tab w:val="left" w:pos="709"/>
        </w:tabs>
        <w:spacing w:before="240" w:after="0"/>
        <w:ind w:left="0"/>
        <w:jc w:val="both"/>
        <w:rPr>
          <w:rStyle w:val="FontStyle14"/>
          <w:rFonts w:ascii="Arial" w:hAnsi="Arial" w:cs="Arial"/>
          <w:i/>
          <w:sz w:val="24"/>
          <w:szCs w:val="24"/>
        </w:rPr>
      </w:pPr>
    </w:p>
    <w:p w14:paraId="08BF404B" w14:textId="0A538F85" w:rsidR="009A262E" w:rsidRPr="005249B2" w:rsidRDefault="009A262E" w:rsidP="005249B2">
      <w:pPr>
        <w:pStyle w:val="Akapitzlist"/>
        <w:tabs>
          <w:tab w:val="left" w:pos="709"/>
        </w:tabs>
        <w:spacing w:before="240" w:after="0"/>
        <w:ind w:left="0"/>
        <w:jc w:val="both"/>
        <w:rPr>
          <w:rStyle w:val="FontStyle14"/>
          <w:rFonts w:ascii="Arial" w:hAnsi="Arial" w:cs="Arial"/>
          <w:sz w:val="24"/>
          <w:szCs w:val="24"/>
        </w:rPr>
      </w:pPr>
      <w:r w:rsidRPr="005249B2">
        <w:rPr>
          <w:rStyle w:val="FontStyle14"/>
          <w:rFonts w:ascii="Arial" w:hAnsi="Arial" w:cs="Arial"/>
          <w:i/>
          <w:sz w:val="24"/>
          <w:szCs w:val="24"/>
        </w:rPr>
        <w:t xml:space="preserve">„Ocenę stanu przygotowań </w:t>
      </w:r>
      <w:r w:rsidR="003C1F35" w:rsidRPr="005249B2">
        <w:rPr>
          <w:rStyle w:val="FontStyle14"/>
          <w:rFonts w:ascii="Arial" w:hAnsi="Arial" w:cs="Arial"/>
          <w:i/>
          <w:sz w:val="24"/>
          <w:szCs w:val="24"/>
        </w:rPr>
        <w:t xml:space="preserve">ochrony ludności i </w:t>
      </w:r>
      <w:r w:rsidRPr="005249B2">
        <w:rPr>
          <w:rStyle w:val="FontStyle14"/>
          <w:rFonts w:ascii="Arial" w:hAnsi="Arial" w:cs="Arial"/>
          <w:i/>
          <w:sz w:val="24"/>
          <w:szCs w:val="24"/>
        </w:rPr>
        <w:t>obrony cywilnej</w:t>
      </w:r>
      <w:r w:rsidR="0089279B" w:rsidRPr="005249B2">
        <w:rPr>
          <w:rStyle w:val="FontStyle14"/>
          <w:rFonts w:ascii="Arial" w:hAnsi="Arial" w:cs="Arial"/>
          <w:i/>
          <w:sz w:val="24"/>
          <w:szCs w:val="24"/>
        </w:rPr>
        <w:t>”</w:t>
      </w:r>
      <w:r w:rsidRPr="005249B2">
        <w:rPr>
          <w:rStyle w:val="FontStyle14"/>
          <w:rFonts w:ascii="Arial" w:hAnsi="Arial" w:cs="Arial"/>
          <w:i/>
          <w:sz w:val="24"/>
          <w:szCs w:val="24"/>
        </w:rPr>
        <w:t xml:space="preserve"> </w:t>
      </w:r>
      <w:r w:rsidRPr="005249B2">
        <w:rPr>
          <w:rStyle w:val="FontStyle14"/>
          <w:rFonts w:ascii="Arial" w:hAnsi="Arial" w:cs="Arial"/>
          <w:sz w:val="24"/>
          <w:szCs w:val="24"/>
        </w:rPr>
        <w:t xml:space="preserve">za </w:t>
      </w:r>
      <w:r w:rsidR="0089279B" w:rsidRPr="005249B2">
        <w:rPr>
          <w:rStyle w:val="FontStyle14"/>
          <w:rFonts w:ascii="Arial" w:hAnsi="Arial" w:cs="Arial"/>
          <w:sz w:val="24"/>
          <w:szCs w:val="24"/>
        </w:rPr>
        <w:t>dany</w:t>
      </w:r>
      <w:r w:rsidR="0089279B" w:rsidRPr="005249B2">
        <w:rPr>
          <w:rStyle w:val="FontStyle14"/>
          <w:rFonts w:ascii="Arial" w:hAnsi="Arial" w:cs="Arial"/>
          <w:i/>
          <w:sz w:val="24"/>
          <w:szCs w:val="24"/>
        </w:rPr>
        <w:t xml:space="preserve"> </w:t>
      </w:r>
      <w:r w:rsidR="0089279B" w:rsidRPr="005249B2">
        <w:rPr>
          <w:rStyle w:val="FontStyle14"/>
          <w:rFonts w:ascii="Arial" w:hAnsi="Arial" w:cs="Arial"/>
          <w:sz w:val="24"/>
          <w:szCs w:val="24"/>
        </w:rPr>
        <w:t>rok</w:t>
      </w:r>
      <w:r w:rsidR="0089279B" w:rsidRPr="005249B2">
        <w:rPr>
          <w:rStyle w:val="FontStyle14"/>
          <w:rFonts w:ascii="Arial" w:hAnsi="Arial" w:cs="Arial"/>
          <w:i/>
          <w:sz w:val="24"/>
          <w:szCs w:val="24"/>
        </w:rPr>
        <w:t xml:space="preserve"> </w:t>
      </w:r>
      <w:r w:rsidRPr="005249B2">
        <w:rPr>
          <w:rStyle w:val="FontStyle14"/>
          <w:rFonts w:ascii="Arial" w:hAnsi="Arial" w:cs="Arial"/>
          <w:i/>
          <w:sz w:val="24"/>
          <w:szCs w:val="24"/>
        </w:rPr>
        <w:t xml:space="preserve"> </w:t>
      </w:r>
      <w:r w:rsidRPr="005249B2">
        <w:rPr>
          <w:rStyle w:val="FontStyle14"/>
          <w:rFonts w:ascii="Arial" w:hAnsi="Arial" w:cs="Arial"/>
          <w:sz w:val="24"/>
          <w:szCs w:val="24"/>
        </w:rPr>
        <w:t xml:space="preserve">wg Wytycznych Szefa Obrony Cywilnej Kraju z dnia 30 sierpnia 2016r. </w:t>
      </w:r>
      <w:r w:rsidR="0089279B" w:rsidRPr="005249B2">
        <w:rPr>
          <w:rStyle w:val="FontStyle14"/>
          <w:rFonts w:ascii="Arial" w:hAnsi="Arial" w:cs="Arial"/>
          <w:sz w:val="24"/>
          <w:szCs w:val="24"/>
        </w:rPr>
        <w:br/>
      </w:r>
      <w:r w:rsidRPr="005249B2">
        <w:rPr>
          <w:rStyle w:val="FontStyle14"/>
          <w:rFonts w:ascii="Arial" w:hAnsi="Arial" w:cs="Arial"/>
          <w:sz w:val="24"/>
          <w:szCs w:val="24"/>
        </w:rPr>
        <w:t>w sprawie opracowywania oceny stanu przygotowań szefa obrony cywilne</w:t>
      </w:r>
      <w:r w:rsidR="003C1F35" w:rsidRPr="005249B2">
        <w:rPr>
          <w:rStyle w:val="FontStyle14"/>
          <w:rFonts w:ascii="Arial" w:hAnsi="Arial" w:cs="Arial"/>
          <w:sz w:val="24"/>
          <w:szCs w:val="24"/>
        </w:rPr>
        <w:t>j</w:t>
      </w:r>
      <w:r w:rsidRPr="005249B2">
        <w:rPr>
          <w:rStyle w:val="FontStyle14"/>
          <w:rFonts w:ascii="Arial" w:hAnsi="Arial" w:cs="Arial"/>
          <w:sz w:val="24"/>
          <w:szCs w:val="24"/>
        </w:rPr>
        <w:t xml:space="preserve"> </w:t>
      </w:r>
      <w:r w:rsidRPr="005249B2">
        <w:rPr>
          <w:rStyle w:val="FontStyle14"/>
          <w:rFonts w:ascii="Arial" w:hAnsi="Arial" w:cs="Arial"/>
          <w:sz w:val="24"/>
          <w:szCs w:val="24"/>
        </w:rPr>
        <w:br/>
        <w:t>w województwach.</w:t>
      </w:r>
      <w:r w:rsidR="003C1F35" w:rsidRPr="005249B2">
        <w:rPr>
          <w:rStyle w:val="FontStyle14"/>
          <w:rFonts w:ascii="Arial" w:hAnsi="Arial" w:cs="Arial"/>
          <w:sz w:val="24"/>
          <w:szCs w:val="24"/>
        </w:rPr>
        <w:t xml:space="preserve"> Ocena ta zawiera tabele sprawozdań </w:t>
      </w:r>
      <w:r w:rsidR="0089279B" w:rsidRPr="005249B2">
        <w:rPr>
          <w:rStyle w:val="FontStyle14"/>
          <w:rFonts w:ascii="Arial" w:hAnsi="Arial" w:cs="Arial"/>
          <w:sz w:val="24"/>
          <w:szCs w:val="24"/>
        </w:rPr>
        <w:t>dotyczące:</w:t>
      </w:r>
    </w:p>
    <w:p w14:paraId="65867465" w14:textId="77777777" w:rsidR="005249B2" w:rsidRPr="005249B2" w:rsidRDefault="0089279B" w:rsidP="005249B2">
      <w:pPr>
        <w:pStyle w:val="Akapitzlist"/>
        <w:numPr>
          <w:ilvl w:val="0"/>
          <w:numId w:val="44"/>
        </w:numPr>
        <w:tabs>
          <w:tab w:val="left" w:pos="709"/>
          <w:tab w:val="left" w:pos="1134"/>
        </w:tabs>
        <w:spacing w:before="240" w:after="0"/>
        <w:jc w:val="both"/>
        <w:rPr>
          <w:rStyle w:val="FontStyle14"/>
          <w:rFonts w:ascii="Arial" w:hAnsi="Arial" w:cs="Arial"/>
          <w:i/>
          <w:sz w:val="24"/>
          <w:szCs w:val="24"/>
        </w:rPr>
      </w:pPr>
      <w:r w:rsidRPr="005249B2">
        <w:rPr>
          <w:rStyle w:val="FontStyle14"/>
          <w:rFonts w:ascii="Arial" w:hAnsi="Arial" w:cs="Arial"/>
          <w:sz w:val="24"/>
          <w:szCs w:val="24"/>
        </w:rPr>
        <w:t>przygotowania i zapewnienia działania systemu wykrywania i alarmowania oraz systemu wczesnego ostrzegania;</w:t>
      </w:r>
    </w:p>
    <w:p w14:paraId="3EE4B1F2" w14:textId="77777777" w:rsidR="005249B2" w:rsidRPr="005249B2" w:rsidRDefault="002D5D14" w:rsidP="005249B2">
      <w:pPr>
        <w:pStyle w:val="Akapitzlist"/>
        <w:numPr>
          <w:ilvl w:val="0"/>
          <w:numId w:val="44"/>
        </w:numPr>
        <w:tabs>
          <w:tab w:val="left" w:pos="709"/>
          <w:tab w:val="left" w:pos="1134"/>
        </w:tabs>
        <w:spacing w:before="240" w:after="0"/>
        <w:jc w:val="both"/>
        <w:rPr>
          <w:rStyle w:val="FontStyle14"/>
          <w:rFonts w:ascii="Arial" w:hAnsi="Arial" w:cs="Arial"/>
          <w:i/>
          <w:sz w:val="24"/>
          <w:szCs w:val="24"/>
        </w:rPr>
      </w:pPr>
      <w:r w:rsidRPr="005249B2">
        <w:rPr>
          <w:rStyle w:val="FontStyle14"/>
          <w:rFonts w:ascii="Arial" w:hAnsi="Arial" w:cs="Arial"/>
          <w:sz w:val="24"/>
          <w:szCs w:val="24"/>
        </w:rPr>
        <w:t xml:space="preserve">przygotowania i </w:t>
      </w:r>
      <w:r w:rsidR="00177641" w:rsidRPr="005249B2">
        <w:rPr>
          <w:rStyle w:val="FontStyle14"/>
          <w:rFonts w:ascii="Arial" w:hAnsi="Arial" w:cs="Arial"/>
          <w:sz w:val="24"/>
          <w:szCs w:val="24"/>
        </w:rPr>
        <w:t>organizowania ewakuacji ludności na wypadek powstania masowego zagrożenia dla życia i zdrowia na znacznym obszarze;</w:t>
      </w:r>
    </w:p>
    <w:p w14:paraId="60184C8B" w14:textId="77777777" w:rsidR="005249B2" w:rsidRPr="005249B2" w:rsidRDefault="00177641" w:rsidP="005249B2">
      <w:pPr>
        <w:pStyle w:val="Akapitzlist"/>
        <w:numPr>
          <w:ilvl w:val="0"/>
          <w:numId w:val="44"/>
        </w:numPr>
        <w:tabs>
          <w:tab w:val="left" w:pos="709"/>
          <w:tab w:val="left" w:pos="1134"/>
        </w:tabs>
        <w:spacing w:before="240" w:after="0"/>
        <w:jc w:val="both"/>
        <w:rPr>
          <w:rStyle w:val="FontStyle14"/>
          <w:rFonts w:ascii="Arial" w:hAnsi="Arial" w:cs="Arial"/>
          <w:i/>
          <w:sz w:val="24"/>
          <w:szCs w:val="24"/>
        </w:rPr>
      </w:pPr>
      <w:r w:rsidRPr="005249B2">
        <w:rPr>
          <w:rStyle w:val="FontStyle14"/>
          <w:rFonts w:ascii="Arial" w:hAnsi="Arial" w:cs="Arial"/>
          <w:sz w:val="24"/>
          <w:szCs w:val="24"/>
        </w:rPr>
        <w:t>charakterystyki istniejących zasobów budownictwa ochronnego w mieście Sosnowcu;</w:t>
      </w:r>
    </w:p>
    <w:p w14:paraId="79669F25" w14:textId="77777777" w:rsidR="005249B2" w:rsidRPr="005249B2" w:rsidRDefault="00177641" w:rsidP="005249B2">
      <w:pPr>
        <w:pStyle w:val="Akapitzlist"/>
        <w:numPr>
          <w:ilvl w:val="0"/>
          <w:numId w:val="44"/>
        </w:numPr>
        <w:tabs>
          <w:tab w:val="left" w:pos="709"/>
          <w:tab w:val="left" w:pos="1134"/>
        </w:tabs>
        <w:spacing w:before="240" w:after="0"/>
        <w:jc w:val="both"/>
        <w:rPr>
          <w:rStyle w:val="FontStyle14"/>
          <w:rFonts w:ascii="Arial" w:hAnsi="Arial" w:cs="Arial"/>
          <w:i/>
          <w:sz w:val="24"/>
          <w:szCs w:val="24"/>
        </w:rPr>
      </w:pPr>
      <w:r w:rsidRPr="005249B2">
        <w:rPr>
          <w:rStyle w:val="FontStyle14"/>
          <w:rFonts w:ascii="Arial" w:hAnsi="Arial" w:cs="Arial"/>
          <w:sz w:val="24"/>
          <w:szCs w:val="24"/>
        </w:rPr>
        <w:t>zestawienia i analizy sprzętu OC znajdującego się w magazynach OC;</w:t>
      </w:r>
    </w:p>
    <w:p w14:paraId="3C797C63" w14:textId="77777777" w:rsidR="005249B2" w:rsidRPr="005249B2" w:rsidRDefault="00177641" w:rsidP="005249B2">
      <w:pPr>
        <w:pStyle w:val="Akapitzlist"/>
        <w:numPr>
          <w:ilvl w:val="0"/>
          <w:numId w:val="44"/>
        </w:numPr>
        <w:tabs>
          <w:tab w:val="left" w:pos="709"/>
          <w:tab w:val="left" w:pos="1134"/>
        </w:tabs>
        <w:spacing w:before="240" w:after="0"/>
        <w:jc w:val="both"/>
        <w:rPr>
          <w:rStyle w:val="FontStyle14"/>
          <w:rFonts w:ascii="Arial" w:hAnsi="Arial" w:cs="Arial"/>
          <w:i/>
          <w:sz w:val="24"/>
          <w:szCs w:val="24"/>
        </w:rPr>
      </w:pPr>
      <w:r w:rsidRPr="005249B2">
        <w:rPr>
          <w:rStyle w:val="FontStyle14"/>
          <w:rFonts w:ascii="Arial" w:hAnsi="Arial" w:cs="Arial"/>
          <w:sz w:val="24"/>
          <w:szCs w:val="24"/>
        </w:rPr>
        <w:t>informacji o urządzeniach specjalnych do likwidacji skażeń;</w:t>
      </w:r>
    </w:p>
    <w:p w14:paraId="239E39E9" w14:textId="77777777" w:rsidR="005249B2" w:rsidRPr="005249B2" w:rsidRDefault="00AE2D86" w:rsidP="005249B2">
      <w:pPr>
        <w:pStyle w:val="Akapitzlist"/>
        <w:numPr>
          <w:ilvl w:val="0"/>
          <w:numId w:val="44"/>
        </w:numPr>
        <w:tabs>
          <w:tab w:val="left" w:pos="709"/>
          <w:tab w:val="left" w:pos="1134"/>
        </w:tabs>
        <w:spacing w:before="240" w:after="0"/>
        <w:jc w:val="both"/>
        <w:rPr>
          <w:rStyle w:val="FontStyle14"/>
          <w:rFonts w:ascii="Arial" w:hAnsi="Arial" w:cs="Arial"/>
          <w:i/>
          <w:sz w:val="24"/>
          <w:szCs w:val="24"/>
        </w:rPr>
      </w:pPr>
      <w:r w:rsidRPr="005249B2">
        <w:rPr>
          <w:rStyle w:val="FontStyle14"/>
          <w:rFonts w:ascii="Arial" w:hAnsi="Arial" w:cs="Arial"/>
          <w:sz w:val="24"/>
          <w:szCs w:val="24"/>
        </w:rPr>
        <w:t>planowania i zapewnienia ochrony oraz ewakuacji dóbr kultury i innego mienia;</w:t>
      </w:r>
    </w:p>
    <w:p w14:paraId="31084626" w14:textId="77777777" w:rsidR="005249B2" w:rsidRPr="005249B2" w:rsidRDefault="00AE2D86" w:rsidP="005249B2">
      <w:pPr>
        <w:pStyle w:val="Akapitzlist"/>
        <w:numPr>
          <w:ilvl w:val="0"/>
          <w:numId w:val="44"/>
        </w:numPr>
        <w:tabs>
          <w:tab w:val="left" w:pos="709"/>
          <w:tab w:val="left" w:pos="1134"/>
        </w:tabs>
        <w:spacing w:before="240" w:after="0"/>
        <w:jc w:val="both"/>
        <w:rPr>
          <w:rFonts w:ascii="Arial" w:hAnsi="Arial" w:cs="Arial"/>
          <w:i/>
          <w:sz w:val="24"/>
          <w:szCs w:val="24"/>
        </w:rPr>
      </w:pPr>
      <w:r w:rsidRPr="005249B2">
        <w:rPr>
          <w:rFonts w:ascii="Arial" w:eastAsia="Microsoft YaHei" w:hAnsi="Arial" w:cs="Arial"/>
          <w:bCs/>
          <w:sz w:val="24"/>
          <w:szCs w:val="24"/>
        </w:rPr>
        <w:t>zapewnienia dostaw wody pitnej dla ludności i wyznaczonych zakładów przemysłu spożywczego oraz wody dla urządzeń specjalnych do likwidacji skażeń i do celów przeciwpożarowych;</w:t>
      </w:r>
    </w:p>
    <w:p w14:paraId="26FDB11F" w14:textId="77777777" w:rsidR="005249B2" w:rsidRPr="005249B2" w:rsidRDefault="00AE2D86" w:rsidP="005249B2">
      <w:pPr>
        <w:pStyle w:val="Akapitzlist"/>
        <w:numPr>
          <w:ilvl w:val="0"/>
          <w:numId w:val="44"/>
        </w:numPr>
        <w:tabs>
          <w:tab w:val="left" w:pos="709"/>
          <w:tab w:val="left" w:pos="1134"/>
        </w:tabs>
        <w:spacing w:before="240" w:after="0"/>
        <w:jc w:val="both"/>
        <w:rPr>
          <w:rFonts w:ascii="Arial" w:hAnsi="Arial" w:cs="Arial"/>
          <w:i/>
          <w:sz w:val="24"/>
          <w:szCs w:val="24"/>
        </w:rPr>
      </w:pPr>
      <w:r w:rsidRPr="005249B2">
        <w:rPr>
          <w:rFonts w:ascii="Arial" w:eastAsia="Microsoft YaHei" w:hAnsi="Arial" w:cs="Arial"/>
          <w:bCs/>
          <w:sz w:val="24"/>
          <w:szCs w:val="24"/>
        </w:rPr>
        <w:t xml:space="preserve">tworzenia i przygotowania działań jednostek organizacyjnych obrony cywilnej </w:t>
      </w:r>
      <w:r w:rsidR="005249B2">
        <w:rPr>
          <w:rFonts w:ascii="Arial" w:eastAsia="Microsoft YaHei" w:hAnsi="Arial" w:cs="Arial"/>
          <w:bCs/>
          <w:sz w:val="24"/>
          <w:szCs w:val="24"/>
        </w:rPr>
        <w:br/>
      </w:r>
      <w:r w:rsidRPr="005249B2">
        <w:rPr>
          <w:rFonts w:ascii="Arial" w:eastAsia="Microsoft YaHei" w:hAnsi="Arial" w:cs="Arial"/>
          <w:bCs/>
          <w:sz w:val="24"/>
          <w:szCs w:val="24"/>
        </w:rPr>
        <w:t>(stan nadania przydziałów organizacyjno-mobilizacyjnych; kryteria tworzenia Formacji Obrony Cywilnej według zagrożeń, stopnia gotowości i rodzaju zadań; ogólny stan sprzętu na wyposażeniu FOC);</w:t>
      </w:r>
    </w:p>
    <w:p w14:paraId="467D4A7A" w14:textId="77777777" w:rsidR="005249B2" w:rsidRPr="005249B2" w:rsidRDefault="00AE2D86" w:rsidP="005249B2">
      <w:pPr>
        <w:pStyle w:val="Akapitzlist"/>
        <w:numPr>
          <w:ilvl w:val="0"/>
          <w:numId w:val="44"/>
        </w:numPr>
        <w:tabs>
          <w:tab w:val="left" w:pos="709"/>
          <w:tab w:val="left" w:pos="1134"/>
        </w:tabs>
        <w:spacing w:before="240" w:after="0"/>
        <w:jc w:val="both"/>
        <w:rPr>
          <w:rFonts w:ascii="Arial" w:hAnsi="Arial" w:cs="Arial"/>
          <w:i/>
          <w:sz w:val="24"/>
          <w:szCs w:val="24"/>
        </w:rPr>
      </w:pPr>
      <w:r w:rsidRPr="005249B2">
        <w:rPr>
          <w:rFonts w:ascii="Arial" w:eastAsia="Microsoft YaHei" w:hAnsi="Arial" w:cs="Arial"/>
          <w:bCs/>
          <w:sz w:val="24"/>
          <w:szCs w:val="24"/>
        </w:rPr>
        <w:t xml:space="preserve">finansowania zadań obrony cywilnej ( wydatki budżetowe na obronę cywilną: </w:t>
      </w:r>
      <w:r w:rsidR="00B76F35" w:rsidRPr="005249B2">
        <w:rPr>
          <w:rFonts w:ascii="Arial" w:eastAsia="Microsoft YaHei" w:hAnsi="Arial" w:cs="Arial"/>
          <w:bCs/>
          <w:sz w:val="24"/>
          <w:szCs w:val="24"/>
        </w:rPr>
        <w:t>materiały do wykorzystania bieżącego, obsługa techniczna</w:t>
      </w:r>
      <w:r w:rsidR="005249B2">
        <w:rPr>
          <w:rFonts w:ascii="Arial" w:eastAsia="Microsoft YaHei" w:hAnsi="Arial" w:cs="Arial"/>
          <w:bCs/>
          <w:sz w:val="24"/>
          <w:szCs w:val="24"/>
        </w:rPr>
        <w:t xml:space="preserve"> </w:t>
      </w:r>
      <w:r w:rsidR="00B76F35" w:rsidRPr="005249B2">
        <w:rPr>
          <w:rFonts w:ascii="Arial" w:eastAsia="Microsoft YaHei" w:hAnsi="Arial" w:cs="Arial"/>
          <w:bCs/>
          <w:sz w:val="24"/>
          <w:szCs w:val="24"/>
        </w:rPr>
        <w:t xml:space="preserve">i naprawy, </w:t>
      </w:r>
      <w:r w:rsidR="00406CDF" w:rsidRPr="005249B2">
        <w:rPr>
          <w:rFonts w:ascii="Arial" w:eastAsia="Microsoft YaHei" w:hAnsi="Arial" w:cs="Arial"/>
          <w:bCs/>
          <w:sz w:val="24"/>
          <w:szCs w:val="24"/>
        </w:rPr>
        <w:t>zakup usług)</w:t>
      </w:r>
      <w:r w:rsidR="005249B2">
        <w:rPr>
          <w:rFonts w:ascii="Arial" w:eastAsia="Microsoft YaHei" w:hAnsi="Arial" w:cs="Arial"/>
          <w:bCs/>
          <w:sz w:val="24"/>
          <w:szCs w:val="24"/>
        </w:rPr>
        <w:t>;</w:t>
      </w:r>
    </w:p>
    <w:p w14:paraId="12904F1B" w14:textId="77777777" w:rsidR="005249B2" w:rsidRPr="005249B2" w:rsidRDefault="00FF280D" w:rsidP="005249B2">
      <w:pPr>
        <w:pStyle w:val="Akapitzlist"/>
        <w:numPr>
          <w:ilvl w:val="0"/>
          <w:numId w:val="44"/>
        </w:numPr>
        <w:tabs>
          <w:tab w:val="left" w:pos="709"/>
          <w:tab w:val="left" w:pos="1134"/>
        </w:tabs>
        <w:spacing w:before="240" w:after="0"/>
        <w:jc w:val="both"/>
        <w:rPr>
          <w:rFonts w:ascii="Arial" w:hAnsi="Arial" w:cs="Arial"/>
          <w:i/>
          <w:sz w:val="24"/>
          <w:szCs w:val="24"/>
        </w:rPr>
      </w:pPr>
      <w:r w:rsidRPr="005249B2">
        <w:rPr>
          <w:rFonts w:ascii="Arial" w:eastAsia="Microsoft YaHei" w:hAnsi="Arial" w:cs="Arial"/>
          <w:bCs/>
          <w:sz w:val="24"/>
          <w:szCs w:val="24"/>
        </w:rPr>
        <w:t xml:space="preserve">szkoleń i ćwiczeń z zakresu obrony cywilnej (sprawozdanie z realizacji szkoleń w danym roku składa się </w:t>
      </w:r>
      <w:r w:rsidR="00E9202B" w:rsidRPr="005249B2">
        <w:rPr>
          <w:rFonts w:ascii="Arial" w:eastAsia="Microsoft YaHei" w:hAnsi="Arial" w:cs="Arial"/>
          <w:bCs/>
          <w:sz w:val="24"/>
          <w:szCs w:val="24"/>
        </w:rPr>
        <w:t>z sześciu arkuszy danych);</w:t>
      </w:r>
    </w:p>
    <w:p w14:paraId="5AD3069E" w14:textId="77777777" w:rsidR="00E1602B" w:rsidRPr="00E1602B" w:rsidRDefault="00E9202B" w:rsidP="00E1602B">
      <w:pPr>
        <w:pStyle w:val="Akapitzlist"/>
        <w:numPr>
          <w:ilvl w:val="0"/>
          <w:numId w:val="44"/>
        </w:numPr>
        <w:tabs>
          <w:tab w:val="left" w:pos="709"/>
          <w:tab w:val="left" w:pos="1134"/>
        </w:tabs>
        <w:spacing w:before="240" w:after="0"/>
        <w:jc w:val="both"/>
        <w:rPr>
          <w:rStyle w:val="FontStyle14"/>
          <w:rFonts w:ascii="Arial" w:hAnsi="Arial" w:cs="Arial"/>
          <w:i/>
          <w:sz w:val="24"/>
          <w:szCs w:val="24"/>
        </w:rPr>
      </w:pPr>
      <w:r w:rsidRPr="005249B2">
        <w:rPr>
          <w:rStyle w:val="FontStyle14"/>
          <w:rFonts w:ascii="Arial" w:hAnsi="Arial" w:cs="Arial"/>
          <w:sz w:val="24"/>
          <w:szCs w:val="24"/>
        </w:rPr>
        <w:t>szkoleń z zakresu powszechnej samoobrony</w:t>
      </w:r>
      <w:r w:rsidR="009C13E6" w:rsidRPr="005249B2">
        <w:rPr>
          <w:rStyle w:val="FontStyle14"/>
          <w:rFonts w:ascii="Arial" w:hAnsi="Arial" w:cs="Arial"/>
          <w:sz w:val="24"/>
          <w:szCs w:val="24"/>
        </w:rPr>
        <w:t xml:space="preserve"> (na stronie urzędu </w:t>
      </w:r>
      <w:hyperlink r:id="rId22" w:history="1">
        <w:r w:rsidR="009C13E6" w:rsidRPr="005249B2">
          <w:rPr>
            <w:rStyle w:val="Hipercze"/>
            <w:rFonts w:ascii="Arial" w:hAnsi="Arial" w:cs="Arial"/>
            <w:sz w:val="24"/>
            <w:szCs w:val="24"/>
          </w:rPr>
          <w:t>www.sosnowiec.pl</w:t>
        </w:r>
      </w:hyperlink>
      <w:r w:rsidR="009C13E6" w:rsidRPr="005249B2">
        <w:rPr>
          <w:rStyle w:val="FontStyle14"/>
          <w:rFonts w:ascii="Arial" w:hAnsi="Arial" w:cs="Arial"/>
          <w:sz w:val="24"/>
          <w:szCs w:val="24"/>
        </w:rPr>
        <w:t xml:space="preserve"> znajduje się zakładka Miasto - </w:t>
      </w:r>
      <w:r w:rsidR="005A4052" w:rsidRPr="005249B2">
        <w:rPr>
          <w:rStyle w:val="FontStyle14"/>
          <w:rFonts w:ascii="Arial" w:hAnsi="Arial" w:cs="Arial"/>
          <w:sz w:val="24"/>
          <w:szCs w:val="24"/>
        </w:rPr>
        <w:t>Monitor</w:t>
      </w:r>
      <w:r w:rsidR="009C13E6" w:rsidRPr="005249B2">
        <w:rPr>
          <w:rStyle w:val="FontStyle14"/>
          <w:rFonts w:ascii="Arial" w:hAnsi="Arial" w:cs="Arial"/>
          <w:sz w:val="24"/>
          <w:szCs w:val="24"/>
        </w:rPr>
        <w:t>i</w:t>
      </w:r>
      <w:r w:rsidR="005A4052" w:rsidRPr="005249B2">
        <w:rPr>
          <w:rStyle w:val="FontStyle14"/>
          <w:rFonts w:ascii="Arial" w:hAnsi="Arial" w:cs="Arial"/>
          <w:sz w:val="24"/>
          <w:szCs w:val="24"/>
        </w:rPr>
        <w:t>n</w:t>
      </w:r>
      <w:r w:rsidR="009C13E6" w:rsidRPr="005249B2">
        <w:rPr>
          <w:rStyle w:val="FontStyle14"/>
          <w:rFonts w:ascii="Arial" w:hAnsi="Arial" w:cs="Arial"/>
          <w:sz w:val="24"/>
          <w:szCs w:val="24"/>
        </w:rPr>
        <w:t xml:space="preserve">g miejski </w:t>
      </w:r>
      <w:r w:rsidR="005A4052" w:rsidRPr="005249B2">
        <w:rPr>
          <w:rStyle w:val="FontStyle14"/>
          <w:rFonts w:ascii="Arial" w:hAnsi="Arial" w:cs="Arial"/>
          <w:sz w:val="24"/>
          <w:szCs w:val="24"/>
        </w:rPr>
        <w:br/>
      </w:r>
      <w:r w:rsidR="009C13E6" w:rsidRPr="005249B2">
        <w:rPr>
          <w:rStyle w:val="FontStyle14"/>
          <w:rFonts w:ascii="Arial" w:hAnsi="Arial" w:cs="Arial"/>
          <w:sz w:val="24"/>
          <w:szCs w:val="24"/>
        </w:rPr>
        <w:t>i bezpieczeństwo</w:t>
      </w:r>
      <w:r w:rsidR="005A4052" w:rsidRPr="005249B2">
        <w:rPr>
          <w:rStyle w:val="FontStyle14"/>
          <w:rFonts w:ascii="Arial" w:hAnsi="Arial" w:cs="Arial"/>
          <w:sz w:val="24"/>
          <w:szCs w:val="24"/>
        </w:rPr>
        <w:t>, pliki do pobrania: Informator o powszechnej samoobronie ludności</w:t>
      </w:r>
      <w:r w:rsidR="00B309D2" w:rsidRPr="005249B2">
        <w:rPr>
          <w:rStyle w:val="FontStyle14"/>
          <w:rFonts w:ascii="Arial" w:hAnsi="Arial" w:cs="Arial"/>
          <w:sz w:val="24"/>
          <w:szCs w:val="24"/>
        </w:rPr>
        <w:t>, w którym znajdują się podstawowe informacje w zakresie rozwiązań dotyczących bezpieczeństwa miasta i jego mieszkańców oraz podstawowe wskazówki zasad postępowania w różnych sytuacjach kryzysowych</w:t>
      </w:r>
      <w:r w:rsidR="005A4052" w:rsidRPr="005249B2">
        <w:rPr>
          <w:rStyle w:val="FontStyle14"/>
          <w:rFonts w:ascii="Arial" w:hAnsi="Arial" w:cs="Arial"/>
          <w:sz w:val="24"/>
          <w:szCs w:val="24"/>
        </w:rPr>
        <w:t>).;</w:t>
      </w:r>
    </w:p>
    <w:p w14:paraId="66F9462A" w14:textId="77777777" w:rsidR="00E1602B" w:rsidRPr="00E1602B" w:rsidRDefault="005A4052" w:rsidP="00E1602B">
      <w:pPr>
        <w:pStyle w:val="Akapitzlist"/>
        <w:numPr>
          <w:ilvl w:val="0"/>
          <w:numId w:val="44"/>
        </w:numPr>
        <w:tabs>
          <w:tab w:val="left" w:pos="709"/>
          <w:tab w:val="left" w:pos="1134"/>
        </w:tabs>
        <w:spacing w:before="240" w:after="0"/>
        <w:jc w:val="both"/>
        <w:rPr>
          <w:rStyle w:val="FontStyle14"/>
          <w:rFonts w:ascii="Arial" w:hAnsi="Arial" w:cs="Arial"/>
          <w:i/>
          <w:sz w:val="24"/>
          <w:szCs w:val="24"/>
        </w:rPr>
      </w:pPr>
      <w:r w:rsidRPr="00E1602B">
        <w:rPr>
          <w:rStyle w:val="FontStyle14"/>
          <w:rFonts w:ascii="Arial" w:hAnsi="Arial" w:cs="Arial"/>
          <w:sz w:val="24"/>
          <w:szCs w:val="24"/>
        </w:rPr>
        <w:lastRenderedPageBreak/>
        <w:t>szkoleń Formacji Obrony Cywilnej;</w:t>
      </w:r>
    </w:p>
    <w:p w14:paraId="37C54F68" w14:textId="7E39BCC8" w:rsidR="00865DCB" w:rsidRPr="00E1602B" w:rsidRDefault="005A4052" w:rsidP="00E1602B">
      <w:pPr>
        <w:pStyle w:val="Akapitzlist"/>
        <w:numPr>
          <w:ilvl w:val="0"/>
          <w:numId w:val="44"/>
        </w:numPr>
        <w:tabs>
          <w:tab w:val="left" w:pos="709"/>
          <w:tab w:val="left" w:pos="1134"/>
        </w:tabs>
        <w:spacing w:before="240" w:after="0"/>
        <w:jc w:val="both"/>
        <w:rPr>
          <w:rFonts w:ascii="Arial" w:hAnsi="Arial" w:cs="Arial"/>
          <w:i/>
          <w:sz w:val="24"/>
          <w:szCs w:val="24"/>
        </w:rPr>
      </w:pPr>
      <w:r w:rsidRPr="00E1602B">
        <w:rPr>
          <w:rStyle w:val="FontStyle14"/>
          <w:rFonts w:ascii="Arial" w:hAnsi="Arial" w:cs="Arial"/>
          <w:sz w:val="24"/>
          <w:szCs w:val="24"/>
        </w:rPr>
        <w:t>ćwiczenia organów i formacji OC oraz in</w:t>
      </w:r>
      <w:r w:rsidR="00F640D0" w:rsidRPr="00E1602B">
        <w:rPr>
          <w:rStyle w:val="FontStyle14"/>
          <w:rFonts w:ascii="Arial" w:hAnsi="Arial" w:cs="Arial"/>
          <w:sz w:val="24"/>
          <w:szCs w:val="24"/>
        </w:rPr>
        <w:t xml:space="preserve">nych służb, inspekcji i straży </w:t>
      </w:r>
      <w:r w:rsidR="00F640D0" w:rsidRPr="00E1602B">
        <w:rPr>
          <w:rStyle w:val="FontStyle14"/>
          <w:rFonts w:ascii="Arial" w:hAnsi="Arial" w:cs="Arial"/>
          <w:sz w:val="24"/>
          <w:szCs w:val="24"/>
        </w:rPr>
        <w:br/>
        <w:t xml:space="preserve">(w każdym kwartale danego roku ŚUW przesyła informację </w:t>
      </w:r>
      <w:r w:rsidR="00F640D0" w:rsidRPr="00E1602B">
        <w:rPr>
          <w:rStyle w:val="FontStyle14"/>
          <w:rFonts w:ascii="Arial" w:hAnsi="Arial" w:cs="Arial"/>
          <w:sz w:val="24"/>
          <w:szCs w:val="24"/>
        </w:rPr>
        <w:br/>
        <w:t>o przygotowaniu się do przeprowadzenia treningu doskonalącego   znajomość procedur wymiany informacji i prognozowania skażeń wg normy ATP 45 D). Podczas treningu</w:t>
      </w:r>
      <w:r w:rsidR="005106E9" w:rsidRPr="00E1602B">
        <w:rPr>
          <w:rStyle w:val="FontStyle14"/>
          <w:rFonts w:ascii="Arial" w:hAnsi="Arial" w:cs="Arial"/>
          <w:sz w:val="24"/>
          <w:szCs w:val="24"/>
        </w:rPr>
        <w:t xml:space="preserve"> przebiega wymiana informacji i meldunków pomiędzy Wojewódzkim </w:t>
      </w:r>
      <w:r w:rsidR="006D6F46">
        <w:rPr>
          <w:rStyle w:val="FontStyle14"/>
          <w:rFonts w:ascii="Arial" w:hAnsi="Arial" w:cs="Arial"/>
          <w:sz w:val="24"/>
          <w:szCs w:val="24"/>
        </w:rPr>
        <w:t>Ośrodkiem Analizy Danych i Alarmowania</w:t>
      </w:r>
      <w:r w:rsidR="005106E9" w:rsidRPr="00E1602B">
        <w:rPr>
          <w:rStyle w:val="FontStyle14"/>
          <w:rFonts w:ascii="Arial" w:hAnsi="Arial" w:cs="Arial"/>
          <w:sz w:val="24"/>
          <w:szCs w:val="24"/>
        </w:rPr>
        <w:t xml:space="preserve"> (</w:t>
      </w:r>
      <w:r w:rsidR="006D6F46">
        <w:rPr>
          <w:rStyle w:val="FontStyle14"/>
          <w:rFonts w:ascii="Arial" w:hAnsi="Arial" w:cs="Arial"/>
          <w:sz w:val="24"/>
          <w:szCs w:val="24"/>
        </w:rPr>
        <w:t>WOADA</w:t>
      </w:r>
      <w:r w:rsidR="005106E9" w:rsidRPr="00E1602B">
        <w:rPr>
          <w:rStyle w:val="FontStyle14"/>
          <w:rFonts w:ascii="Arial" w:hAnsi="Arial" w:cs="Arial"/>
          <w:sz w:val="24"/>
          <w:szCs w:val="24"/>
        </w:rPr>
        <w:t xml:space="preserve">) </w:t>
      </w:r>
      <w:r w:rsidR="006D6F46">
        <w:rPr>
          <w:rStyle w:val="FontStyle14"/>
          <w:rFonts w:ascii="Arial" w:hAnsi="Arial" w:cs="Arial"/>
          <w:sz w:val="24"/>
          <w:szCs w:val="24"/>
        </w:rPr>
        <w:br/>
      </w:r>
      <w:r w:rsidR="005106E9" w:rsidRPr="00E1602B">
        <w:rPr>
          <w:rStyle w:val="FontStyle14"/>
          <w:rFonts w:ascii="Arial" w:hAnsi="Arial" w:cs="Arial"/>
          <w:sz w:val="24"/>
          <w:szCs w:val="24"/>
        </w:rPr>
        <w:t xml:space="preserve">w Katowicach a </w:t>
      </w:r>
      <w:r w:rsidR="006D6F46">
        <w:rPr>
          <w:rStyle w:val="FontStyle14"/>
          <w:rFonts w:ascii="Arial" w:hAnsi="Arial" w:cs="Arial"/>
          <w:sz w:val="24"/>
          <w:szCs w:val="24"/>
        </w:rPr>
        <w:t>Powiatowym Ośrodkiem Analizy Danych i Alarmowania</w:t>
      </w:r>
      <w:r w:rsidR="006D6F46" w:rsidRPr="00E1602B">
        <w:rPr>
          <w:rStyle w:val="FontStyle14"/>
          <w:rFonts w:ascii="Arial" w:hAnsi="Arial" w:cs="Arial"/>
          <w:sz w:val="24"/>
          <w:szCs w:val="24"/>
        </w:rPr>
        <w:t xml:space="preserve"> </w:t>
      </w:r>
      <w:r w:rsidR="006D6F46">
        <w:rPr>
          <w:rStyle w:val="FontStyle14"/>
          <w:rFonts w:ascii="Arial" w:hAnsi="Arial" w:cs="Arial"/>
          <w:sz w:val="24"/>
          <w:szCs w:val="24"/>
        </w:rPr>
        <w:t xml:space="preserve">(POADA) w Sosnowcu we współpracy z pracownikami </w:t>
      </w:r>
      <w:r w:rsidR="005106E9" w:rsidRPr="006D6F46">
        <w:rPr>
          <w:rStyle w:val="FontStyle14"/>
          <w:rFonts w:ascii="Arial" w:hAnsi="Arial" w:cs="Arial"/>
          <w:sz w:val="24"/>
          <w:szCs w:val="24"/>
        </w:rPr>
        <w:t>Referat</w:t>
      </w:r>
      <w:r w:rsidR="006D6F46">
        <w:rPr>
          <w:rStyle w:val="FontStyle14"/>
          <w:rFonts w:ascii="Arial" w:hAnsi="Arial" w:cs="Arial"/>
          <w:sz w:val="24"/>
          <w:szCs w:val="24"/>
        </w:rPr>
        <w:t>u</w:t>
      </w:r>
      <w:r w:rsidR="005106E9" w:rsidRPr="006D6F46">
        <w:rPr>
          <w:rStyle w:val="FontStyle14"/>
          <w:rFonts w:ascii="Arial" w:hAnsi="Arial" w:cs="Arial"/>
          <w:sz w:val="24"/>
          <w:szCs w:val="24"/>
        </w:rPr>
        <w:t xml:space="preserve"> Spraw Obronnych i Obrony Cywilnej  Wydziału Bezpieczeństwa i Zarządzania Kryzysowego</w:t>
      </w:r>
      <w:r w:rsidR="005106E9" w:rsidRPr="00E1602B">
        <w:rPr>
          <w:rStyle w:val="FontStyle14"/>
          <w:rFonts w:ascii="Arial" w:hAnsi="Arial" w:cs="Arial"/>
          <w:color w:val="FF0000"/>
          <w:sz w:val="24"/>
          <w:szCs w:val="24"/>
        </w:rPr>
        <w:t xml:space="preserve">. </w:t>
      </w:r>
      <w:r w:rsidR="005106E9" w:rsidRPr="00E1602B">
        <w:rPr>
          <w:rStyle w:val="FontStyle14"/>
          <w:rFonts w:ascii="Arial" w:hAnsi="Arial" w:cs="Arial"/>
          <w:color w:val="000000" w:themeColor="text1"/>
          <w:sz w:val="24"/>
          <w:szCs w:val="24"/>
        </w:rPr>
        <w:t>Trening polega na stworzeniu i przesłaniu do WCZK, na podstawie otrzymanej wcześniej wiadomości zawierającej opis zaistniałego zdarzenia oraz warunki meteorologiczne,</w:t>
      </w:r>
      <w:r w:rsidR="00E1602B">
        <w:rPr>
          <w:rStyle w:val="FontStyle14"/>
          <w:rFonts w:ascii="Arial" w:hAnsi="Arial" w:cs="Arial"/>
          <w:color w:val="000000" w:themeColor="text1"/>
          <w:sz w:val="24"/>
          <w:szCs w:val="24"/>
        </w:rPr>
        <w:t xml:space="preserve"> </w:t>
      </w:r>
      <w:r w:rsidR="005106E9" w:rsidRPr="00E1602B">
        <w:rPr>
          <w:rStyle w:val="FontStyle14"/>
          <w:rFonts w:ascii="Arial" w:hAnsi="Arial" w:cs="Arial"/>
          <w:color w:val="000000" w:themeColor="text1"/>
          <w:sz w:val="24"/>
          <w:szCs w:val="24"/>
        </w:rPr>
        <w:t xml:space="preserve">meldunku CBRN 2 oraz CBRN 3. </w:t>
      </w:r>
      <w:r w:rsidR="006D6F46">
        <w:rPr>
          <w:rStyle w:val="FontStyle14"/>
          <w:rFonts w:ascii="Arial" w:hAnsi="Arial" w:cs="Arial"/>
          <w:color w:val="000000" w:themeColor="text1"/>
          <w:sz w:val="24"/>
          <w:szCs w:val="24"/>
        </w:rPr>
        <w:br/>
      </w:r>
      <w:r w:rsidR="005106E9" w:rsidRPr="00E1602B">
        <w:rPr>
          <w:rStyle w:val="FontStyle14"/>
          <w:rFonts w:ascii="Arial" w:hAnsi="Arial" w:cs="Arial"/>
          <w:color w:val="000000" w:themeColor="text1"/>
          <w:sz w:val="24"/>
          <w:szCs w:val="24"/>
        </w:rPr>
        <w:t xml:space="preserve">W trakcie trwania treningu wykorzystywany jest system </w:t>
      </w:r>
      <w:r w:rsidR="00B67CFE" w:rsidRPr="00E1602B">
        <w:rPr>
          <w:rStyle w:val="FontStyle14"/>
          <w:rFonts w:ascii="Arial" w:hAnsi="Arial" w:cs="Arial"/>
          <w:color w:val="000000" w:themeColor="text1"/>
          <w:sz w:val="24"/>
          <w:szCs w:val="24"/>
        </w:rPr>
        <w:t xml:space="preserve">oprogramowania </w:t>
      </w:r>
      <w:r w:rsidR="006D6F46">
        <w:rPr>
          <w:rStyle w:val="FontStyle14"/>
          <w:rFonts w:ascii="Arial" w:hAnsi="Arial" w:cs="Arial"/>
          <w:color w:val="000000" w:themeColor="text1"/>
          <w:sz w:val="24"/>
          <w:szCs w:val="24"/>
        </w:rPr>
        <w:br/>
      </w:r>
      <w:r w:rsidR="005106E9" w:rsidRPr="00E1602B">
        <w:rPr>
          <w:rStyle w:val="FontStyle14"/>
          <w:rFonts w:ascii="Arial" w:hAnsi="Arial" w:cs="Arial"/>
          <w:color w:val="000000" w:themeColor="text1"/>
          <w:sz w:val="24"/>
          <w:szCs w:val="24"/>
        </w:rPr>
        <w:t>SI PROMIEŃ</w:t>
      </w:r>
      <w:r w:rsidR="00B67CFE" w:rsidRPr="00E1602B">
        <w:rPr>
          <w:rStyle w:val="FontStyle14"/>
          <w:rFonts w:ascii="Arial" w:hAnsi="Arial" w:cs="Arial"/>
          <w:color w:val="000000" w:themeColor="text1"/>
          <w:sz w:val="24"/>
          <w:szCs w:val="24"/>
        </w:rPr>
        <w:t>, SI PGO</w:t>
      </w:r>
      <w:r w:rsidR="00C835A1" w:rsidRPr="00E1602B">
        <w:rPr>
          <w:rStyle w:val="FontStyle14"/>
          <w:rFonts w:ascii="Arial" w:hAnsi="Arial" w:cs="Arial"/>
          <w:color w:val="000000" w:themeColor="text1"/>
          <w:sz w:val="24"/>
          <w:szCs w:val="24"/>
        </w:rPr>
        <w:t xml:space="preserve"> (Pakiet Grafiki Operacyjnej)</w:t>
      </w:r>
      <w:r w:rsidR="00B67CFE" w:rsidRPr="00E1602B">
        <w:rPr>
          <w:rStyle w:val="FontStyle14"/>
          <w:rFonts w:ascii="Arial" w:hAnsi="Arial" w:cs="Arial"/>
          <w:color w:val="000000" w:themeColor="text1"/>
          <w:sz w:val="24"/>
          <w:szCs w:val="24"/>
        </w:rPr>
        <w:t xml:space="preserve"> dla celów związanych </w:t>
      </w:r>
      <w:r w:rsidR="006D6F46">
        <w:rPr>
          <w:rStyle w:val="FontStyle14"/>
          <w:rFonts w:ascii="Arial" w:hAnsi="Arial" w:cs="Arial"/>
          <w:color w:val="000000" w:themeColor="text1"/>
          <w:sz w:val="24"/>
          <w:szCs w:val="24"/>
        </w:rPr>
        <w:br/>
      </w:r>
      <w:r w:rsidR="00B67CFE" w:rsidRPr="00E1602B">
        <w:rPr>
          <w:rStyle w:val="FontStyle14"/>
          <w:rFonts w:ascii="Arial" w:hAnsi="Arial" w:cs="Arial"/>
          <w:color w:val="000000" w:themeColor="text1"/>
          <w:sz w:val="24"/>
          <w:szCs w:val="24"/>
        </w:rPr>
        <w:t>z wymianą informacji w Krajowym Systemie Wykrywania Skażeń</w:t>
      </w:r>
      <w:r w:rsidR="00C835A1" w:rsidRPr="00E1602B">
        <w:rPr>
          <w:rStyle w:val="FontStyle14"/>
          <w:rFonts w:ascii="Arial" w:hAnsi="Arial" w:cs="Arial"/>
          <w:color w:val="000000" w:themeColor="text1"/>
          <w:sz w:val="24"/>
          <w:szCs w:val="24"/>
        </w:rPr>
        <w:t xml:space="preserve"> </w:t>
      </w:r>
      <w:r w:rsidR="006D6F46">
        <w:rPr>
          <w:rStyle w:val="FontStyle14"/>
          <w:rFonts w:ascii="Arial" w:hAnsi="Arial" w:cs="Arial"/>
          <w:color w:val="000000" w:themeColor="text1"/>
          <w:sz w:val="24"/>
          <w:szCs w:val="24"/>
        </w:rPr>
        <w:br/>
      </w:r>
      <w:r w:rsidR="00B67CFE" w:rsidRPr="00E1602B">
        <w:rPr>
          <w:rStyle w:val="FontStyle14"/>
          <w:rFonts w:ascii="Arial" w:hAnsi="Arial" w:cs="Arial"/>
          <w:color w:val="000000" w:themeColor="text1"/>
          <w:sz w:val="24"/>
          <w:szCs w:val="24"/>
        </w:rPr>
        <w:t>i</w:t>
      </w:r>
      <w:r w:rsidR="006D6F46">
        <w:rPr>
          <w:rStyle w:val="FontStyle14"/>
          <w:rFonts w:ascii="Arial" w:hAnsi="Arial" w:cs="Arial"/>
          <w:color w:val="000000" w:themeColor="text1"/>
          <w:sz w:val="24"/>
          <w:szCs w:val="24"/>
        </w:rPr>
        <w:t xml:space="preserve"> </w:t>
      </w:r>
      <w:r w:rsidR="00B67CFE" w:rsidRPr="00E1602B">
        <w:rPr>
          <w:rStyle w:val="FontStyle14"/>
          <w:rFonts w:ascii="Arial" w:hAnsi="Arial" w:cs="Arial"/>
          <w:color w:val="000000" w:themeColor="text1"/>
          <w:sz w:val="24"/>
          <w:szCs w:val="24"/>
        </w:rPr>
        <w:t>Alarmowania (</w:t>
      </w:r>
      <w:proofErr w:type="spellStart"/>
      <w:r w:rsidR="00B67CFE" w:rsidRPr="00E1602B">
        <w:rPr>
          <w:rStyle w:val="FontStyle14"/>
          <w:rFonts w:ascii="Arial" w:hAnsi="Arial" w:cs="Arial"/>
          <w:color w:val="000000" w:themeColor="text1"/>
          <w:sz w:val="24"/>
          <w:szCs w:val="24"/>
        </w:rPr>
        <w:t>KSWSiA</w:t>
      </w:r>
      <w:proofErr w:type="spellEnd"/>
      <w:r w:rsidR="00B67CFE" w:rsidRPr="00E1602B">
        <w:rPr>
          <w:rStyle w:val="FontStyle14"/>
          <w:rFonts w:ascii="Arial" w:hAnsi="Arial" w:cs="Arial"/>
          <w:color w:val="000000" w:themeColor="text1"/>
          <w:sz w:val="24"/>
          <w:szCs w:val="24"/>
        </w:rPr>
        <w:t xml:space="preserve">). </w:t>
      </w:r>
      <w:r w:rsidR="00C835A1" w:rsidRPr="00E1602B">
        <w:rPr>
          <w:rStyle w:val="FontStyle14"/>
          <w:rFonts w:ascii="Arial" w:hAnsi="Arial" w:cs="Arial"/>
          <w:color w:val="000000" w:themeColor="text1"/>
          <w:sz w:val="24"/>
          <w:szCs w:val="24"/>
        </w:rPr>
        <w:t xml:space="preserve">Licencja dotycząca udostępniania </w:t>
      </w:r>
      <w:r w:rsidR="006D6F46">
        <w:rPr>
          <w:rStyle w:val="FontStyle14"/>
          <w:rFonts w:ascii="Arial" w:hAnsi="Arial" w:cs="Arial"/>
          <w:color w:val="000000" w:themeColor="text1"/>
          <w:sz w:val="24"/>
          <w:szCs w:val="24"/>
        </w:rPr>
        <w:br/>
      </w:r>
      <w:r w:rsidR="00C835A1" w:rsidRPr="00E1602B">
        <w:rPr>
          <w:rStyle w:val="FontStyle14"/>
          <w:rFonts w:ascii="Arial" w:hAnsi="Arial" w:cs="Arial"/>
          <w:color w:val="000000" w:themeColor="text1"/>
          <w:sz w:val="24"/>
          <w:szCs w:val="24"/>
        </w:rPr>
        <w:t xml:space="preserve">i wykorzystywania zestawu cyfrowych produktów (danych) geograficznych dystrybuowanych za pośrednictwem Biblioteki Teleinformatycznej CPI do podmiotów spoza Resortu Obrony Narodowej, udzielona jest nieodpłatnie dla Wydziału Bezpieczeństwa i Zarządzania Kryzysowego </w:t>
      </w:r>
      <w:r w:rsidR="00C835A1" w:rsidRPr="00E1602B">
        <w:rPr>
          <w:rStyle w:val="FontStyle14"/>
          <w:rFonts w:ascii="Arial" w:hAnsi="Arial" w:cs="Arial"/>
          <w:sz w:val="24"/>
          <w:szCs w:val="24"/>
        </w:rPr>
        <w:t xml:space="preserve">do maja 2025r. </w:t>
      </w:r>
    </w:p>
    <w:p w14:paraId="3F2A3AC9" w14:textId="0E75C6C5" w:rsidR="000161A1" w:rsidRPr="000161A1" w:rsidRDefault="000161A1" w:rsidP="00865DCB">
      <w:pPr>
        <w:spacing w:before="100" w:beforeAutospacing="1" w:after="100" w:afterAutospacing="1" w:line="240" w:lineRule="auto"/>
        <w:jc w:val="both"/>
        <w:rPr>
          <w:rFonts w:ascii="Arial" w:eastAsia="Times New Roman" w:hAnsi="Arial" w:cs="Arial"/>
          <w:b/>
          <w:bCs/>
          <w:sz w:val="24"/>
          <w:szCs w:val="24"/>
          <w:lang w:eastAsia="pl-PL"/>
        </w:rPr>
      </w:pPr>
      <w:r w:rsidRPr="000161A1">
        <w:rPr>
          <w:rFonts w:ascii="Arial" w:eastAsia="Times New Roman" w:hAnsi="Arial" w:cs="Arial"/>
          <w:b/>
          <w:bCs/>
          <w:sz w:val="24"/>
          <w:szCs w:val="24"/>
          <w:lang w:eastAsia="pl-PL"/>
        </w:rPr>
        <w:t>Budowle ochronne</w:t>
      </w:r>
    </w:p>
    <w:p w14:paraId="224F37EB" w14:textId="1533088C" w:rsidR="00386D2A" w:rsidRDefault="00865DCB" w:rsidP="00865DCB">
      <w:pPr>
        <w:spacing w:before="100" w:beforeAutospacing="1" w:after="100" w:afterAutospacing="1" w:line="240" w:lineRule="auto"/>
        <w:jc w:val="both"/>
        <w:rPr>
          <w:rFonts w:ascii="Arial" w:eastAsia="Times New Roman" w:hAnsi="Arial" w:cs="Arial"/>
          <w:sz w:val="24"/>
          <w:szCs w:val="24"/>
          <w:lang w:eastAsia="pl-PL"/>
        </w:rPr>
      </w:pPr>
      <w:r w:rsidRPr="00865DCB">
        <w:rPr>
          <w:rFonts w:ascii="Arial" w:eastAsia="Times New Roman" w:hAnsi="Arial" w:cs="Arial"/>
          <w:sz w:val="24"/>
          <w:szCs w:val="24"/>
          <w:lang w:eastAsia="pl-PL"/>
        </w:rPr>
        <w:t xml:space="preserve">Istotny element w obronie cywilnej stanowią budowle ochronne, schrony i ukrycia przeznaczone dla ochrony ludności oraz załóg zakładów pracy. </w:t>
      </w:r>
      <w:r w:rsidR="00C32811">
        <w:rPr>
          <w:rFonts w:ascii="Arial" w:eastAsia="Times New Roman" w:hAnsi="Arial" w:cs="Arial"/>
          <w:sz w:val="24"/>
          <w:szCs w:val="24"/>
          <w:lang w:eastAsia="pl-PL"/>
        </w:rPr>
        <w:br/>
      </w:r>
      <w:r w:rsidR="00386D2A">
        <w:rPr>
          <w:rFonts w:ascii="Arial" w:eastAsia="Times New Roman" w:hAnsi="Arial" w:cs="Arial"/>
          <w:sz w:val="24"/>
          <w:szCs w:val="24"/>
          <w:lang w:eastAsia="pl-PL"/>
        </w:rPr>
        <w:t>Zgodnie z definicją przez budowlę ochroną należy rozumieć pomieszczenie lub zespół pomieszczeń przeznaczonych do ochrony osób, urządzeń, zapasów materiałowych lub innych dóbr materialnych przed skutkami działań zbrojnych, ekstremalnych zjawisk pogodowych, katastrof ekologicznych, przemysłowych lub innych zagrożeń.</w:t>
      </w:r>
    </w:p>
    <w:p w14:paraId="378B4549" w14:textId="5420E7CB" w:rsidR="00865DCB" w:rsidRPr="00865DCB" w:rsidRDefault="00865DCB" w:rsidP="00865DCB">
      <w:pPr>
        <w:spacing w:before="100" w:beforeAutospacing="1" w:after="100" w:afterAutospacing="1" w:line="240" w:lineRule="auto"/>
        <w:jc w:val="both"/>
        <w:rPr>
          <w:rFonts w:ascii="Arial" w:eastAsia="Times New Roman" w:hAnsi="Arial" w:cs="Arial"/>
          <w:sz w:val="24"/>
          <w:szCs w:val="24"/>
          <w:lang w:eastAsia="pl-PL"/>
        </w:rPr>
      </w:pPr>
      <w:r w:rsidRPr="00865DCB">
        <w:rPr>
          <w:rFonts w:ascii="Arial" w:eastAsia="Times New Roman" w:hAnsi="Arial" w:cs="Arial"/>
          <w:sz w:val="24"/>
          <w:szCs w:val="24"/>
          <w:lang w:eastAsia="pl-PL"/>
        </w:rPr>
        <w:t>Akty prawne regulujące zakres ich działania:</w:t>
      </w:r>
    </w:p>
    <w:p w14:paraId="17398A68" w14:textId="77777777" w:rsidR="00C32811" w:rsidRPr="00C32811" w:rsidRDefault="00865DCB" w:rsidP="00C32811">
      <w:pPr>
        <w:pStyle w:val="Akapitzlist"/>
        <w:numPr>
          <w:ilvl w:val="0"/>
          <w:numId w:val="45"/>
        </w:numPr>
        <w:spacing w:after="0" w:line="240" w:lineRule="auto"/>
        <w:jc w:val="both"/>
        <w:textAlignment w:val="baseline"/>
        <w:rPr>
          <w:rFonts w:ascii="Arial" w:eastAsia="Times New Roman" w:hAnsi="Arial" w:cs="Arial"/>
          <w:sz w:val="24"/>
          <w:szCs w:val="24"/>
          <w:lang w:eastAsia="pl-PL"/>
        </w:rPr>
      </w:pPr>
      <w:r w:rsidRPr="00C32811">
        <w:rPr>
          <w:rFonts w:ascii="Arial" w:eastAsia="Times New Roman" w:hAnsi="Arial" w:cs="Arial"/>
          <w:color w:val="000000"/>
          <w:sz w:val="24"/>
          <w:szCs w:val="24"/>
          <w:lang w:eastAsia="pl-PL"/>
        </w:rPr>
        <w:t>U</w:t>
      </w:r>
      <w:r w:rsidR="00C32811" w:rsidRPr="00C32811">
        <w:rPr>
          <w:rFonts w:ascii="Arial" w:eastAsia="Times New Roman" w:hAnsi="Arial" w:cs="Arial"/>
          <w:color w:val="000000"/>
          <w:sz w:val="24"/>
          <w:szCs w:val="24"/>
          <w:lang w:eastAsia="pl-PL"/>
        </w:rPr>
        <w:t>stawa</w:t>
      </w:r>
      <w:r w:rsidRPr="00C32811">
        <w:rPr>
          <w:rFonts w:ascii="Arial" w:eastAsia="Times New Roman" w:hAnsi="Arial" w:cs="Arial"/>
          <w:color w:val="000000"/>
          <w:sz w:val="24"/>
          <w:szCs w:val="24"/>
          <w:lang w:eastAsia="pl-PL"/>
        </w:rPr>
        <w:t xml:space="preserve"> z dnia 7 lipca 1994 r. Prawo budowlane ( Dz.U. z 2021r. poz.11 </w:t>
      </w:r>
      <w:r w:rsidR="00C32811" w:rsidRPr="00C32811">
        <w:rPr>
          <w:rFonts w:ascii="Arial" w:eastAsia="Times New Roman" w:hAnsi="Arial" w:cs="Arial"/>
          <w:color w:val="000000"/>
          <w:sz w:val="24"/>
          <w:szCs w:val="24"/>
          <w:lang w:eastAsia="pl-PL"/>
        </w:rPr>
        <w:br/>
      </w:r>
      <w:r w:rsidRPr="00C32811">
        <w:rPr>
          <w:rFonts w:ascii="Arial" w:eastAsia="Times New Roman" w:hAnsi="Arial" w:cs="Arial"/>
          <w:color w:val="000000"/>
          <w:sz w:val="24"/>
          <w:szCs w:val="24"/>
          <w:lang w:eastAsia="pl-PL"/>
        </w:rPr>
        <w:t>z późn.zm);</w:t>
      </w:r>
    </w:p>
    <w:p w14:paraId="61F6418D" w14:textId="77777777" w:rsidR="00C32811" w:rsidRPr="00C32811" w:rsidRDefault="00865DCB" w:rsidP="00C32811">
      <w:pPr>
        <w:pStyle w:val="Akapitzlist"/>
        <w:numPr>
          <w:ilvl w:val="0"/>
          <w:numId w:val="45"/>
        </w:numPr>
        <w:spacing w:after="0" w:line="240" w:lineRule="auto"/>
        <w:jc w:val="both"/>
        <w:textAlignment w:val="baseline"/>
        <w:rPr>
          <w:rFonts w:ascii="Arial" w:eastAsia="Times New Roman" w:hAnsi="Arial" w:cs="Arial"/>
          <w:sz w:val="24"/>
          <w:szCs w:val="24"/>
          <w:lang w:eastAsia="pl-PL"/>
        </w:rPr>
      </w:pPr>
      <w:r w:rsidRPr="00C32811">
        <w:rPr>
          <w:rFonts w:ascii="Arial" w:eastAsia="Times New Roman" w:hAnsi="Arial" w:cs="Arial"/>
          <w:color w:val="000000"/>
          <w:sz w:val="24"/>
          <w:szCs w:val="24"/>
          <w:lang w:eastAsia="pl-PL"/>
        </w:rPr>
        <w:t>R</w:t>
      </w:r>
      <w:r w:rsidR="00C32811" w:rsidRPr="00C32811">
        <w:rPr>
          <w:rFonts w:ascii="Arial" w:eastAsia="Times New Roman" w:hAnsi="Arial" w:cs="Arial"/>
          <w:color w:val="000000"/>
          <w:sz w:val="24"/>
          <w:szCs w:val="24"/>
          <w:lang w:eastAsia="pl-PL"/>
        </w:rPr>
        <w:t>ozporządzenie</w:t>
      </w:r>
      <w:r w:rsidRPr="00C32811">
        <w:rPr>
          <w:rFonts w:ascii="Arial" w:eastAsia="Times New Roman" w:hAnsi="Arial" w:cs="Arial"/>
          <w:color w:val="000000"/>
          <w:sz w:val="24"/>
          <w:szCs w:val="24"/>
          <w:lang w:eastAsia="pl-PL"/>
        </w:rPr>
        <w:t xml:space="preserve"> R</w:t>
      </w:r>
      <w:r w:rsidR="00C32811" w:rsidRPr="00C32811">
        <w:rPr>
          <w:rFonts w:ascii="Arial" w:eastAsia="Times New Roman" w:hAnsi="Arial" w:cs="Arial"/>
          <w:color w:val="000000"/>
          <w:sz w:val="24"/>
          <w:szCs w:val="24"/>
          <w:lang w:eastAsia="pl-PL"/>
        </w:rPr>
        <w:t>ady</w:t>
      </w:r>
      <w:r w:rsidRPr="00C32811">
        <w:rPr>
          <w:rFonts w:ascii="Arial" w:eastAsia="Times New Roman" w:hAnsi="Arial" w:cs="Arial"/>
          <w:color w:val="000000"/>
          <w:sz w:val="24"/>
          <w:szCs w:val="24"/>
          <w:lang w:eastAsia="pl-PL"/>
        </w:rPr>
        <w:t xml:space="preserve"> M</w:t>
      </w:r>
      <w:r w:rsidR="00C32811" w:rsidRPr="00C32811">
        <w:rPr>
          <w:rFonts w:ascii="Arial" w:eastAsia="Times New Roman" w:hAnsi="Arial" w:cs="Arial"/>
          <w:color w:val="000000"/>
          <w:sz w:val="24"/>
          <w:szCs w:val="24"/>
          <w:lang w:eastAsia="pl-PL"/>
        </w:rPr>
        <w:t>inistrów</w:t>
      </w:r>
      <w:r w:rsidRPr="00C32811">
        <w:rPr>
          <w:rFonts w:ascii="Arial" w:eastAsia="Times New Roman" w:hAnsi="Arial" w:cs="Arial"/>
          <w:color w:val="000000"/>
          <w:sz w:val="24"/>
          <w:szCs w:val="24"/>
          <w:lang w:eastAsia="pl-PL"/>
        </w:rPr>
        <w:t xml:space="preserve"> z dnia 25 czerwca 2002 r. w sprawie szczegółowego zakresu działania Szefa Obrony Cywilnej Kraju, szefów obrony cywilnej województw, powiatów i gmin; </w:t>
      </w:r>
    </w:p>
    <w:p w14:paraId="7DF52BA4" w14:textId="77777777" w:rsidR="00C32811" w:rsidRPr="00C32811" w:rsidRDefault="00C32811" w:rsidP="00C32811">
      <w:pPr>
        <w:pStyle w:val="Akapitzlist"/>
        <w:numPr>
          <w:ilvl w:val="0"/>
          <w:numId w:val="45"/>
        </w:numPr>
        <w:spacing w:after="0" w:line="240" w:lineRule="auto"/>
        <w:jc w:val="both"/>
        <w:textAlignment w:val="baseline"/>
        <w:rPr>
          <w:rFonts w:ascii="Arial" w:eastAsia="Times New Roman" w:hAnsi="Arial" w:cs="Arial"/>
          <w:sz w:val="24"/>
          <w:szCs w:val="24"/>
          <w:lang w:eastAsia="pl-PL"/>
        </w:rPr>
      </w:pPr>
      <w:r w:rsidRPr="00C32811">
        <w:rPr>
          <w:rFonts w:ascii="Arial" w:eastAsia="Times New Roman" w:hAnsi="Arial" w:cs="Arial"/>
          <w:color w:val="000000"/>
          <w:sz w:val="24"/>
          <w:szCs w:val="24"/>
          <w:lang w:eastAsia="pl-PL"/>
        </w:rPr>
        <w:t xml:space="preserve">Rozporządzenie Rady Ministrów </w:t>
      </w:r>
      <w:r w:rsidR="00865DCB" w:rsidRPr="00C32811">
        <w:rPr>
          <w:rFonts w:ascii="Arial" w:eastAsia="Times New Roman" w:hAnsi="Arial" w:cs="Arial"/>
          <w:color w:val="000000"/>
          <w:sz w:val="24"/>
          <w:szCs w:val="24"/>
          <w:lang w:eastAsia="pl-PL"/>
        </w:rPr>
        <w:t>z dnia 28 września 1993 r. w sprawie powszechnej samoobrony ludności;</w:t>
      </w:r>
    </w:p>
    <w:p w14:paraId="4BD6D7D2" w14:textId="2F1E65CC" w:rsidR="00865DCB" w:rsidRPr="000161A1" w:rsidRDefault="00865DCB" w:rsidP="00C32811">
      <w:pPr>
        <w:pStyle w:val="Akapitzlist"/>
        <w:numPr>
          <w:ilvl w:val="0"/>
          <w:numId w:val="45"/>
        </w:numPr>
        <w:spacing w:after="0" w:line="240" w:lineRule="auto"/>
        <w:jc w:val="both"/>
        <w:textAlignment w:val="baseline"/>
        <w:rPr>
          <w:rFonts w:ascii="Arial" w:eastAsia="Times New Roman" w:hAnsi="Arial" w:cs="Arial"/>
          <w:sz w:val="24"/>
          <w:szCs w:val="24"/>
          <w:lang w:eastAsia="pl-PL"/>
        </w:rPr>
      </w:pPr>
      <w:r w:rsidRPr="00C32811">
        <w:rPr>
          <w:rFonts w:ascii="Arial" w:eastAsia="Times New Roman" w:hAnsi="Arial" w:cs="Arial"/>
          <w:color w:val="000000"/>
          <w:sz w:val="24"/>
          <w:szCs w:val="24"/>
          <w:lang w:eastAsia="pl-PL"/>
        </w:rPr>
        <w:t>W</w:t>
      </w:r>
      <w:r w:rsidR="00C32811" w:rsidRPr="00C32811">
        <w:rPr>
          <w:rFonts w:ascii="Arial" w:eastAsia="Times New Roman" w:hAnsi="Arial" w:cs="Arial"/>
          <w:color w:val="000000"/>
          <w:sz w:val="24"/>
          <w:szCs w:val="24"/>
          <w:lang w:eastAsia="pl-PL"/>
        </w:rPr>
        <w:t>ytyczne</w:t>
      </w:r>
      <w:r w:rsidRPr="00C32811">
        <w:rPr>
          <w:rFonts w:ascii="Arial" w:eastAsia="Times New Roman" w:hAnsi="Arial" w:cs="Arial"/>
          <w:color w:val="000000"/>
          <w:sz w:val="24"/>
          <w:szCs w:val="24"/>
          <w:lang w:eastAsia="pl-PL"/>
        </w:rPr>
        <w:t xml:space="preserve"> S</w:t>
      </w:r>
      <w:r w:rsidR="00C32811" w:rsidRPr="00C32811">
        <w:rPr>
          <w:rFonts w:ascii="Arial" w:eastAsia="Times New Roman" w:hAnsi="Arial" w:cs="Arial"/>
          <w:color w:val="000000"/>
          <w:sz w:val="24"/>
          <w:szCs w:val="24"/>
          <w:lang w:eastAsia="pl-PL"/>
        </w:rPr>
        <w:t>zefa</w:t>
      </w:r>
      <w:r w:rsidRPr="00C32811">
        <w:rPr>
          <w:rFonts w:ascii="Arial" w:eastAsia="Times New Roman" w:hAnsi="Arial" w:cs="Arial"/>
          <w:color w:val="000000"/>
          <w:sz w:val="24"/>
          <w:szCs w:val="24"/>
          <w:lang w:eastAsia="pl-PL"/>
        </w:rPr>
        <w:t xml:space="preserve"> O</w:t>
      </w:r>
      <w:r w:rsidR="00C32811" w:rsidRPr="00C32811">
        <w:rPr>
          <w:rFonts w:ascii="Arial" w:eastAsia="Times New Roman" w:hAnsi="Arial" w:cs="Arial"/>
          <w:color w:val="000000"/>
          <w:sz w:val="24"/>
          <w:szCs w:val="24"/>
          <w:lang w:eastAsia="pl-PL"/>
        </w:rPr>
        <w:t>brony</w:t>
      </w:r>
      <w:r w:rsidRPr="00C32811">
        <w:rPr>
          <w:rFonts w:ascii="Arial" w:eastAsia="Times New Roman" w:hAnsi="Arial" w:cs="Arial"/>
          <w:color w:val="000000"/>
          <w:sz w:val="24"/>
          <w:szCs w:val="24"/>
          <w:lang w:eastAsia="pl-PL"/>
        </w:rPr>
        <w:t xml:space="preserve"> C</w:t>
      </w:r>
      <w:r w:rsidR="00C32811" w:rsidRPr="00C32811">
        <w:rPr>
          <w:rFonts w:ascii="Arial" w:eastAsia="Times New Roman" w:hAnsi="Arial" w:cs="Arial"/>
          <w:color w:val="000000"/>
          <w:sz w:val="24"/>
          <w:szCs w:val="24"/>
          <w:lang w:eastAsia="pl-PL"/>
        </w:rPr>
        <w:t>ywilnej</w:t>
      </w:r>
      <w:r w:rsidRPr="00C32811">
        <w:rPr>
          <w:rFonts w:ascii="Arial" w:eastAsia="Times New Roman" w:hAnsi="Arial" w:cs="Arial"/>
          <w:color w:val="000000"/>
          <w:sz w:val="24"/>
          <w:szCs w:val="24"/>
          <w:lang w:eastAsia="pl-PL"/>
        </w:rPr>
        <w:t xml:space="preserve"> </w:t>
      </w:r>
      <w:r w:rsidR="00C32811" w:rsidRPr="00C32811">
        <w:rPr>
          <w:rFonts w:ascii="Arial" w:eastAsia="Times New Roman" w:hAnsi="Arial" w:cs="Arial"/>
          <w:color w:val="000000"/>
          <w:sz w:val="24"/>
          <w:szCs w:val="24"/>
          <w:lang w:eastAsia="pl-PL"/>
        </w:rPr>
        <w:t>Kraju</w:t>
      </w:r>
      <w:r w:rsidRPr="00C32811">
        <w:rPr>
          <w:rFonts w:ascii="Arial" w:eastAsia="Times New Roman" w:hAnsi="Arial" w:cs="Arial"/>
          <w:color w:val="000000"/>
          <w:sz w:val="24"/>
          <w:szCs w:val="24"/>
          <w:lang w:eastAsia="pl-PL"/>
        </w:rPr>
        <w:t xml:space="preserve"> z dnia 4 grudnia 2018r.</w:t>
      </w:r>
      <w:r w:rsidR="00C32811" w:rsidRPr="00C32811">
        <w:rPr>
          <w:rFonts w:ascii="Arial" w:eastAsia="Times New Roman" w:hAnsi="Arial" w:cs="Arial"/>
          <w:color w:val="000000"/>
          <w:sz w:val="24"/>
          <w:szCs w:val="24"/>
          <w:lang w:eastAsia="pl-PL"/>
        </w:rPr>
        <w:t xml:space="preserve"> </w:t>
      </w:r>
      <w:r w:rsidRPr="00C32811">
        <w:rPr>
          <w:rFonts w:ascii="Arial" w:eastAsia="Times New Roman" w:hAnsi="Arial" w:cs="Arial"/>
          <w:color w:val="000000"/>
          <w:sz w:val="24"/>
          <w:szCs w:val="24"/>
          <w:lang w:eastAsia="pl-PL"/>
        </w:rPr>
        <w:t>w sprawie zasad postępowania z zasobami budownictwa ochronnego.</w:t>
      </w:r>
    </w:p>
    <w:p w14:paraId="3C3411EF" w14:textId="77777777" w:rsidR="000161A1" w:rsidRPr="00C32811" w:rsidRDefault="000161A1" w:rsidP="000161A1">
      <w:pPr>
        <w:pStyle w:val="Akapitzlist"/>
        <w:spacing w:after="0" w:line="240" w:lineRule="auto"/>
        <w:jc w:val="both"/>
        <w:textAlignment w:val="baseline"/>
        <w:rPr>
          <w:rFonts w:ascii="Arial" w:eastAsia="Times New Roman" w:hAnsi="Arial" w:cs="Arial"/>
          <w:sz w:val="24"/>
          <w:szCs w:val="24"/>
          <w:lang w:eastAsia="pl-PL"/>
        </w:rPr>
      </w:pPr>
    </w:p>
    <w:p w14:paraId="39EF2718" w14:textId="41D4D5E7" w:rsidR="004520FE" w:rsidRPr="000161A1" w:rsidRDefault="000161A1" w:rsidP="000161A1">
      <w:pPr>
        <w:jc w:val="both"/>
        <w:rPr>
          <w:rFonts w:ascii="Arial" w:hAnsi="Arial" w:cs="Arial"/>
          <w:sz w:val="24"/>
          <w:szCs w:val="24"/>
        </w:rPr>
      </w:pPr>
      <w:r w:rsidRPr="000161A1">
        <w:rPr>
          <w:rFonts w:ascii="Arial" w:hAnsi="Arial" w:cs="Arial"/>
          <w:sz w:val="24"/>
          <w:szCs w:val="24"/>
        </w:rPr>
        <w:t xml:space="preserve">Definicji schronu, ani ukrycia nie ma </w:t>
      </w:r>
      <w:r>
        <w:rPr>
          <w:rFonts w:ascii="Arial" w:hAnsi="Arial" w:cs="Arial"/>
          <w:sz w:val="24"/>
          <w:szCs w:val="24"/>
        </w:rPr>
        <w:t xml:space="preserve">jednak </w:t>
      </w:r>
      <w:r w:rsidRPr="000161A1">
        <w:rPr>
          <w:rFonts w:ascii="Arial" w:hAnsi="Arial" w:cs="Arial"/>
          <w:sz w:val="24"/>
          <w:szCs w:val="24"/>
        </w:rPr>
        <w:t xml:space="preserve">w przepisach rangi ustawowej, czy też rozporządzeniu.  Aktualnie jedynym aktem urzędowym, który określa wymagania </w:t>
      </w:r>
      <w:r w:rsidRPr="000161A1">
        <w:rPr>
          <w:rFonts w:ascii="Arial" w:hAnsi="Arial" w:cs="Arial"/>
          <w:sz w:val="24"/>
          <w:szCs w:val="24"/>
        </w:rPr>
        <w:lastRenderedPageBreak/>
        <w:t>techniczne dla schronów i ukryć są „Warunki techniczne, jakim powinny odpowiadać budowle ochronne” stanowiące załącznik nr 1 do wytycznych Szefa Obrony Cywilnej Kraju z 4 grudnia 2018 r. w sprawie zasad postępowania z zasobami budownictwa ochronnego.</w:t>
      </w:r>
      <w:r w:rsidRPr="000161A1">
        <w:rPr>
          <w:rFonts w:ascii="Arial" w:hAnsi="Arial" w:cs="Arial"/>
          <w:sz w:val="24"/>
          <w:szCs w:val="24"/>
        </w:rPr>
        <w:br/>
        <w:t xml:space="preserve">W związku z powyższym budowa schronu musi odbywać się zgodnie z przepisami ogólnymi, a więc zawartymi w ustawie Prawo budowlane oraz w rozporządzeniu Ministra Infrastruktury z 12 kwietnia 2002 w sprawie warunków technicznych jakim powinny odpowiadać budynki i ich usytuowanie.  Rozporządzenie ustala warunki techniczne, jakim powinny odpowiadać budynki i związane z nimi urządzenia, ich usytuowanie na działce budowlanej oraz zagospodarowanie działek przeznaczonych pod zabudowę, zapewniające spełnienie wymagań art. 5 i 6 ustawy </w:t>
      </w:r>
      <w:r w:rsidR="00E91DA6">
        <w:rPr>
          <w:rFonts w:ascii="Arial" w:hAnsi="Arial" w:cs="Arial"/>
          <w:sz w:val="24"/>
          <w:szCs w:val="24"/>
        </w:rPr>
        <w:t>-</w:t>
      </w:r>
      <w:r w:rsidRPr="000161A1">
        <w:rPr>
          <w:rFonts w:ascii="Arial" w:hAnsi="Arial" w:cs="Arial"/>
          <w:sz w:val="24"/>
          <w:szCs w:val="24"/>
        </w:rPr>
        <w:t xml:space="preserve"> Prawo budowlane.   W Ministerstwie Rozwoju i Technologii analizowane są możliwości ewentualnego wprowadzenia zmian w ustawie – Prawo budowlane umożliwiających uproszczoną procedurę budowy schronów i ukryć przydomowych przez obywateli.</w:t>
      </w:r>
      <w:r w:rsidRPr="000161A1">
        <w:rPr>
          <w:rFonts w:ascii="Arial" w:hAnsi="Arial" w:cs="Arial"/>
          <w:sz w:val="24"/>
          <w:szCs w:val="24"/>
        </w:rPr>
        <w:br/>
      </w:r>
      <w:r>
        <w:rPr>
          <w:rFonts w:ascii="Arial" w:hAnsi="Arial" w:cs="Arial"/>
          <w:sz w:val="24"/>
          <w:szCs w:val="24"/>
        </w:rPr>
        <w:br/>
      </w:r>
      <w:r w:rsidR="004520FE" w:rsidRPr="004520FE">
        <w:rPr>
          <w:rFonts w:ascii="Arial" w:eastAsia="Times New Roman" w:hAnsi="Arial" w:cs="Arial"/>
          <w:sz w:val="24"/>
          <w:szCs w:val="24"/>
          <w:lang w:eastAsia="pl-PL"/>
        </w:rPr>
        <w:t xml:space="preserve">Stan ogólny schronów i ukryć w mieście Sosnowiec </w:t>
      </w:r>
      <w:r w:rsidR="00121AAF">
        <w:rPr>
          <w:rFonts w:ascii="Arial" w:eastAsia="Times New Roman" w:hAnsi="Arial" w:cs="Arial"/>
          <w:sz w:val="24"/>
          <w:szCs w:val="24"/>
          <w:lang w:eastAsia="pl-PL"/>
        </w:rPr>
        <w:t>to</w:t>
      </w:r>
      <w:r w:rsidR="004520FE" w:rsidRPr="004520FE">
        <w:rPr>
          <w:rFonts w:ascii="Arial" w:eastAsia="Times New Roman" w:hAnsi="Arial" w:cs="Arial"/>
          <w:sz w:val="24"/>
          <w:szCs w:val="24"/>
          <w:lang w:eastAsia="pl-PL"/>
        </w:rPr>
        <w:t xml:space="preserve"> </w:t>
      </w:r>
      <w:r w:rsidR="004520FE" w:rsidRPr="004520FE">
        <w:rPr>
          <w:rFonts w:ascii="Arial" w:eastAsia="Times New Roman" w:hAnsi="Arial" w:cs="Arial"/>
          <w:b/>
          <w:bCs/>
          <w:sz w:val="24"/>
          <w:szCs w:val="24"/>
          <w:lang w:eastAsia="pl-PL"/>
        </w:rPr>
        <w:t>84</w:t>
      </w:r>
      <w:r w:rsidR="004520FE" w:rsidRPr="004520FE">
        <w:rPr>
          <w:rFonts w:ascii="Arial" w:eastAsia="Times New Roman" w:hAnsi="Arial" w:cs="Arial"/>
          <w:sz w:val="24"/>
          <w:szCs w:val="24"/>
          <w:lang w:eastAsia="pl-PL"/>
        </w:rPr>
        <w:t xml:space="preserve"> budowle ochronne, zgodnie z kartami ewidencji budowli ochronnych. Budowle ochronne w większości zlokalizowane są w budynkach mieszkalnych w zasobach MZZL, MZBM, Wspólnotach Mieszkaniowych, zarządców prywatnych oraz szkołach</w:t>
      </w:r>
      <w:r w:rsidR="00A05B24">
        <w:rPr>
          <w:rFonts w:ascii="Arial" w:eastAsia="Times New Roman" w:hAnsi="Arial" w:cs="Arial"/>
          <w:sz w:val="24"/>
          <w:szCs w:val="24"/>
          <w:lang w:eastAsia="pl-PL"/>
        </w:rPr>
        <w:t xml:space="preserve">. </w:t>
      </w:r>
    </w:p>
    <w:p w14:paraId="26BB9924" w14:textId="55124353" w:rsidR="004520FE" w:rsidRPr="000D07A1" w:rsidRDefault="004520FE" w:rsidP="004520FE">
      <w:pPr>
        <w:spacing w:before="100" w:beforeAutospacing="1" w:after="100" w:afterAutospacing="1" w:line="240" w:lineRule="auto"/>
        <w:rPr>
          <w:rFonts w:ascii="Arial" w:eastAsia="Times New Roman" w:hAnsi="Arial" w:cs="Arial"/>
          <w:color w:val="000000"/>
          <w:sz w:val="24"/>
          <w:szCs w:val="24"/>
          <w:lang w:eastAsia="pl-PL"/>
        </w:rPr>
      </w:pPr>
      <w:r w:rsidRPr="004520FE">
        <w:rPr>
          <w:rFonts w:ascii="Arial" w:eastAsia="Times New Roman" w:hAnsi="Arial" w:cs="Arial"/>
          <w:sz w:val="24"/>
          <w:szCs w:val="24"/>
          <w:u w:val="single"/>
          <w:lang w:eastAsia="pl-PL"/>
        </w:rPr>
        <w:t>Wykaz szkół posiadających ukrycia:</w:t>
      </w:r>
      <w:r w:rsidRPr="004520FE">
        <w:rPr>
          <w:rFonts w:ascii="Arial" w:eastAsia="Times New Roman" w:hAnsi="Arial" w:cs="Arial"/>
          <w:sz w:val="24"/>
          <w:szCs w:val="24"/>
          <w:lang w:eastAsia="pl-PL"/>
        </w:rPr>
        <w:br/>
        <w:t>ul. Składowa 5</w:t>
      </w:r>
      <w:r w:rsidRPr="004520FE">
        <w:rPr>
          <w:rFonts w:ascii="Arial" w:eastAsia="Times New Roman" w:hAnsi="Arial" w:cs="Arial"/>
          <w:b/>
          <w:sz w:val="24"/>
          <w:szCs w:val="24"/>
          <w:lang w:eastAsia="pl-PL"/>
        </w:rPr>
        <w:t xml:space="preserve"> </w:t>
      </w:r>
      <w:r w:rsidRPr="004520FE">
        <w:rPr>
          <w:rFonts w:ascii="Arial" w:eastAsia="Times New Roman" w:hAnsi="Arial" w:cs="Arial"/>
          <w:bCs/>
          <w:sz w:val="24"/>
          <w:szCs w:val="24"/>
          <w:lang w:eastAsia="pl-PL"/>
        </w:rPr>
        <w:t>-</w:t>
      </w:r>
      <w:r w:rsidRPr="004520FE">
        <w:rPr>
          <w:rFonts w:ascii="Arial" w:eastAsia="Times New Roman" w:hAnsi="Arial" w:cs="Arial"/>
          <w:sz w:val="24"/>
          <w:szCs w:val="24"/>
          <w:lang w:eastAsia="pl-PL"/>
        </w:rPr>
        <w:t xml:space="preserve"> SP nr 19</w:t>
      </w:r>
      <w:r w:rsidRPr="004520FE">
        <w:rPr>
          <w:rFonts w:ascii="Arial" w:eastAsia="Times New Roman" w:hAnsi="Arial" w:cs="Arial"/>
          <w:b/>
          <w:color w:val="000000"/>
          <w:sz w:val="24"/>
          <w:szCs w:val="24"/>
          <w:lang w:eastAsia="pl-PL"/>
        </w:rPr>
        <w:br/>
      </w:r>
      <w:r w:rsidRPr="004520FE">
        <w:rPr>
          <w:rFonts w:ascii="Arial" w:eastAsia="Times New Roman" w:hAnsi="Arial" w:cs="Arial"/>
          <w:color w:val="000000"/>
          <w:sz w:val="24"/>
          <w:szCs w:val="24"/>
          <w:lang w:eastAsia="pl-PL"/>
        </w:rPr>
        <w:t>ul. Zawodzie 34</w:t>
      </w:r>
      <w:r w:rsidR="002419EF">
        <w:rPr>
          <w:rFonts w:ascii="Arial" w:eastAsia="Times New Roman" w:hAnsi="Arial" w:cs="Arial"/>
          <w:color w:val="000000"/>
          <w:sz w:val="24"/>
          <w:szCs w:val="24"/>
          <w:lang w:eastAsia="pl-PL"/>
        </w:rPr>
        <w:t xml:space="preserve"> </w:t>
      </w:r>
      <w:r w:rsidR="002419EF" w:rsidRPr="00BD6559">
        <w:rPr>
          <w:rFonts w:ascii="Arial" w:eastAsia="Times New Roman" w:hAnsi="Arial" w:cs="Arial"/>
          <w:bCs/>
          <w:color w:val="000000"/>
          <w:sz w:val="24"/>
          <w:szCs w:val="24"/>
          <w:lang w:eastAsia="pl-PL"/>
        </w:rPr>
        <w:t>-</w:t>
      </w:r>
      <w:r w:rsidRPr="004520FE">
        <w:rPr>
          <w:rFonts w:ascii="Arial" w:eastAsia="Times New Roman" w:hAnsi="Arial" w:cs="Arial"/>
          <w:b/>
          <w:color w:val="000000"/>
          <w:sz w:val="24"/>
          <w:szCs w:val="24"/>
          <w:lang w:eastAsia="pl-PL"/>
        </w:rPr>
        <w:t xml:space="preserve"> </w:t>
      </w:r>
      <w:r w:rsidRPr="004520FE">
        <w:rPr>
          <w:rFonts w:ascii="Arial" w:eastAsia="Times New Roman" w:hAnsi="Arial" w:cs="Arial"/>
          <w:color w:val="000000"/>
          <w:sz w:val="24"/>
          <w:szCs w:val="24"/>
          <w:lang w:eastAsia="pl-PL"/>
        </w:rPr>
        <w:t>SP nr 21</w:t>
      </w:r>
      <w:r w:rsidRPr="004520FE">
        <w:rPr>
          <w:rFonts w:ascii="Arial" w:eastAsia="Times New Roman" w:hAnsi="Arial" w:cs="Arial"/>
          <w:b/>
          <w:color w:val="000000"/>
          <w:sz w:val="24"/>
          <w:szCs w:val="24"/>
          <w:lang w:eastAsia="pl-PL"/>
        </w:rPr>
        <w:br/>
      </w:r>
      <w:r w:rsidRPr="004520FE">
        <w:rPr>
          <w:rFonts w:ascii="Arial" w:eastAsia="Times New Roman" w:hAnsi="Arial" w:cs="Arial"/>
          <w:color w:val="000000"/>
          <w:sz w:val="24"/>
          <w:szCs w:val="24"/>
          <w:lang w:eastAsia="pl-PL"/>
        </w:rPr>
        <w:t>ul. Urbanowicz 14</w:t>
      </w:r>
      <w:r w:rsidRPr="004520FE">
        <w:rPr>
          <w:rFonts w:ascii="Arial" w:eastAsia="Times New Roman" w:hAnsi="Arial" w:cs="Arial"/>
          <w:b/>
          <w:color w:val="000000"/>
          <w:sz w:val="24"/>
          <w:szCs w:val="24"/>
          <w:lang w:eastAsia="pl-PL"/>
        </w:rPr>
        <w:t xml:space="preserve"> </w:t>
      </w:r>
      <w:r w:rsidR="002419EF" w:rsidRPr="00BD6559">
        <w:rPr>
          <w:rFonts w:ascii="Arial" w:eastAsia="Times New Roman" w:hAnsi="Arial" w:cs="Arial"/>
          <w:bCs/>
          <w:color w:val="000000"/>
          <w:sz w:val="24"/>
          <w:szCs w:val="24"/>
          <w:lang w:eastAsia="pl-PL"/>
        </w:rPr>
        <w:t>-</w:t>
      </w:r>
      <w:r w:rsidRPr="004520FE">
        <w:rPr>
          <w:rFonts w:ascii="Arial" w:eastAsia="Times New Roman" w:hAnsi="Arial" w:cs="Arial"/>
          <w:b/>
          <w:color w:val="000000"/>
          <w:sz w:val="24"/>
          <w:szCs w:val="24"/>
          <w:lang w:eastAsia="pl-PL"/>
        </w:rPr>
        <w:t xml:space="preserve"> </w:t>
      </w:r>
      <w:r w:rsidRPr="004520FE">
        <w:rPr>
          <w:rFonts w:ascii="Arial" w:eastAsia="Times New Roman" w:hAnsi="Arial" w:cs="Arial"/>
          <w:color w:val="000000"/>
          <w:sz w:val="24"/>
          <w:szCs w:val="24"/>
          <w:lang w:eastAsia="pl-PL"/>
        </w:rPr>
        <w:t xml:space="preserve">SP nr 22 </w:t>
      </w:r>
      <w:r w:rsidRPr="000D07A1">
        <w:rPr>
          <w:rFonts w:ascii="Arial" w:eastAsia="Times New Roman" w:hAnsi="Arial" w:cs="Arial"/>
          <w:b/>
          <w:color w:val="000000"/>
          <w:sz w:val="24"/>
          <w:szCs w:val="24"/>
          <w:lang w:eastAsia="pl-PL"/>
        </w:rPr>
        <w:br/>
      </w:r>
      <w:r w:rsidRPr="000D07A1">
        <w:rPr>
          <w:rFonts w:ascii="Arial" w:eastAsia="Times New Roman" w:hAnsi="Arial" w:cs="Arial"/>
          <w:color w:val="000000"/>
          <w:sz w:val="24"/>
          <w:szCs w:val="24"/>
          <w:lang w:eastAsia="pl-PL"/>
        </w:rPr>
        <w:t xml:space="preserve">ul. </w:t>
      </w:r>
      <w:proofErr w:type="spellStart"/>
      <w:r w:rsidRPr="000D07A1">
        <w:rPr>
          <w:rFonts w:ascii="Arial" w:eastAsia="Times New Roman" w:hAnsi="Arial" w:cs="Arial"/>
          <w:color w:val="000000"/>
          <w:sz w:val="24"/>
          <w:szCs w:val="24"/>
          <w:lang w:eastAsia="pl-PL"/>
        </w:rPr>
        <w:t>Zillingera</w:t>
      </w:r>
      <w:proofErr w:type="spellEnd"/>
      <w:r w:rsidRPr="000D07A1">
        <w:rPr>
          <w:rFonts w:ascii="Arial" w:eastAsia="Times New Roman" w:hAnsi="Arial" w:cs="Arial"/>
          <w:color w:val="000000"/>
          <w:sz w:val="24"/>
          <w:szCs w:val="24"/>
          <w:lang w:eastAsia="pl-PL"/>
        </w:rPr>
        <w:t xml:space="preserve"> 1</w:t>
      </w:r>
      <w:r w:rsidRPr="000D07A1">
        <w:rPr>
          <w:rFonts w:ascii="Arial" w:eastAsia="Times New Roman" w:hAnsi="Arial" w:cs="Arial"/>
          <w:b/>
          <w:color w:val="000000"/>
          <w:sz w:val="24"/>
          <w:szCs w:val="24"/>
          <w:lang w:eastAsia="pl-PL"/>
        </w:rPr>
        <w:t xml:space="preserve"> </w:t>
      </w:r>
      <w:r w:rsidR="002419EF" w:rsidRPr="000D07A1">
        <w:rPr>
          <w:rFonts w:ascii="Arial" w:eastAsia="Times New Roman" w:hAnsi="Arial" w:cs="Arial"/>
          <w:bCs/>
          <w:color w:val="000000"/>
          <w:sz w:val="24"/>
          <w:szCs w:val="24"/>
          <w:lang w:eastAsia="pl-PL"/>
        </w:rPr>
        <w:t>-</w:t>
      </w:r>
      <w:r w:rsidRPr="000D07A1">
        <w:rPr>
          <w:rFonts w:ascii="Arial" w:eastAsia="Times New Roman" w:hAnsi="Arial" w:cs="Arial"/>
          <w:b/>
          <w:color w:val="000000"/>
          <w:sz w:val="24"/>
          <w:szCs w:val="24"/>
          <w:lang w:eastAsia="pl-PL"/>
        </w:rPr>
        <w:t xml:space="preserve"> </w:t>
      </w:r>
      <w:r w:rsidRPr="000D07A1">
        <w:rPr>
          <w:rFonts w:ascii="Arial" w:eastAsia="Times New Roman" w:hAnsi="Arial" w:cs="Arial"/>
          <w:color w:val="000000"/>
          <w:sz w:val="24"/>
          <w:szCs w:val="24"/>
          <w:lang w:eastAsia="pl-PL"/>
        </w:rPr>
        <w:t>IV LO</w:t>
      </w:r>
      <w:r w:rsidRPr="000D07A1">
        <w:rPr>
          <w:rFonts w:ascii="Arial" w:eastAsia="Times New Roman" w:hAnsi="Arial" w:cs="Arial"/>
          <w:b/>
          <w:color w:val="000000"/>
          <w:sz w:val="24"/>
          <w:szCs w:val="24"/>
          <w:lang w:eastAsia="pl-PL"/>
        </w:rPr>
        <w:t xml:space="preserve"> </w:t>
      </w:r>
      <w:r w:rsidRPr="000D07A1">
        <w:rPr>
          <w:rFonts w:ascii="Arial" w:eastAsia="Times New Roman" w:hAnsi="Arial" w:cs="Arial"/>
          <w:b/>
          <w:color w:val="000000"/>
          <w:sz w:val="24"/>
          <w:szCs w:val="24"/>
          <w:lang w:eastAsia="pl-PL"/>
        </w:rPr>
        <w:br/>
      </w:r>
      <w:r w:rsidRPr="000D07A1">
        <w:rPr>
          <w:rFonts w:ascii="Arial" w:eastAsia="Times New Roman" w:hAnsi="Arial" w:cs="Arial"/>
          <w:color w:val="000000"/>
          <w:sz w:val="24"/>
          <w:szCs w:val="24"/>
          <w:lang w:eastAsia="pl-PL"/>
        </w:rPr>
        <w:t>ul. Sucha 21</w:t>
      </w:r>
      <w:r w:rsidR="00BD6559" w:rsidRPr="000D07A1">
        <w:rPr>
          <w:rFonts w:ascii="Arial" w:eastAsia="Times New Roman" w:hAnsi="Arial" w:cs="Arial"/>
          <w:color w:val="000000"/>
          <w:sz w:val="24"/>
          <w:szCs w:val="24"/>
          <w:lang w:eastAsia="pl-PL"/>
        </w:rPr>
        <w:t>-</w:t>
      </w:r>
      <w:r w:rsidRPr="000D07A1">
        <w:rPr>
          <w:rFonts w:ascii="Arial" w:eastAsia="Times New Roman" w:hAnsi="Arial" w:cs="Arial"/>
          <w:b/>
          <w:color w:val="000000"/>
          <w:sz w:val="24"/>
          <w:szCs w:val="24"/>
          <w:lang w:eastAsia="pl-PL"/>
        </w:rPr>
        <w:t xml:space="preserve"> </w:t>
      </w:r>
      <w:r w:rsidRPr="000D07A1">
        <w:rPr>
          <w:rFonts w:ascii="Arial" w:eastAsia="Times New Roman" w:hAnsi="Arial" w:cs="Arial"/>
          <w:color w:val="000000"/>
          <w:sz w:val="24"/>
          <w:szCs w:val="24"/>
          <w:lang w:eastAsia="pl-PL"/>
        </w:rPr>
        <w:t>Zespół Szkół Specjalnych Nr 2</w:t>
      </w:r>
      <w:r w:rsidRPr="000D07A1">
        <w:rPr>
          <w:rFonts w:ascii="Arial" w:eastAsia="Times New Roman" w:hAnsi="Arial" w:cs="Arial"/>
          <w:b/>
          <w:color w:val="000000"/>
          <w:sz w:val="24"/>
          <w:szCs w:val="24"/>
          <w:lang w:eastAsia="pl-PL"/>
        </w:rPr>
        <w:br/>
      </w:r>
      <w:r w:rsidRPr="000D07A1">
        <w:rPr>
          <w:rFonts w:ascii="Arial" w:eastAsia="Times New Roman" w:hAnsi="Arial" w:cs="Arial"/>
          <w:color w:val="000000"/>
          <w:sz w:val="24"/>
          <w:szCs w:val="24"/>
          <w:lang w:eastAsia="pl-PL"/>
        </w:rPr>
        <w:t>ul. Krasickiego 1</w:t>
      </w:r>
      <w:r w:rsidRPr="000D07A1">
        <w:rPr>
          <w:rFonts w:ascii="Arial" w:eastAsia="Times New Roman" w:hAnsi="Arial" w:cs="Arial"/>
          <w:b/>
          <w:color w:val="000000"/>
          <w:sz w:val="24"/>
          <w:szCs w:val="24"/>
          <w:lang w:eastAsia="pl-PL"/>
        </w:rPr>
        <w:t xml:space="preserve"> </w:t>
      </w:r>
      <w:r w:rsidR="002419EF" w:rsidRPr="000D07A1">
        <w:rPr>
          <w:rFonts w:ascii="Arial" w:eastAsia="Times New Roman" w:hAnsi="Arial" w:cs="Arial"/>
          <w:bCs/>
          <w:color w:val="000000"/>
          <w:sz w:val="24"/>
          <w:szCs w:val="24"/>
          <w:lang w:eastAsia="pl-PL"/>
        </w:rPr>
        <w:t>-</w:t>
      </w:r>
      <w:r w:rsidRPr="000D07A1">
        <w:rPr>
          <w:rFonts w:ascii="Arial" w:eastAsia="Times New Roman" w:hAnsi="Arial" w:cs="Arial"/>
          <w:b/>
          <w:color w:val="000000"/>
          <w:sz w:val="24"/>
          <w:szCs w:val="24"/>
          <w:lang w:eastAsia="pl-PL"/>
        </w:rPr>
        <w:t xml:space="preserve"> </w:t>
      </w:r>
      <w:r w:rsidRPr="000D07A1">
        <w:rPr>
          <w:rFonts w:ascii="Arial" w:eastAsia="Times New Roman" w:hAnsi="Arial" w:cs="Arial"/>
          <w:color w:val="000000"/>
          <w:sz w:val="24"/>
          <w:szCs w:val="24"/>
          <w:lang w:eastAsia="pl-PL"/>
        </w:rPr>
        <w:t>SP nr 25</w:t>
      </w:r>
      <w:r w:rsidRPr="004520FE">
        <w:rPr>
          <w:rFonts w:ascii="Arial" w:eastAsia="Times New Roman" w:hAnsi="Arial" w:cs="Arial"/>
          <w:sz w:val="24"/>
          <w:szCs w:val="24"/>
          <w:lang w:eastAsia="pl-PL"/>
        </w:rPr>
        <w:br/>
      </w:r>
      <w:r w:rsidRPr="000D07A1">
        <w:rPr>
          <w:rFonts w:ascii="Arial" w:eastAsia="Times New Roman" w:hAnsi="Arial" w:cs="Arial"/>
          <w:color w:val="000000"/>
          <w:sz w:val="24"/>
          <w:szCs w:val="24"/>
          <w:lang w:eastAsia="pl-PL"/>
        </w:rPr>
        <w:t>ul. Andersa 66</w:t>
      </w:r>
      <w:r w:rsidRPr="000D07A1">
        <w:rPr>
          <w:rFonts w:ascii="Arial" w:eastAsia="Times New Roman" w:hAnsi="Arial" w:cs="Arial"/>
          <w:b/>
          <w:color w:val="000000"/>
          <w:sz w:val="24"/>
          <w:szCs w:val="24"/>
          <w:lang w:eastAsia="pl-PL"/>
        </w:rPr>
        <w:t xml:space="preserve"> </w:t>
      </w:r>
      <w:r w:rsidR="002419EF" w:rsidRPr="000D07A1">
        <w:rPr>
          <w:rFonts w:ascii="Arial" w:eastAsia="Times New Roman" w:hAnsi="Arial" w:cs="Arial"/>
          <w:bCs/>
          <w:color w:val="000000"/>
          <w:sz w:val="24"/>
          <w:szCs w:val="24"/>
          <w:lang w:eastAsia="pl-PL"/>
        </w:rPr>
        <w:t>-</w:t>
      </w:r>
      <w:r w:rsidRPr="000D07A1">
        <w:rPr>
          <w:rFonts w:ascii="Arial" w:eastAsia="Times New Roman" w:hAnsi="Arial" w:cs="Arial"/>
          <w:b/>
          <w:color w:val="000000"/>
          <w:sz w:val="24"/>
          <w:szCs w:val="24"/>
          <w:lang w:eastAsia="pl-PL"/>
        </w:rPr>
        <w:t xml:space="preserve"> </w:t>
      </w:r>
      <w:r w:rsidRPr="000D07A1">
        <w:rPr>
          <w:rFonts w:ascii="Arial" w:eastAsia="Times New Roman" w:hAnsi="Arial" w:cs="Arial"/>
          <w:color w:val="000000"/>
          <w:sz w:val="24"/>
          <w:szCs w:val="24"/>
          <w:lang w:eastAsia="pl-PL"/>
        </w:rPr>
        <w:t>SP nr 20</w:t>
      </w:r>
    </w:p>
    <w:p w14:paraId="64DA1551" w14:textId="4A18C93E" w:rsidR="00A05B24" w:rsidRDefault="00386D2A" w:rsidP="00A05B24">
      <w:pPr>
        <w:spacing w:before="100" w:beforeAutospacing="1" w:after="100" w:afterAutospacing="1" w:line="24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Rodzaje i c</w:t>
      </w:r>
      <w:r w:rsidR="00A05B24" w:rsidRPr="00A05B24">
        <w:rPr>
          <w:rFonts w:ascii="Arial" w:eastAsia="Times New Roman" w:hAnsi="Arial" w:cs="Arial"/>
          <w:b/>
          <w:bCs/>
          <w:sz w:val="24"/>
          <w:szCs w:val="24"/>
          <w:lang w:eastAsia="pl-PL"/>
        </w:rPr>
        <w:t>harakterystyka budowli ochronnych</w:t>
      </w:r>
    </w:p>
    <w:p w14:paraId="3736BD4D" w14:textId="08EF6842" w:rsidR="00A05B24" w:rsidRDefault="00386D2A" w:rsidP="00A05B24">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Budowle ochronne dzielą się na schrony i ukrycia, n</w:t>
      </w:r>
      <w:r w:rsidR="00A05B24" w:rsidRPr="004520FE">
        <w:rPr>
          <w:rFonts w:ascii="Arial" w:eastAsia="Times New Roman" w:hAnsi="Arial" w:cs="Arial"/>
          <w:sz w:val="24"/>
          <w:szCs w:val="24"/>
          <w:lang w:eastAsia="pl-PL"/>
        </w:rPr>
        <w:t xml:space="preserve">a terenie miasta znajdują się </w:t>
      </w:r>
      <w:r>
        <w:rPr>
          <w:rFonts w:ascii="Arial" w:eastAsia="Times New Roman" w:hAnsi="Arial" w:cs="Arial"/>
          <w:sz w:val="24"/>
          <w:szCs w:val="24"/>
          <w:lang w:eastAsia="pl-PL"/>
        </w:rPr>
        <w:br/>
      </w:r>
      <w:r w:rsidR="00A05B24" w:rsidRPr="004520FE">
        <w:rPr>
          <w:rFonts w:ascii="Arial" w:eastAsia="Times New Roman" w:hAnsi="Arial" w:cs="Arial"/>
          <w:sz w:val="24"/>
          <w:szCs w:val="24"/>
          <w:lang w:eastAsia="pl-PL"/>
        </w:rPr>
        <w:t>2 schrony i 82 ukrycia.</w:t>
      </w:r>
    </w:p>
    <w:p w14:paraId="41FB8CD5" w14:textId="16A9D1F7" w:rsidR="00E91DA6" w:rsidRPr="00A05B24" w:rsidRDefault="00386D2A" w:rsidP="00A05B24">
      <w:pPr>
        <w:spacing w:before="100" w:beforeAutospacing="1" w:after="100" w:afterAutospacing="1" w:line="240" w:lineRule="auto"/>
        <w:jc w:val="both"/>
        <w:rPr>
          <w:rFonts w:ascii="Arial" w:eastAsia="Times New Roman" w:hAnsi="Arial" w:cs="Arial"/>
          <w:sz w:val="24"/>
          <w:szCs w:val="24"/>
          <w:lang w:eastAsia="pl-PL"/>
        </w:rPr>
      </w:pPr>
      <w:r w:rsidRPr="00386D2A">
        <w:rPr>
          <w:rFonts w:ascii="Arial" w:eastAsia="Times New Roman" w:hAnsi="Arial" w:cs="Arial"/>
          <w:b/>
          <w:bCs/>
          <w:sz w:val="24"/>
          <w:szCs w:val="24"/>
          <w:lang w:eastAsia="pl-PL"/>
        </w:rPr>
        <w:t>Schron</w:t>
      </w:r>
      <w:r>
        <w:rPr>
          <w:rFonts w:ascii="Arial" w:eastAsia="Times New Roman" w:hAnsi="Arial" w:cs="Arial"/>
          <w:sz w:val="24"/>
          <w:szCs w:val="24"/>
          <w:lang w:eastAsia="pl-PL"/>
        </w:rPr>
        <w:t xml:space="preserve"> - jest budowlą ochronną o budowie konstrukcyjnie zamkniętej, hermetycznej, zapewniającej ochronę osób, urządzeń, zapasów materiałowych lub innych dóbr materialnych przed założonymi czynnikami rażenia oddziałującymi ze wszystkich stron.</w:t>
      </w:r>
    </w:p>
    <w:p w14:paraId="05EEB041" w14:textId="6144BFEB" w:rsidR="004520FE" w:rsidRPr="002039F3" w:rsidRDefault="004520FE" w:rsidP="004520FE">
      <w:pPr>
        <w:spacing w:before="100" w:beforeAutospacing="1" w:after="100" w:afterAutospacing="1" w:line="240" w:lineRule="auto"/>
        <w:jc w:val="both"/>
        <w:rPr>
          <w:rFonts w:ascii="Arial" w:eastAsia="Times New Roman" w:hAnsi="Arial" w:cs="Arial"/>
          <w:sz w:val="24"/>
          <w:szCs w:val="24"/>
          <w:lang w:eastAsia="pl-PL"/>
        </w:rPr>
      </w:pPr>
      <w:r w:rsidRPr="004520FE">
        <w:rPr>
          <w:rFonts w:ascii="Arial" w:eastAsia="Times New Roman" w:hAnsi="Arial" w:cs="Arial"/>
          <w:b/>
          <w:bCs/>
          <w:sz w:val="24"/>
          <w:szCs w:val="24"/>
          <w:lang w:eastAsia="pl-PL"/>
        </w:rPr>
        <w:t>Ukrycie</w:t>
      </w:r>
      <w:r w:rsidRPr="004520FE">
        <w:rPr>
          <w:rFonts w:ascii="Arial" w:eastAsia="Times New Roman" w:hAnsi="Arial" w:cs="Arial"/>
          <w:sz w:val="24"/>
          <w:szCs w:val="24"/>
          <w:lang w:eastAsia="pl-PL"/>
        </w:rPr>
        <w:t xml:space="preserve"> </w:t>
      </w:r>
      <w:r w:rsidR="00A06F4F">
        <w:rPr>
          <w:rFonts w:ascii="Arial" w:eastAsia="Times New Roman" w:hAnsi="Arial" w:cs="Arial"/>
          <w:sz w:val="24"/>
          <w:szCs w:val="24"/>
          <w:lang w:eastAsia="pl-PL"/>
        </w:rPr>
        <w:t>-</w:t>
      </w:r>
      <w:r w:rsidRPr="004520FE">
        <w:rPr>
          <w:rFonts w:ascii="Arial" w:eastAsia="Times New Roman" w:hAnsi="Arial" w:cs="Arial"/>
          <w:sz w:val="24"/>
          <w:szCs w:val="24"/>
          <w:lang w:eastAsia="pl-PL"/>
        </w:rPr>
        <w:t xml:space="preserve"> jest budowlą ochronną niehermetyczną, wyposażoną w najprostsze instalacje, zapewniającą ochronę osób, urządzeń, zapasów materiałowych lub innych dóbr materialnych przed założonymi czynnikami rażenia oddziałującymi </w:t>
      </w:r>
      <w:r w:rsidR="002039F3">
        <w:rPr>
          <w:rFonts w:ascii="Arial" w:eastAsia="Times New Roman" w:hAnsi="Arial" w:cs="Arial"/>
          <w:sz w:val="24"/>
          <w:szCs w:val="24"/>
          <w:lang w:eastAsia="pl-PL"/>
        </w:rPr>
        <w:br/>
      </w:r>
      <w:r w:rsidRPr="004520FE">
        <w:rPr>
          <w:rFonts w:ascii="Arial" w:eastAsia="Times New Roman" w:hAnsi="Arial" w:cs="Arial"/>
          <w:sz w:val="24"/>
          <w:szCs w:val="24"/>
          <w:lang w:eastAsia="pl-PL"/>
        </w:rPr>
        <w:t>z określonych stron.</w:t>
      </w:r>
    </w:p>
    <w:p w14:paraId="27AA9D43" w14:textId="77777777" w:rsidR="002039F3" w:rsidRDefault="004520FE" w:rsidP="002039F3">
      <w:pPr>
        <w:spacing w:before="100" w:beforeAutospacing="1" w:after="100" w:afterAutospacing="1" w:line="240" w:lineRule="auto"/>
        <w:rPr>
          <w:rFonts w:ascii="Arial" w:eastAsia="Times New Roman" w:hAnsi="Arial" w:cs="Arial"/>
          <w:b/>
          <w:bCs/>
          <w:sz w:val="24"/>
          <w:szCs w:val="24"/>
          <w:lang w:eastAsia="pl-PL"/>
        </w:rPr>
      </w:pPr>
      <w:r w:rsidRPr="004520FE">
        <w:rPr>
          <w:rFonts w:ascii="Arial" w:eastAsia="Times New Roman" w:hAnsi="Arial" w:cs="Arial"/>
          <w:b/>
          <w:bCs/>
          <w:sz w:val="24"/>
          <w:szCs w:val="24"/>
          <w:lang w:eastAsia="pl-PL"/>
        </w:rPr>
        <w:t>Wyróżnia się następujące klasy odporności ukryć:</w:t>
      </w:r>
    </w:p>
    <w:p w14:paraId="3B2069F7" w14:textId="77777777" w:rsidR="002039F3" w:rsidRPr="002039F3" w:rsidRDefault="004520FE" w:rsidP="002039F3">
      <w:pPr>
        <w:pStyle w:val="Akapitzlist"/>
        <w:numPr>
          <w:ilvl w:val="0"/>
          <w:numId w:val="46"/>
        </w:numPr>
        <w:spacing w:before="100" w:beforeAutospacing="1" w:after="100" w:afterAutospacing="1" w:line="240" w:lineRule="auto"/>
        <w:jc w:val="both"/>
        <w:rPr>
          <w:rFonts w:ascii="Arial" w:eastAsia="Times New Roman" w:hAnsi="Arial" w:cs="Arial"/>
          <w:b/>
          <w:bCs/>
          <w:sz w:val="24"/>
          <w:szCs w:val="24"/>
          <w:lang w:eastAsia="pl-PL"/>
        </w:rPr>
      </w:pPr>
      <w:r w:rsidRPr="002039F3">
        <w:rPr>
          <w:rFonts w:ascii="Arial" w:eastAsia="Times New Roman" w:hAnsi="Arial" w:cs="Arial"/>
          <w:b/>
          <w:bCs/>
          <w:sz w:val="24"/>
          <w:szCs w:val="24"/>
          <w:lang w:eastAsia="pl-PL"/>
        </w:rPr>
        <w:t>ukrycia kategorii I</w:t>
      </w:r>
      <w:r w:rsidRPr="002039F3">
        <w:rPr>
          <w:rFonts w:ascii="Arial" w:eastAsia="Times New Roman" w:hAnsi="Arial" w:cs="Arial"/>
          <w:sz w:val="24"/>
          <w:szCs w:val="24"/>
          <w:lang w:eastAsia="pl-PL"/>
        </w:rPr>
        <w:t xml:space="preserve"> – podstawowej odporności, zabezpieczające przed:</w:t>
      </w:r>
    </w:p>
    <w:p w14:paraId="2B9B1D37" w14:textId="77777777" w:rsidR="002039F3" w:rsidRPr="002039F3" w:rsidRDefault="004520FE" w:rsidP="002039F3">
      <w:pPr>
        <w:pStyle w:val="Akapitzlist"/>
        <w:numPr>
          <w:ilvl w:val="0"/>
          <w:numId w:val="47"/>
        </w:numPr>
        <w:spacing w:before="100" w:beforeAutospacing="1" w:after="100" w:afterAutospacing="1" w:line="240" w:lineRule="auto"/>
        <w:jc w:val="both"/>
        <w:rPr>
          <w:rFonts w:ascii="Arial" w:eastAsia="Times New Roman" w:hAnsi="Arial" w:cs="Arial"/>
          <w:b/>
          <w:bCs/>
          <w:sz w:val="24"/>
          <w:szCs w:val="24"/>
          <w:lang w:eastAsia="pl-PL"/>
        </w:rPr>
      </w:pPr>
      <w:r w:rsidRPr="002039F3">
        <w:rPr>
          <w:rFonts w:ascii="Arial" w:eastAsia="Times New Roman" w:hAnsi="Arial" w:cs="Arial"/>
          <w:sz w:val="24"/>
          <w:szCs w:val="24"/>
          <w:lang w:eastAsia="pl-PL"/>
        </w:rPr>
        <w:lastRenderedPageBreak/>
        <w:t>nadciśnieniem powietrznej fali uderzeniowej o wartości ∆</w:t>
      </w:r>
      <w:proofErr w:type="spellStart"/>
      <w:r w:rsidRPr="002039F3">
        <w:rPr>
          <w:rFonts w:ascii="Arial" w:eastAsia="Times New Roman" w:hAnsi="Arial" w:cs="Arial"/>
          <w:sz w:val="24"/>
          <w:szCs w:val="24"/>
          <w:lang w:eastAsia="pl-PL"/>
        </w:rPr>
        <w:t>pm</w:t>
      </w:r>
      <w:proofErr w:type="spellEnd"/>
      <w:r w:rsidRPr="002039F3">
        <w:rPr>
          <w:rFonts w:ascii="Arial" w:eastAsia="Times New Roman" w:hAnsi="Arial" w:cs="Arial"/>
          <w:sz w:val="24"/>
          <w:szCs w:val="24"/>
          <w:lang w:eastAsia="pl-PL"/>
        </w:rPr>
        <w:t xml:space="preserve"> ≥ 0,03 </w:t>
      </w:r>
      <w:proofErr w:type="spellStart"/>
      <w:r w:rsidRPr="002039F3">
        <w:rPr>
          <w:rFonts w:ascii="Arial" w:eastAsia="Times New Roman" w:hAnsi="Arial" w:cs="Arial"/>
          <w:sz w:val="24"/>
          <w:szCs w:val="24"/>
          <w:lang w:eastAsia="pl-PL"/>
        </w:rPr>
        <w:t>MPa</w:t>
      </w:r>
      <w:proofErr w:type="spellEnd"/>
      <w:r w:rsidR="002039F3">
        <w:rPr>
          <w:rFonts w:ascii="Arial" w:eastAsia="Times New Roman" w:hAnsi="Arial" w:cs="Arial"/>
          <w:sz w:val="24"/>
          <w:szCs w:val="24"/>
          <w:lang w:eastAsia="pl-PL"/>
        </w:rPr>
        <w:t>;</w:t>
      </w:r>
    </w:p>
    <w:p w14:paraId="09CA9D81" w14:textId="77777777" w:rsidR="002039F3" w:rsidRPr="002039F3" w:rsidRDefault="004520FE" w:rsidP="002039F3">
      <w:pPr>
        <w:pStyle w:val="Akapitzlist"/>
        <w:numPr>
          <w:ilvl w:val="0"/>
          <w:numId w:val="47"/>
        </w:numPr>
        <w:spacing w:before="100" w:beforeAutospacing="1" w:after="100" w:afterAutospacing="1" w:line="240" w:lineRule="auto"/>
        <w:jc w:val="both"/>
        <w:rPr>
          <w:rFonts w:ascii="Arial" w:eastAsia="Times New Roman" w:hAnsi="Arial" w:cs="Arial"/>
          <w:b/>
          <w:bCs/>
          <w:sz w:val="24"/>
          <w:szCs w:val="24"/>
          <w:lang w:eastAsia="pl-PL"/>
        </w:rPr>
      </w:pPr>
      <w:r w:rsidRPr="002039F3">
        <w:rPr>
          <w:rFonts w:ascii="Arial" w:eastAsia="Times New Roman" w:hAnsi="Arial" w:cs="Arial"/>
          <w:sz w:val="24"/>
          <w:szCs w:val="24"/>
          <w:lang w:eastAsia="pl-PL"/>
        </w:rPr>
        <w:t>skutkami obciążeń wtórnych od spadających elementów konstrukcji budynków i zagruzowania</w:t>
      </w:r>
      <w:r w:rsidR="002039F3">
        <w:rPr>
          <w:rFonts w:ascii="Arial" w:eastAsia="Times New Roman" w:hAnsi="Arial" w:cs="Arial"/>
          <w:sz w:val="24"/>
          <w:szCs w:val="24"/>
          <w:lang w:eastAsia="pl-PL"/>
        </w:rPr>
        <w:t>;</w:t>
      </w:r>
    </w:p>
    <w:p w14:paraId="6E036F55" w14:textId="77777777" w:rsidR="002039F3" w:rsidRPr="002039F3" w:rsidRDefault="004520FE" w:rsidP="002039F3">
      <w:pPr>
        <w:pStyle w:val="Akapitzlist"/>
        <w:numPr>
          <w:ilvl w:val="0"/>
          <w:numId w:val="47"/>
        </w:numPr>
        <w:spacing w:before="100" w:beforeAutospacing="1" w:after="100" w:afterAutospacing="1" w:line="240" w:lineRule="auto"/>
        <w:jc w:val="both"/>
        <w:rPr>
          <w:rFonts w:ascii="Arial" w:eastAsia="Times New Roman" w:hAnsi="Arial" w:cs="Arial"/>
          <w:b/>
          <w:bCs/>
          <w:sz w:val="24"/>
          <w:szCs w:val="24"/>
          <w:lang w:eastAsia="pl-PL"/>
        </w:rPr>
      </w:pPr>
      <w:r w:rsidRPr="002039F3">
        <w:rPr>
          <w:rFonts w:ascii="Arial" w:eastAsia="Times New Roman" w:hAnsi="Arial" w:cs="Arial"/>
          <w:sz w:val="24"/>
          <w:szCs w:val="24"/>
          <w:lang w:eastAsia="pl-PL"/>
        </w:rPr>
        <w:t>odłamkami bomb i pocisków</w:t>
      </w:r>
      <w:r w:rsidR="002039F3">
        <w:rPr>
          <w:rFonts w:ascii="Arial" w:eastAsia="Times New Roman" w:hAnsi="Arial" w:cs="Arial"/>
          <w:sz w:val="24"/>
          <w:szCs w:val="24"/>
          <w:lang w:eastAsia="pl-PL"/>
        </w:rPr>
        <w:t>;</w:t>
      </w:r>
    </w:p>
    <w:p w14:paraId="0C8F1A06" w14:textId="68E61086" w:rsidR="002039F3" w:rsidRPr="002039F3" w:rsidRDefault="004520FE" w:rsidP="002039F3">
      <w:pPr>
        <w:pStyle w:val="Akapitzlist"/>
        <w:numPr>
          <w:ilvl w:val="0"/>
          <w:numId w:val="47"/>
        </w:numPr>
        <w:spacing w:before="100" w:beforeAutospacing="1" w:after="100" w:afterAutospacing="1" w:line="240" w:lineRule="auto"/>
        <w:jc w:val="both"/>
        <w:rPr>
          <w:rFonts w:ascii="Arial" w:eastAsia="Times New Roman" w:hAnsi="Arial" w:cs="Arial"/>
          <w:b/>
          <w:bCs/>
          <w:sz w:val="24"/>
          <w:szCs w:val="24"/>
          <w:lang w:eastAsia="pl-PL"/>
        </w:rPr>
      </w:pPr>
      <w:r w:rsidRPr="002039F3">
        <w:rPr>
          <w:rFonts w:ascii="Arial" w:eastAsia="Times New Roman" w:hAnsi="Arial" w:cs="Arial"/>
          <w:sz w:val="24"/>
          <w:szCs w:val="24"/>
          <w:lang w:eastAsia="pl-PL"/>
        </w:rPr>
        <w:t>promieniowaniem przenikliwym z opadu radioaktywnego, przy</w:t>
      </w:r>
      <w:r w:rsidR="002039F3">
        <w:rPr>
          <w:rFonts w:ascii="Arial" w:eastAsia="Times New Roman" w:hAnsi="Arial" w:cs="Arial"/>
          <w:sz w:val="24"/>
          <w:szCs w:val="24"/>
          <w:lang w:eastAsia="pl-PL"/>
        </w:rPr>
        <w:t xml:space="preserve"> </w:t>
      </w:r>
      <w:r w:rsidRPr="002039F3">
        <w:rPr>
          <w:rFonts w:ascii="Arial" w:eastAsia="Times New Roman" w:hAnsi="Arial" w:cs="Arial"/>
          <w:sz w:val="24"/>
          <w:szCs w:val="24"/>
          <w:lang w:eastAsia="pl-PL"/>
        </w:rPr>
        <w:t>zapewnieniu współczynnika osłabienia promieniowania przenikliwego</w:t>
      </w:r>
      <w:r w:rsidR="00CB7D22" w:rsidRPr="002039F3">
        <w:rPr>
          <w:rFonts w:ascii="Arial" w:eastAsia="Times New Roman" w:hAnsi="Arial" w:cs="Arial"/>
          <w:sz w:val="24"/>
          <w:szCs w:val="24"/>
          <w:lang w:eastAsia="pl-PL"/>
        </w:rPr>
        <w:t xml:space="preserve"> </w:t>
      </w:r>
      <w:r w:rsidR="002039F3">
        <w:rPr>
          <w:rFonts w:ascii="Arial" w:eastAsia="Times New Roman" w:hAnsi="Arial" w:cs="Arial"/>
          <w:sz w:val="24"/>
          <w:szCs w:val="24"/>
          <w:lang w:eastAsia="pl-PL"/>
        </w:rPr>
        <w:br/>
      </w:r>
      <w:r w:rsidRPr="002039F3">
        <w:rPr>
          <w:rFonts w:ascii="Arial" w:eastAsia="Times New Roman" w:hAnsi="Arial" w:cs="Arial"/>
          <w:sz w:val="24"/>
          <w:szCs w:val="24"/>
          <w:lang w:eastAsia="pl-PL"/>
        </w:rPr>
        <w:t>K ≥ 100</w:t>
      </w:r>
      <w:r w:rsidR="002039F3">
        <w:rPr>
          <w:rFonts w:ascii="Arial" w:eastAsia="Times New Roman" w:hAnsi="Arial" w:cs="Arial"/>
          <w:sz w:val="24"/>
          <w:szCs w:val="24"/>
          <w:lang w:eastAsia="pl-PL"/>
        </w:rPr>
        <w:t>;</w:t>
      </w:r>
    </w:p>
    <w:p w14:paraId="610B3388" w14:textId="77777777" w:rsidR="002039F3" w:rsidRPr="002039F3" w:rsidRDefault="004520FE" w:rsidP="002039F3">
      <w:pPr>
        <w:pStyle w:val="Akapitzlist"/>
        <w:numPr>
          <w:ilvl w:val="0"/>
          <w:numId w:val="47"/>
        </w:numPr>
        <w:spacing w:before="100" w:beforeAutospacing="1" w:after="100" w:afterAutospacing="1" w:line="240" w:lineRule="auto"/>
        <w:jc w:val="both"/>
        <w:rPr>
          <w:rFonts w:ascii="Arial" w:eastAsia="Times New Roman" w:hAnsi="Arial" w:cs="Arial"/>
          <w:b/>
          <w:bCs/>
          <w:sz w:val="24"/>
          <w:szCs w:val="24"/>
          <w:lang w:eastAsia="pl-PL"/>
        </w:rPr>
      </w:pPr>
      <w:r w:rsidRPr="002039F3">
        <w:rPr>
          <w:rFonts w:ascii="Arial" w:eastAsia="Times New Roman" w:hAnsi="Arial" w:cs="Arial"/>
          <w:sz w:val="24"/>
          <w:szCs w:val="24"/>
          <w:lang w:eastAsia="pl-PL"/>
        </w:rPr>
        <w:t>oddziaływaniem pożarów w obrębie budynku, w którym usytuowano</w:t>
      </w:r>
      <w:r w:rsidR="002039F3">
        <w:rPr>
          <w:rFonts w:ascii="Arial" w:eastAsia="Times New Roman" w:hAnsi="Arial" w:cs="Arial"/>
          <w:sz w:val="24"/>
          <w:szCs w:val="24"/>
          <w:lang w:eastAsia="pl-PL"/>
        </w:rPr>
        <w:t xml:space="preserve"> </w:t>
      </w:r>
      <w:r w:rsidRPr="002039F3">
        <w:rPr>
          <w:rFonts w:ascii="Arial" w:eastAsia="Times New Roman" w:hAnsi="Arial" w:cs="Arial"/>
          <w:sz w:val="24"/>
          <w:szCs w:val="24"/>
          <w:lang w:eastAsia="pl-PL"/>
        </w:rPr>
        <w:t xml:space="preserve">ukrycie oraz w rejonie wokół ukrycia; </w:t>
      </w:r>
    </w:p>
    <w:p w14:paraId="30EC6D9A" w14:textId="37E7CE43" w:rsidR="004520FE" w:rsidRPr="002039F3" w:rsidRDefault="004520FE" w:rsidP="002039F3">
      <w:pPr>
        <w:pStyle w:val="Akapitzlist"/>
        <w:numPr>
          <w:ilvl w:val="0"/>
          <w:numId w:val="46"/>
        </w:numPr>
        <w:spacing w:before="100" w:beforeAutospacing="1" w:after="100" w:afterAutospacing="1" w:line="240" w:lineRule="auto"/>
        <w:jc w:val="both"/>
        <w:rPr>
          <w:rFonts w:ascii="Arial" w:eastAsia="Times New Roman" w:hAnsi="Arial" w:cs="Arial"/>
          <w:b/>
          <w:bCs/>
          <w:sz w:val="24"/>
          <w:szCs w:val="24"/>
          <w:lang w:eastAsia="pl-PL"/>
        </w:rPr>
      </w:pPr>
      <w:r w:rsidRPr="002039F3">
        <w:rPr>
          <w:rFonts w:ascii="Arial" w:eastAsia="Times New Roman" w:hAnsi="Arial" w:cs="Arial"/>
          <w:b/>
          <w:bCs/>
          <w:sz w:val="24"/>
          <w:szCs w:val="24"/>
          <w:lang w:eastAsia="pl-PL"/>
        </w:rPr>
        <w:t>ukrycia kategorii II</w:t>
      </w:r>
      <w:r w:rsidRPr="002039F3">
        <w:rPr>
          <w:rFonts w:ascii="Arial" w:eastAsia="Times New Roman" w:hAnsi="Arial" w:cs="Arial"/>
          <w:sz w:val="24"/>
          <w:szCs w:val="24"/>
          <w:lang w:eastAsia="pl-PL"/>
        </w:rPr>
        <w:t xml:space="preserve"> – zabezpieczające głównie przed promieniowaniem przenikliwym z opadu radioaktywnego, przy zapewnieniu współczynnika osłabienia promieniowania przenikliwego K ≥ 100, zapewniające również ochronę przed konwencjonalnymi środkami rażenia, w szczególności odłamkami bomb i pocisków oraz zagruzowaniem.</w:t>
      </w:r>
    </w:p>
    <w:p w14:paraId="79358B6D" w14:textId="77777777" w:rsidR="004520FE" w:rsidRPr="004520FE" w:rsidRDefault="004520FE" w:rsidP="004520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520FE">
        <w:rPr>
          <w:rFonts w:ascii="Arial" w:eastAsia="Times New Roman" w:hAnsi="Arial" w:cs="Arial"/>
          <w:sz w:val="24"/>
          <w:szCs w:val="24"/>
          <w:lang w:eastAsia="pl-PL"/>
        </w:rPr>
        <w:t>Ze względu na powstanie budowli ochronnych w latach 1954-1966 w większości przypadków stan techniczny obiektów nie spełnia wymogów pierwotnego przeznaczenia, ponadto w budynkach mieszkalnych pomieszczenia ukrycia wykorzystywane są m.in. na piwnice lokatorskie (zgodnie z przepisami jest to dopuszczalne w stanie stałej gotowości obronnej państwa - czyli w czasie pokoju).</w:t>
      </w:r>
    </w:p>
    <w:p w14:paraId="55AC5219" w14:textId="0E19FA1E" w:rsidR="004520FE" w:rsidRPr="004520FE" w:rsidRDefault="004520FE" w:rsidP="00590B05">
      <w:pPr>
        <w:spacing w:after="0" w:line="240" w:lineRule="auto"/>
        <w:jc w:val="both"/>
        <w:textAlignment w:val="baseline"/>
        <w:rPr>
          <w:rFonts w:ascii="Times New Roman" w:eastAsia="Times New Roman" w:hAnsi="Times New Roman" w:cs="Times New Roman"/>
          <w:sz w:val="24"/>
          <w:szCs w:val="24"/>
          <w:lang w:eastAsia="pl-PL"/>
        </w:rPr>
      </w:pPr>
      <w:r w:rsidRPr="004520FE">
        <w:rPr>
          <w:rFonts w:ascii="Arial" w:eastAsia="Times New Roman" w:hAnsi="Arial" w:cs="Arial"/>
          <w:bCs/>
          <w:kern w:val="24"/>
          <w:sz w:val="24"/>
          <w:szCs w:val="24"/>
          <w:lang w:eastAsia="pl-PL"/>
        </w:rPr>
        <w:t xml:space="preserve">Zgodnie </w:t>
      </w:r>
      <w:r w:rsidRPr="004520FE">
        <w:rPr>
          <w:rFonts w:ascii="Arial" w:eastAsia="Times New Roman" w:hAnsi="Arial" w:cs="Arial"/>
          <w:b/>
          <w:bCs/>
          <w:kern w:val="24"/>
          <w:sz w:val="24"/>
          <w:szCs w:val="24"/>
          <w:lang w:eastAsia="pl-PL"/>
        </w:rPr>
        <w:t>z art. 61</w:t>
      </w:r>
      <w:r w:rsidRPr="004520FE">
        <w:rPr>
          <w:rFonts w:ascii="Arial" w:eastAsia="Times New Roman" w:hAnsi="Arial" w:cs="Arial"/>
          <w:bCs/>
          <w:kern w:val="24"/>
          <w:sz w:val="24"/>
          <w:szCs w:val="24"/>
          <w:lang w:eastAsia="pl-PL"/>
        </w:rPr>
        <w:t>  ustawy</w:t>
      </w:r>
      <w:r w:rsidRPr="004520FE">
        <w:rPr>
          <w:rFonts w:ascii="Arial" w:eastAsia="Times New Roman" w:hAnsi="Arial" w:cs="Arial"/>
          <w:kern w:val="24"/>
          <w:sz w:val="24"/>
          <w:szCs w:val="24"/>
          <w:lang w:eastAsia="pl-PL"/>
        </w:rPr>
        <w:t xml:space="preserve"> z dnia 7 lipca 1994 r.</w:t>
      </w:r>
      <w:r w:rsidRPr="004520FE">
        <w:rPr>
          <w:rFonts w:ascii="Arial" w:eastAsia="Times New Roman" w:hAnsi="Arial" w:cs="Arial"/>
          <w:bCs/>
          <w:kern w:val="24"/>
          <w:sz w:val="24"/>
          <w:szCs w:val="24"/>
          <w:lang w:eastAsia="pl-PL"/>
        </w:rPr>
        <w:t xml:space="preserve"> Prawo budowlane </w:t>
      </w:r>
      <w:r w:rsidRPr="004520FE">
        <w:rPr>
          <w:rFonts w:ascii="Arial" w:eastAsia="Times New Roman" w:hAnsi="Arial" w:cs="Arial"/>
          <w:kern w:val="24"/>
          <w:sz w:val="24"/>
          <w:szCs w:val="24"/>
          <w:lang w:eastAsia="pl-PL"/>
        </w:rPr>
        <w:t>(tekst jednolity)</w:t>
      </w:r>
      <w:r w:rsidR="00590B05">
        <w:rPr>
          <w:rFonts w:ascii="Times New Roman" w:eastAsia="Times New Roman" w:hAnsi="Times New Roman" w:cs="Times New Roman"/>
          <w:sz w:val="24"/>
          <w:szCs w:val="24"/>
          <w:lang w:eastAsia="pl-PL"/>
        </w:rPr>
        <w:t xml:space="preserve"> </w:t>
      </w:r>
      <w:r w:rsidRPr="004520FE">
        <w:rPr>
          <w:rFonts w:ascii="Arial" w:eastAsia="Times New Roman" w:hAnsi="Arial" w:cs="Arial"/>
          <w:sz w:val="24"/>
          <w:szCs w:val="24"/>
          <w:lang w:eastAsia="pl-PL"/>
        </w:rPr>
        <w:t xml:space="preserve">Właściciel lub zarządca obiektu budowlanego jest obowiązany: </w:t>
      </w:r>
    </w:p>
    <w:p w14:paraId="4ED660AC" w14:textId="3A1330D5" w:rsidR="004520FE" w:rsidRPr="00590B05" w:rsidRDefault="004520FE" w:rsidP="00590B05">
      <w:pPr>
        <w:pStyle w:val="Akapitzlist"/>
        <w:numPr>
          <w:ilvl w:val="0"/>
          <w:numId w:val="49"/>
        </w:numPr>
        <w:spacing w:after="0" w:line="240" w:lineRule="auto"/>
        <w:jc w:val="both"/>
        <w:textAlignment w:val="baseline"/>
        <w:rPr>
          <w:rFonts w:ascii="Times New Roman" w:eastAsia="Times New Roman" w:hAnsi="Times New Roman" w:cs="Times New Roman"/>
          <w:sz w:val="24"/>
          <w:szCs w:val="24"/>
          <w:lang w:eastAsia="pl-PL"/>
        </w:rPr>
      </w:pPr>
      <w:r w:rsidRPr="00590B05">
        <w:rPr>
          <w:rFonts w:ascii="Arial" w:eastAsia="Times New Roman" w:hAnsi="Arial" w:cs="Arial"/>
          <w:kern w:val="24"/>
          <w:sz w:val="24"/>
          <w:szCs w:val="24"/>
          <w:lang w:eastAsia="pl-PL"/>
        </w:rPr>
        <w:t>utrzymywać i użytkować obiekt zgodnie z zasadami, o których mowa w art. 5 ust. 2;</w:t>
      </w:r>
    </w:p>
    <w:p w14:paraId="01040B74" w14:textId="496C29BB" w:rsidR="004520FE" w:rsidRPr="006D6F46" w:rsidRDefault="004520FE" w:rsidP="004520FE">
      <w:pPr>
        <w:pStyle w:val="Akapitzlist"/>
        <w:numPr>
          <w:ilvl w:val="0"/>
          <w:numId w:val="49"/>
        </w:numPr>
        <w:spacing w:after="0" w:line="240" w:lineRule="auto"/>
        <w:jc w:val="both"/>
        <w:textAlignment w:val="baseline"/>
        <w:rPr>
          <w:rFonts w:ascii="Times New Roman" w:eastAsia="Times New Roman" w:hAnsi="Times New Roman" w:cs="Times New Roman"/>
          <w:sz w:val="24"/>
          <w:szCs w:val="24"/>
          <w:lang w:eastAsia="pl-PL"/>
        </w:rPr>
      </w:pPr>
      <w:r w:rsidRPr="00590B05">
        <w:rPr>
          <w:rFonts w:ascii="Arial" w:eastAsia="Times New Roman" w:hAnsi="Arial" w:cs="Arial"/>
          <w:color w:val="000000" w:themeColor="text1"/>
          <w:kern w:val="24"/>
          <w:sz w:val="24"/>
          <w:szCs w:val="24"/>
          <w:lang w:eastAsia="pl-PL"/>
        </w:rPr>
        <w:t>zapewnić, dochowując należytej staranności, bezpieczne użytkowanie obiektu w razie wystąpienia czynników zewnętrznych oddziaływujących na obiekt, związanych z działaniem człowieka lub sił natury, takich jak: wyładowania atmosferyczne, wstrząsy sejsmiczne, silne wiatry, intensywne opady atmosferyczne, osuwiska ziemi, zjawiska lodowe na rzekach i morzu oraz jeziorach i zbiornikach wodnych, pożary lub powodzie, w wyniku których następuje uszkodzenie obiektu budowlanego lub bezpośrednie zagrożenie takim uszkodzeniem, mogące spowodować zagrożenie życia lub zdrowia ludzi, bezpieczeństwa mienia lub środowiska.</w:t>
      </w:r>
    </w:p>
    <w:p w14:paraId="275FF46F" w14:textId="77777777" w:rsidR="00EF3061" w:rsidRPr="004520FE" w:rsidRDefault="00EF3061" w:rsidP="004520FE">
      <w:pPr>
        <w:spacing w:after="0" w:line="360" w:lineRule="auto"/>
        <w:jc w:val="both"/>
        <w:rPr>
          <w:rFonts w:ascii="Arial" w:eastAsia="Times New Roman" w:hAnsi="Arial" w:cs="Arial"/>
          <w:color w:val="000000" w:themeColor="text1"/>
          <w:sz w:val="24"/>
          <w:szCs w:val="24"/>
          <w:lang w:eastAsia="pl-PL"/>
        </w:rPr>
      </w:pPr>
    </w:p>
    <w:p w14:paraId="07612957" w14:textId="77777777" w:rsidR="00C130FA" w:rsidRDefault="00C130FA" w:rsidP="000204B2">
      <w:pPr>
        <w:jc w:val="both"/>
        <w:rPr>
          <w:rFonts w:ascii="Times New Roman" w:hAnsi="Times New Roman" w:cs="Times New Roman"/>
          <w:sz w:val="24"/>
          <w:szCs w:val="24"/>
        </w:rPr>
      </w:pPr>
    </w:p>
    <w:sectPr w:rsidR="00C130FA" w:rsidSect="00547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D19"/>
    <w:multiLevelType w:val="hybridMultilevel"/>
    <w:tmpl w:val="19F06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BD342E"/>
    <w:multiLevelType w:val="hybridMultilevel"/>
    <w:tmpl w:val="E83A8D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8014CAA"/>
    <w:multiLevelType w:val="hybridMultilevel"/>
    <w:tmpl w:val="BDD883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7A52BC"/>
    <w:multiLevelType w:val="hybridMultilevel"/>
    <w:tmpl w:val="357AC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2C63A6"/>
    <w:multiLevelType w:val="hybridMultilevel"/>
    <w:tmpl w:val="659A3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911E00"/>
    <w:multiLevelType w:val="hybridMultilevel"/>
    <w:tmpl w:val="1032BD84"/>
    <w:lvl w:ilvl="0" w:tplc="1730D5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B8080F"/>
    <w:multiLevelType w:val="hybridMultilevel"/>
    <w:tmpl w:val="B8ECDBAE"/>
    <w:lvl w:ilvl="0" w:tplc="47F261FC">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B85D5D"/>
    <w:multiLevelType w:val="hybridMultilevel"/>
    <w:tmpl w:val="12209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C4724A"/>
    <w:multiLevelType w:val="hybridMultilevel"/>
    <w:tmpl w:val="0F48A7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5649D2"/>
    <w:multiLevelType w:val="hybridMultilevel"/>
    <w:tmpl w:val="91F4D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BA447A"/>
    <w:multiLevelType w:val="hybridMultilevel"/>
    <w:tmpl w:val="7F7C572C"/>
    <w:lvl w:ilvl="0" w:tplc="C630B2A0">
      <w:start w:val="1"/>
      <w:numFmt w:val="bullet"/>
      <w:lvlText w:val="•"/>
      <w:lvlJc w:val="left"/>
      <w:pPr>
        <w:tabs>
          <w:tab w:val="num" w:pos="720"/>
        </w:tabs>
        <w:ind w:left="720" w:hanging="360"/>
      </w:pPr>
      <w:rPr>
        <w:rFonts w:ascii="Arial" w:hAnsi="Arial" w:hint="default"/>
      </w:rPr>
    </w:lvl>
    <w:lvl w:ilvl="1" w:tplc="1084DA20" w:tentative="1">
      <w:start w:val="1"/>
      <w:numFmt w:val="bullet"/>
      <w:lvlText w:val="•"/>
      <w:lvlJc w:val="left"/>
      <w:pPr>
        <w:tabs>
          <w:tab w:val="num" w:pos="1440"/>
        </w:tabs>
        <w:ind w:left="1440" w:hanging="360"/>
      </w:pPr>
      <w:rPr>
        <w:rFonts w:ascii="Arial" w:hAnsi="Arial" w:hint="default"/>
      </w:rPr>
    </w:lvl>
    <w:lvl w:ilvl="2" w:tplc="8258E786" w:tentative="1">
      <w:start w:val="1"/>
      <w:numFmt w:val="bullet"/>
      <w:lvlText w:val="•"/>
      <w:lvlJc w:val="left"/>
      <w:pPr>
        <w:tabs>
          <w:tab w:val="num" w:pos="2160"/>
        </w:tabs>
        <w:ind w:left="2160" w:hanging="360"/>
      </w:pPr>
      <w:rPr>
        <w:rFonts w:ascii="Arial" w:hAnsi="Arial" w:hint="default"/>
      </w:rPr>
    </w:lvl>
    <w:lvl w:ilvl="3" w:tplc="B7640CDE" w:tentative="1">
      <w:start w:val="1"/>
      <w:numFmt w:val="bullet"/>
      <w:lvlText w:val="•"/>
      <w:lvlJc w:val="left"/>
      <w:pPr>
        <w:tabs>
          <w:tab w:val="num" w:pos="2880"/>
        </w:tabs>
        <w:ind w:left="2880" w:hanging="360"/>
      </w:pPr>
      <w:rPr>
        <w:rFonts w:ascii="Arial" w:hAnsi="Arial" w:hint="default"/>
      </w:rPr>
    </w:lvl>
    <w:lvl w:ilvl="4" w:tplc="F000C8C0" w:tentative="1">
      <w:start w:val="1"/>
      <w:numFmt w:val="bullet"/>
      <w:lvlText w:val="•"/>
      <w:lvlJc w:val="left"/>
      <w:pPr>
        <w:tabs>
          <w:tab w:val="num" w:pos="3600"/>
        </w:tabs>
        <w:ind w:left="3600" w:hanging="360"/>
      </w:pPr>
      <w:rPr>
        <w:rFonts w:ascii="Arial" w:hAnsi="Arial" w:hint="default"/>
      </w:rPr>
    </w:lvl>
    <w:lvl w:ilvl="5" w:tplc="1EBC6B60" w:tentative="1">
      <w:start w:val="1"/>
      <w:numFmt w:val="bullet"/>
      <w:lvlText w:val="•"/>
      <w:lvlJc w:val="left"/>
      <w:pPr>
        <w:tabs>
          <w:tab w:val="num" w:pos="4320"/>
        </w:tabs>
        <w:ind w:left="4320" w:hanging="360"/>
      </w:pPr>
      <w:rPr>
        <w:rFonts w:ascii="Arial" w:hAnsi="Arial" w:hint="default"/>
      </w:rPr>
    </w:lvl>
    <w:lvl w:ilvl="6" w:tplc="BCAE14C2" w:tentative="1">
      <w:start w:val="1"/>
      <w:numFmt w:val="bullet"/>
      <w:lvlText w:val="•"/>
      <w:lvlJc w:val="left"/>
      <w:pPr>
        <w:tabs>
          <w:tab w:val="num" w:pos="5040"/>
        </w:tabs>
        <w:ind w:left="5040" w:hanging="360"/>
      </w:pPr>
      <w:rPr>
        <w:rFonts w:ascii="Arial" w:hAnsi="Arial" w:hint="default"/>
      </w:rPr>
    </w:lvl>
    <w:lvl w:ilvl="7" w:tplc="A6E420CC" w:tentative="1">
      <w:start w:val="1"/>
      <w:numFmt w:val="bullet"/>
      <w:lvlText w:val="•"/>
      <w:lvlJc w:val="left"/>
      <w:pPr>
        <w:tabs>
          <w:tab w:val="num" w:pos="5760"/>
        </w:tabs>
        <w:ind w:left="5760" w:hanging="360"/>
      </w:pPr>
      <w:rPr>
        <w:rFonts w:ascii="Arial" w:hAnsi="Arial" w:hint="default"/>
      </w:rPr>
    </w:lvl>
    <w:lvl w:ilvl="8" w:tplc="9A009A1A" w:tentative="1">
      <w:start w:val="1"/>
      <w:numFmt w:val="bullet"/>
      <w:lvlText w:val="•"/>
      <w:lvlJc w:val="left"/>
      <w:pPr>
        <w:tabs>
          <w:tab w:val="num" w:pos="6480"/>
        </w:tabs>
        <w:ind w:left="6480" w:hanging="360"/>
      </w:pPr>
      <w:rPr>
        <w:rFonts w:ascii="Arial" w:hAnsi="Arial" w:hint="default"/>
      </w:rPr>
    </w:lvl>
  </w:abstractNum>
  <w:abstractNum w:abstractNumId="11">
    <w:nsid w:val="130B4AF1"/>
    <w:multiLevelType w:val="hybridMultilevel"/>
    <w:tmpl w:val="4E301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5546908"/>
    <w:multiLevelType w:val="hybridMultilevel"/>
    <w:tmpl w:val="B282C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B07F92"/>
    <w:multiLevelType w:val="hybridMultilevel"/>
    <w:tmpl w:val="AF5AA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CAB13F3"/>
    <w:multiLevelType w:val="multilevel"/>
    <w:tmpl w:val="E6C4A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83568E"/>
    <w:multiLevelType w:val="hybridMultilevel"/>
    <w:tmpl w:val="06F89722"/>
    <w:lvl w:ilvl="0" w:tplc="62141F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481B48"/>
    <w:multiLevelType w:val="hybridMultilevel"/>
    <w:tmpl w:val="EDB26CB6"/>
    <w:lvl w:ilvl="0" w:tplc="40205D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87748A"/>
    <w:multiLevelType w:val="multilevel"/>
    <w:tmpl w:val="34BE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7C2D6C"/>
    <w:multiLevelType w:val="hybridMultilevel"/>
    <w:tmpl w:val="718A4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B4630F7"/>
    <w:multiLevelType w:val="multilevel"/>
    <w:tmpl w:val="6908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EA1BB4"/>
    <w:multiLevelType w:val="hybridMultilevel"/>
    <w:tmpl w:val="1A081B0A"/>
    <w:lvl w:ilvl="0" w:tplc="12742C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177409D"/>
    <w:multiLevelType w:val="hybridMultilevel"/>
    <w:tmpl w:val="30325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7887003"/>
    <w:multiLevelType w:val="multilevel"/>
    <w:tmpl w:val="BFCC86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90A41AF"/>
    <w:multiLevelType w:val="hybridMultilevel"/>
    <w:tmpl w:val="A128213A"/>
    <w:lvl w:ilvl="0" w:tplc="0E9E2C9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4B05307D"/>
    <w:multiLevelType w:val="multilevel"/>
    <w:tmpl w:val="F3BE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565979"/>
    <w:multiLevelType w:val="multilevel"/>
    <w:tmpl w:val="5A5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9D0008"/>
    <w:multiLevelType w:val="hybridMultilevel"/>
    <w:tmpl w:val="CAEC5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F824E1"/>
    <w:multiLevelType w:val="hybridMultilevel"/>
    <w:tmpl w:val="1180C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E931FDA"/>
    <w:multiLevelType w:val="multilevel"/>
    <w:tmpl w:val="551C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6D46D3"/>
    <w:multiLevelType w:val="hybridMultilevel"/>
    <w:tmpl w:val="8190F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B26A88"/>
    <w:multiLevelType w:val="hybridMultilevel"/>
    <w:tmpl w:val="6D5E0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4017EAB"/>
    <w:multiLevelType w:val="hybridMultilevel"/>
    <w:tmpl w:val="7ECA7C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5E87575"/>
    <w:multiLevelType w:val="hybridMultilevel"/>
    <w:tmpl w:val="23DCF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F31970"/>
    <w:multiLevelType w:val="hybridMultilevel"/>
    <w:tmpl w:val="D264D836"/>
    <w:lvl w:ilvl="0" w:tplc="20D25D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5B3A8B"/>
    <w:multiLevelType w:val="multilevel"/>
    <w:tmpl w:val="39D2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6A07E0A"/>
    <w:multiLevelType w:val="hybridMultilevel"/>
    <w:tmpl w:val="221CE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8E0495D"/>
    <w:multiLevelType w:val="hybridMultilevel"/>
    <w:tmpl w:val="82941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426A1A"/>
    <w:multiLevelType w:val="hybridMultilevel"/>
    <w:tmpl w:val="E78EF25C"/>
    <w:lvl w:ilvl="0" w:tplc="95D20F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5C520591"/>
    <w:multiLevelType w:val="multilevel"/>
    <w:tmpl w:val="6FA6D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C7E1B0C"/>
    <w:multiLevelType w:val="multilevel"/>
    <w:tmpl w:val="A6C681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1AF4F20"/>
    <w:multiLevelType w:val="hybridMultilevel"/>
    <w:tmpl w:val="906C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1D57185"/>
    <w:multiLevelType w:val="multilevel"/>
    <w:tmpl w:val="A866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58D2B01"/>
    <w:multiLevelType w:val="hybridMultilevel"/>
    <w:tmpl w:val="12884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7863B31"/>
    <w:multiLevelType w:val="hybridMultilevel"/>
    <w:tmpl w:val="F58A6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BE2A83"/>
    <w:multiLevelType w:val="hybridMultilevel"/>
    <w:tmpl w:val="38BCD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19948F8"/>
    <w:multiLevelType w:val="hybridMultilevel"/>
    <w:tmpl w:val="10808462"/>
    <w:lvl w:ilvl="0" w:tplc="15301E72">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0B07E9"/>
    <w:multiLevelType w:val="hybridMultilevel"/>
    <w:tmpl w:val="41EA1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78A2A36"/>
    <w:multiLevelType w:val="multilevel"/>
    <w:tmpl w:val="1DFA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E711A8"/>
    <w:multiLevelType w:val="multilevel"/>
    <w:tmpl w:val="3D72B1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7"/>
  </w:num>
  <w:num w:numId="2">
    <w:abstractNumId w:val="45"/>
  </w:num>
  <w:num w:numId="3">
    <w:abstractNumId w:val="5"/>
  </w:num>
  <w:num w:numId="4">
    <w:abstractNumId w:val="15"/>
  </w:num>
  <w:num w:numId="5">
    <w:abstractNumId w:val="6"/>
  </w:num>
  <w:num w:numId="6">
    <w:abstractNumId w:val="33"/>
  </w:num>
  <w:num w:numId="7">
    <w:abstractNumId w:val="16"/>
  </w:num>
  <w:num w:numId="8">
    <w:abstractNumId w:val="31"/>
  </w:num>
  <w:num w:numId="9">
    <w:abstractNumId w:val="13"/>
  </w:num>
  <w:num w:numId="10">
    <w:abstractNumId w:val="42"/>
  </w:num>
  <w:num w:numId="11">
    <w:abstractNumId w:val="18"/>
  </w:num>
  <w:num w:numId="12">
    <w:abstractNumId w:val="8"/>
  </w:num>
  <w:num w:numId="13">
    <w:abstractNumId w:val="2"/>
  </w:num>
  <w:num w:numId="14">
    <w:abstractNumId w:val="21"/>
  </w:num>
  <w:num w:numId="15">
    <w:abstractNumId w:val="39"/>
  </w:num>
  <w:num w:numId="16">
    <w:abstractNumId w:val="22"/>
  </w:num>
  <w:num w:numId="17">
    <w:abstractNumId w:val="20"/>
  </w:num>
  <w:num w:numId="18">
    <w:abstractNumId w:val="26"/>
  </w:num>
  <w:num w:numId="19">
    <w:abstractNumId w:val="3"/>
  </w:num>
  <w:num w:numId="20">
    <w:abstractNumId w:val="23"/>
  </w:num>
  <w:num w:numId="21">
    <w:abstractNumId w:val="10"/>
  </w:num>
  <w:num w:numId="22">
    <w:abstractNumId w:val="9"/>
  </w:num>
  <w:num w:numId="23">
    <w:abstractNumId w:val="7"/>
  </w:num>
  <w:num w:numId="24">
    <w:abstractNumId w:val="47"/>
  </w:num>
  <w:num w:numId="25">
    <w:abstractNumId w:val="28"/>
  </w:num>
  <w:num w:numId="26">
    <w:abstractNumId w:val="14"/>
  </w:num>
  <w:num w:numId="27">
    <w:abstractNumId w:val="24"/>
  </w:num>
  <w:num w:numId="28">
    <w:abstractNumId w:val="48"/>
  </w:num>
  <w:num w:numId="29">
    <w:abstractNumId w:val="25"/>
  </w:num>
  <w:num w:numId="30">
    <w:abstractNumId w:val="17"/>
  </w:num>
  <w:num w:numId="31">
    <w:abstractNumId w:val="38"/>
  </w:num>
  <w:num w:numId="32">
    <w:abstractNumId w:val="19"/>
  </w:num>
  <w:num w:numId="33">
    <w:abstractNumId w:val="34"/>
  </w:num>
  <w:num w:numId="34">
    <w:abstractNumId w:val="41"/>
  </w:num>
  <w:num w:numId="35">
    <w:abstractNumId w:val="12"/>
  </w:num>
  <w:num w:numId="36">
    <w:abstractNumId w:val="32"/>
  </w:num>
  <w:num w:numId="37">
    <w:abstractNumId w:val="30"/>
  </w:num>
  <w:num w:numId="38">
    <w:abstractNumId w:val="44"/>
  </w:num>
  <w:num w:numId="39">
    <w:abstractNumId w:val="46"/>
  </w:num>
  <w:num w:numId="40">
    <w:abstractNumId w:val="40"/>
  </w:num>
  <w:num w:numId="41">
    <w:abstractNumId w:val="0"/>
  </w:num>
  <w:num w:numId="42">
    <w:abstractNumId w:val="35"/>
  </w:num>
  <w:num w:numId="43">
    <w:abstractNumId w:val="11"/>
  </w:num>
  <w:num w:numId="44">
    <w:abstractNumId w:val="4"/>
  </w:num>
  <w:num w:numId="45">
    <w:abstractNumId w:val="27"/>
  </w:num>
  <w:num w:numId="46">
    <w:abstractNumId w:val="29"/>
  </w:num>
  <w:num w:numId="47">
    <w:abstractNumId w:val="1"/>
  </w:num>
  <w:num w:numId="48">
    <w:abstractNumId w:val="43"/>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FD"/>
    <w:rsid w:val="0000260A"/>
    <w:rsid w:val="00010100"/>
    <w:rsid w:val="000158C9"/>
    <w:rsid w:val="000161A1"/>
    <w:rsid w:val="000204B2"/>
    <w:rsid w:val="00075259"/>
    <w:rsid w:val="00076CE6"/>
    <w:rsid w:val="000A3B1B"/>
    <w:rsid w:val="000B2D2C"/>
    <w:rsid w:val="000B3934"/>
    <w:rsid w:val="000C2A85"/>
    <w:rsid w:val="000C46C9"/>
    <w:rsid w:val="000D07A1"/>
    <w:rsid w:val="000D74F0"/>
    <w:rsid w:val="000F33AB"/>
    <w:rsid w:val="000F56BD"/>
    <w:rsid w:val="001039B3"/>
    <w:rsid w:val="00116414"/>
    <w:rsid w:val="00121AAF"/>
    <w:rsid w:val="001255C2"/>
    <w:rsid w:val="00127935"/>
    <w:rsid w:val="00132BB1"/>
    <w:rsid w:val="00146115"/>
    <w:rsid w:val="00146B0C"/>
    <w:rsid w:val="001513E6"/>
    <w:rsid w:val="00154F62"/>
    <w:rsid w:val="00177641"/>
    <w:rsid w:val="00177B06"/>
    <w:rsid w:val="00183FA2"/>
    <w:rsid w:val="001C7652"/>
    <w:rsid w:val="001E15B9"/>
    <w:rsid w:val="001E38A7"/>
    <w:rsid w:val="002039F3"/>
    <w:rsid w:val="002067CA"/>
    <w:rsid w:val="00221103"/>
    <w:rsid w:val="002419EF"/>
    <w:rsid w:val="00246C17"/>
    <w:rsid w:val="00252BAE"/>
    <w:rsid w:val="00270841"/>
    <w:rsid w:val="002819A2"/>
    <w:rsid w:val="00290102"/>
    <w:rsid w:val="002A73C3"/>
    <w:rsid w:val="002D2247"/>
    <w:rsid w:val="002D5D14"/>
    <w:rsid w:val="00353FD2"/>
    <w:rsid w:val="00386D2A"/>
    <w:rsid w:val="003A759C"/>
    <w:rsid w:val="003B329C"/>
    <w:rsid w:val="003C1F35"/>
    <w:rsid w:val="003C711D"/>
    <w:rsid w:val="003D25A0"/>
    <w:rsid w:val="003D6861"/>
    <w:rsid w:val="003D78FD"/>
    <w:rsid w:val="003E0A39"/>
    <w:rsid w:val="003E56E7"/>
    <w:rsid w:val="00406CDF"/>
    <w:rsid w:val="004520FE"/>
    <w:rsid w:val="00460750"/>
    <w:rsid w:val="0046303A"/>
    <w:rsid w:val="0047309D"/>
    <w:rsid w:val="00491D07"/>
    <w:rsid w:val="0049677B"/>
    <w:rsid w:val="00497A02"/>
    <w:rsid w:val="004A44E0"/>
    <w:rsid w:val="004B3B24"/>
    <w:rsid w:val="004D2D51"/>
    <w:rsid w:val="004D7768"/>
    <w:rsid w:val="004E1ECF"/>
    <w:rsid w:val="004E72C9"/>
    <w:rsid w:val="004F008E"/>
    <w:rsid w:val="004F4C70"/>
    <w:rsid w:val="00507CB8"/>
    <w:rsid w:val="005106E9"/>
    <w:rsid w:val="005249B2"/>
    <w:rsid w:val="00527F24"/>
    <w:rsid w:val="00547EE8"/>
    <w:rsid w:val="00574B1F"/>
    <w:rsid w:val="00587E68"/>
    <w:rsid w:val="00590B05"/>
    <w:rsid w:val="005A4052"/>
    <w:rsid w:val="005B2B8E"/>
    <w:rsid w:val="005C1CD3"/>
    <w:rsid w:val="005C5FA0"/>
    <w:rsid w:val="005F04A2"/>
    <w:rsid w:val="005F5ACE"/>
    <w:rsid w:val="006077A6"/>
    <w:rsid w:val="00614A66"/>
    <w:rsid w:val="00630F15"/>
    <w:rsid w:val="0064542C"/>
    <w:rsid w:val="0068224F"/>
    <w:rsid w:val="006B1E28"/>
    <w:rsid w:val="006D6F46"/>
    <w:rsid w:val="006E4F5F"/>
    <w:rsid w:val="0072034B"/>
    <w:rsid w:val="00732F9D"/>
    <w:rsid w:val="007413D2"/>
    <w:rsid w:val="00754E55"/>
    <w:rsid w:val="00761C79"/>
    <w:rsid w:val="007A79C5"/>
    <w:rsid w:val="007D0A2E"/>
    <w:rsid w:val="007F150B"/>
    <w:rsid w:val="00810290"/>
    <w:rsid w:val="00811900"/>
    <w:rsid w:val="0081656F"/>
    <w:rsid w:val="00852DF2"/>
    <w:rsid w:val="00865798"/>
    <w:rsid w:val="00865DCB"/>
    <w:rsid w:val="008839B7"/>
    <w:rsid w:val="00885B04"/>
    <w:rsid w:val="0089279B"/>
    <w:rsid w:val="008A50FD"/>
    <w:rsid w:val="008C166D"/>
    <w:rsid w:val="008F3CEB"/>
    <w:rsid w:val="00921698"/>
    <w:rsid w:val="0096414B"/>
    <w:rsid w:val="00977B2E"/>
    <w:rsid w:val="0098254C"/>
    <w:rsid w:val="00982BD6"/>
    <w:rsid w:val="009830CA"/>
    <w:rsid w:val="00990FCE"/>
    <w:rsid w:val="009A262E"/>
    <w:rsid w:val="009A2BA0"/>
    <w:rsid w:val="009B01C8"/>
    <w:rsid w:val="009C13E6"/>
    <w:rsid w:val="009C26BF"/>
    <w:rsid w:val="009C597E"/>
    <w:rsid w:val="009F7932"/>
    <w:rsid w:val="00A047F7"/>
    <w:rsid w:val="00A05B24"/>
    <w:rsid w:val="00A06F4F"/>
    <w:rsid w:val="00A27F46"/>
    <w:rsid w:val="00A30A53"/>
    <w:rsid w:val="00A34394"/>
    <w:rsid w:val="00A420BB"/>
    <w:rsid w:val="00A524C8"/>
    <w:rsid w:val="00A61036"/>
    <w:rsid w:val="00A6443B"/>
    <w:rsid w:val="00A91221"/>
    <w:rsid w:val="00AB2B76"/>
    <w:rsid w:val="00AD36E8"/>
    <w:rsid w:val="00AD5556"/>
    <w:rsid w:val="00AD5F75"/>
    <w:rsid w:val="00AE2D86"/>
    <w:rsid w:val="00AE7133"/>
    <w:rsid w:val="00B0141F"/>
    <w:rsid w:val="00B059B2"/>
    <w:rsid w:val="00B309D2"/>
    <w:rsid w:val="00B351E2"/>
    <w:rsid w:val="00B672AB"/>
    <w:rsid w:val="00B67CFE"/>
    <w:rsid w:val="00B714D4"/>
    <w:rsid w:val="00B74977"/>
    <w:rsid w:val="00B76F35"/>
    <w:rsid w:val="00B943E1"/>
    <w:rsid w:val="00BD6559"/>
    <w:rsid w:val="00C130FA"/>
    <w:rsid w:val="00C236A8"/>
    <w:rsid w:val="00C32811"/>
    <w:rsid w:val="00C365C2"/>
    <w:rsid w:val="00C835A1"/>
    <w:rsid w:val="00C925EE"/>
    <w:rsid w:val="00C955DE"/>
    <w:rsid w:val="00C97894"/>
    <w:rsid w:val="00CA679C"/>
    <w:rsid w:val="00CB7D22"/>
    <w:rsid w:val="00CC3F2D"/>
    <w:rsid w:val="00CD658F"/>
    <w:rsid w:val="00CD759E"/>
    <w:rsid w:val="00CF27D5"/>
    <w:rsid w:val="00CF63A4"/>
    <w:rsid w:val="00CF7157"/>
    <w:rsid w:val="00D203EE"/>
    <w:rsid w:val="00D35F5F"/>
    <w:rsid w:val="00D619F4"/>
    <w:rsid w:val="00D83249"/>
    <w:rsid w:val="00D84929"/>
    <w:rsid w:val="00D97114"/>
    <w:rsid w:val="00DD4877"/>
    <w:rsid w:val="00DD5A0A"/>
    <w:rsid w:val="00DF1A75"/>
    <w:rsid w:val="00E1602B"/>
    <w:rsid w:val="00E6772E"/>
    <w:rsid w:val="00E72629"/>
    <w:rsid w:val="00E72BC4"/>
    <w:rsid w:val="00E876C9"/>
    <w:rsid w:val="00E91DA6"/>
    <w:rsid w:val="00E9202B"/>
    <w:rsid w:val="00E96DDD"/>
    <w:rsid w:val="00EA6097"/>
    <w:rsid w:val="00EC667B"/>
    <w:rsid w:val="00ED39F5"/>
    <w:rsid w:val="00ED6D74"/>
    <w:rsid w:val="00EE2756"/>
    <w:rsid w:val="00EE4039"/>
    <w:rsid w:val="00EF3061"/>
    <w:rsid w:val="00F17E6B"/>
    <w:rsid w:val="00F22C38"/>
    <w:rsid w:val="00F42471"/>
    <w:rsid w:val="00F6278F"/>
    <w:rsid w:val="00F640D0"/>
    <w:rsid w:val="00F71EF5"/>
    <w:rsid w:val="00F95FBB"/>
    <w:rsid w:val="00F96B15"/>
    <w:rsid w:val="00FE0591"/>
    <w:rsid w:val="00FF2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5ACE"/>
    <w:pPr>
      <w:ind w:left="720"/>
      <w:contextualSpacing/>
    </w:pPr>
  </w:style>
  <w:style w:type="paragraph" w:customStyle="1" w:styleId="western">
    <w:name w:val="western"/>
    <w:basedOn w:val="Normalny"/>
    <w:rsid w:val="00A27F46"/>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yle2">
    <w:name w:val="Style2"/>
    <w:basedOn w:val="Normalny"/>
    <w:uiPriority w:val="99"/>
    <w:rsid w:val="003D25A0"/>
    <w:pPr>
      <w:widowControl w:val="0"/>
      <w:autoSpaceDE w:val="0"/>
      <w:autoSpaceDN w:val="0"/>
      <w:adjustRightInd w:val="0"/>
      <w:spacing w:before="120" w:after="0" w:line="338" w:lineRule="exact"/>
      <w:ind w:left="567" w:hanging="425"/>
      <w:jc w:val="center"/>
    </w:pPr>
    <w:rPr>
      <w:rFonts w:ascii="Calibri" w:eastAsia="Times New Roman" w:hAnsi="Calibri" w:cs="Times New Roman"/>
      <w:sz w:val="24"/>
      <w:szCs w:val="24"/>
      <w:lang w:eastAsia="pl-PL"/>
    </w:rPr>
  </w:style>
  <w:style w:type="paragraph" w:customStyle="1" w:styleId="Style7">
    <w:name w:val="Style7"/>
    <w:basedOn w:val="Normalny"/>
    <w:uiPriority w:val="99"/>
    <w:rsid w:val="003D25A0"/>
    <w:pPr>
      <w:widowControl w:val="0"/>
      <w:autoSpaceDE w:val="0"/>
      <w:autoSpaceDN w:val="0"/>
      <w:adjustRightInd w:val="0"/>
      <w:spacing w:before="120" w:after="0" w:line="302" w:lineRule="exact"/>
      <w:ind w:left="567" w:hanging="353"/>
      <w:jc w:val="both"/>
    </w:pPr>
    <w:rPr>
      <w:rFonts w:ascii="Calibri" w:eastAsia="Times New Roman" w:hAnsi="Calibri" w:cs="Times New Roman"/>
      <w:sz w:val="24"/>
      <w:szCs w:val="24"/>
      <w:lang w:eastAsia="pl-PL"/>
    </w:rPr>
  </w:style>
  <w:style w:type="character" w:customStyle="1" w:styleId="FontStyle14">
    <w:name w:val="Font Style14"/>
    <w:basedOn w:val="Domylnaczcionkaakapitu"/>
    <w:uiPriority w:val="99"/>
    <w:rsid w:val="003D25A0"/>
    <w:rPr>
      <w:rFonts w:ascii="Calibri" w:hAnsi="Calibri" w:cs="Calibri"/>
      <w:sz w:val="22"/>
      <w:szCs w:val="22"/>
    </w:rPr>
  </w:style>
  <w:style w:type="character" w:styleId="Hipercze">
    <w:name w:val="Hyperlink"/>
    <w:basedOn w:val="Domylnaczcionkaakapitu"/>
    <w:uiPriority w:val="99"/>
    <w:unhideWhenUsed/>
    <w:rsid w:val="009C13E6"/>
    <w:rPr>
      <w:color w:val="0000FF" w:themeColor="hyperlink"/>
      <w:u w:val="single"/>
    </w:rPr>
  </w:style>
  <w:style w:type="paragraph" w:styleId="NormalnyWeb">
    <w:name w:val="Normal (Web)"/>
    <w:basedOn w:val="Normalny"/>
    <w:uiPriority w:val="99"/>
    <w:unhideWhenUsed/>
    <w:rsid w:val="00C955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07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0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5ACE"/>
    <w:pPr>
      <w:ind w:left="720"/>
      <w:contextualSpacing/>
    </w:pPr>
  </w:style>
  <w:style w:type="paragraph" w:customStyle="1" w:styleId="western">
    <w:name w:val="western"/>
    <w:basedOn w:val="Normalny"/>
    <w:rsid w:val="00A27F46"/>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yle2">
    <w:name w:val="Style2"/>
    <w:basedOn w:val="Normalny"/>
    <w:uiPriority w:val="99"/>
    <w:rsid w:val="003D25A0"/>
    <w:pPr>
      <w:widowControl w:val="0"/>
      <w:autoSpaceDE w:val="0"/>
      <w:autoSpaceDN w:val="0"/>
      <w:adjustRightInd w:val="0"/>
      <w:spacing w:before="120" w:after="0" w:line="338" w:lineRule="exact"/>
      <w:ind w:left="567" w:hanging="425"/>
      <w:jc w:val="center"/>
    </w:pPr>
    <w:rPr>
      <w:rFonts w:ascii="Calibri" w:eastAsia="Times New Roman" w:hAnsi="Calibri" w:cs="Times New Roman"/>
      <w:sz w:val="24"/>
      <w:szCs w:val="24"/>
      <w:lang w:eastAsia="pl-PL"/>
    </w:rPr>
  </w:style>
  <w:style w:type="paragraph" w:customStyle="1" w:styleId="Style7">
    <w:name w:val="Style7"/>
    <w:basedOn w:val="Normalny"/>
    <w:uiPriority w:val="99"/>
    <w:rsid w:val="003D25A0"/>
    <w:pPr>
      <w:widowControl w:val="0"/>
      <w:autoSpaceDE w:val="0"/>
      <w:autoSpaceDN w:val="0"/>
      <w:adjustRightInd w:val="0"/>
      <w:spacing w:before="120" w:after="0" w:line="302" w:lineRule="exact"/>
      <w:ind w:left="567" w:hanging="353"/>
      <w:jc w:val="both"/>
    </w:pPr>
    <w:rPr>
      <w:rFonts w:ascii="Calibri" w:eastAsia="Times New Roman" w:hAnsi="Calibri" w:cs="Times New Roman"/>
      <w:sz w:val="24"/>
      <w:szCs w:val="24"/>
      <w:lang w:eastAsia="pl-PL"/>
    </w:rPr>
  </w:style>
  <w:style w:type="character" w:customStyle="1" w:styleId="FontStyle14">
    <w:name w:val="Font Style14"/>
    <w:basedOn w:val="Domylnaczcionkaakapitu"/>
    <w:uiPriority w:val="99"/>
    <w:rsid w:val="003D25A0"/>
    <w:rPr>
      <w:rFonts w:ascii="Calibri" w:hAnsi="Calibri" w:cs="Calibri"/>
      <w:sz w:val="22"/>
      <w:szCs w:val="22"/>
    </w:rPr>
  </w:style>
  <w:style w:type="character" w:styleId="Hipercze">
    <w:name w:val="Hyperlink"/>
    <w:basedOn w:val="Domylnaczcionkaakapitu"/>
    <w:uiPriority w:val="99"/>
    <w:unhideWhenUsed/>
    <w:rsid w:val="009C13E6"/>
    <w:rPr>
      <w:color w:val="0000FF" w:themeColor="hyperlink"/>
      <w:u w:val="single"/>
    </w:rPr>
  </w:style>
  <w:style w:type="paragraph" w:styleId="NormalnyWeb">
    <w:name w:val="Normal (Web)"/>
    <w:basedOn w:val="Normalny"/>
    <w:uiPriority w:val="99"/>
    <w:unhideWhenUsed/>
    <w:rsid w:val="00C955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07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0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1238">
      <w:bodyDiv w:val="1"/>
      <w:marLeft w:val="0"/>
      <w:marRight w:val="0"/>
      <w:marTop w:val="0"/>
      <w:marBottom w:val="0"/>
      <w:divBdr>
        <w:top w:val="none" w:sz="0" w:space="0" w:color="auto"/>
        <w:left w:val="none" w:sz="0" w:space="0" w:color="auto"/>
        <w:bottom w:val="none" w:sz="0" w:space="0" w:color="auto"/>
        <w:right w:val="none" w:sz="0" w:space="0" w:color="auto"/>
      </w:divBdr>
    </w:div>
    <w:div w:id="405421449">
      <w:bodyDiv w:val="1"/>
      <w:marLeft w:val="0"/>
      <w:marRight w:val="0"/>
      <w:marTop w:val="0"/>
      <w:marBottom w:val="0"/>
      <w:divBdr>
        <w:top w:val="none" w:sz="0" w:space="0" w:color="auto"/>
        <w:left w:val="none" w:sz="0" w:space="0" w:color="auto"/>
        <w:bottom w:val="none" w:sz="0" w:space="0" w:color="auto"/>
        <w:right w:val="none" w:sz="0" w:space="0" w:color="auto"/>
      </w:divBdr>
    </w:div>
    <w:div w:id="1077942410">
      <w:bodyDiv w:val="1"/>
      <w:marLeft w:val="0"/>
      <w:marRight w:val="0"/>
      <w:marTop w:val="0"/>
      <w:marBottom w:val="0"/>
      <w:divBdr>
        <w:top w:val="none" w:sz="0" w:space="0" w:color="auto"/>
        <w:left w:val="none" w:sz="0" w:space="0" w:color="auto"/>
        <w:bottom w:val="none" w:sz="0" w:space="0" w:color="auto"/>
        <w:right w:val="none" w:sz="0" w:space="0" w:color="auto"/>
      </w:divBdr>
    </w:div>
    <w:div w:id="2049913236">
      <w:bodyDiv w:val="1"/>
      <w:marLeft w:val="0"/>
      <w:marRight w:val="0"/>
      <w:marTop w:val="0"/>
      <w:marBottom w:val="0"/>
      <w:divBdr>
        <w:top w:val="none" w:sz="0" w:space="0" w:color="auto"/>
        <w:left w:val="none" w:sz="0" w:space="0" w:color="auto"/>
        <w:bottom w:val="none" w:sz="0" w:space="0" w:color="auto"/>
        <w:right w:val="none" w:sz="0" w:space="0" w:color="auto"/>
      </w:divBdr>
      <w:divsChild>
        <w:div w:id="1366907773">
          <w:marLeft w:val="0"/>
          <w:marRight w:val="0"/>
          <w:marTop w:val="0"/>
          <w:marBottom w:val="0"/>
          <w:divBdr>
            <w:top w:val="none" w:sz="0" w:space="0" w:color="auto"/>
            <w:left w:val="none" w:sz="0" w:space="0" w:color="auto"/>
            <w:bottom w:val="none" w:sz="0" w:space="0" w:color="auto"/>
            <w:right w:val="none" w:sz="0" w:space="0" w:color="auto"/>
          </w:divBdr>
          <w:divsChild>
            <w:div w:id="425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10000372" TargetMode="External"/><Relationship Id="rId13" Type="http://schemas.openxmlformats.org/officeDocument/2006/relationships/hyperlink" Target="https://pl.wikipedia.org/wiki/Powiat_(Polska)" TargetMode="External"/><Relationship Id="rId18" Type="http://schemas.openxmlformats.org/officeDocument/2006/relationships/hyperlink" Target="https://pl.wikipedia.org/wiki/W%C3%B3jt" TargetMode="External"/><Relationship Id="rId3" Type="http://schemas.openxmlformats.org/officeDocument/2006/relationships/styles" Target="styles.xml"/><Relationship Id="rId21" Type="http://schemas.openxmlformats.org/officeDocument/2006/relationships/hyperlink" Target="https://pl.wikipedia.org/wiki/Zasadnicza_s%C5%82u%C5%BCba_wojskowa" TargetMode="External"/><Relationship Id="rId7" Type="http://schemas.openxmlformats.org/officeDocument/2006/relationships/hyperlink" Target="http://isap.sejm.gov.pl/isap.nsf/DocDetails.xsp?id=WDU20220000655" TargetMode="External"/><Relationship Id="rId12" Type="http://schemas.openxmlformats.org/officeDocument/2006/relationships/hyperlink" Target="https://pl.wikipedia.org/wiki/Wojewoda" TargetMode="External"/><Relationship Id="rId17" Type="http://schemas.openxmlformats.org/officeDocument/2006/relationships/hyperlink" Target="https://pl.wikipedia.org/wiki/Gmina" TargetMode="External"/><Relationship Id="rId2" Type="http://schemas.openxmlformats.org/officeDocument/2006/relationships/numbering" Target="numbering.xml"/><Relationship Id="rId16" Type="http://schemas.openxmlformats.org/officeDocument/2006/relationships/hyperlink" Target="https://pl.wikipedia.org/wiki/Prezydent_miasta" TargetMode="External"/><Relationship Id="rId20" Type="http://schemas.openxmlformats.org/officeDocument/2006/relationships/hyperlink" Target="https://pl.wikipedia.org/wiki/Ratownictw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Wojew%C3%B3dztw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wikipedia.org/wiki/Starosta" TargetMode="External"/><Relationship Id="rId23" Type="http://schemas.openxmlformats.org/officeDocument/2006/relationships/fontTable" Target="fontTable.xml"/><Relationship Id="rId10" Type="http://schemas.openxmlformats.org/officeDocument/2006/relationships/hyperlink" Target="https://pl.wikipedia.org/wiki/Plan_obrony_cywilnej" TargetMode="External"/><Relationship Id="rId19" Type="http://schemas.openxmlformats.org/officeDocument/2006/relationships/hyperlink" Target="https://pl.wikipedia.org/wiki/Burmistrz" TargetMode="External"/><Relationship Id="rId4" Type="http://schemas.microsoft.com/office/2007/relationships/stylesWithEffects" Target="stylesWithEffects.xml"/><Relationship Id="rId9" Type="http://schemas.openxmlformats.org/officeDocument/2006/relationships/hyperlink" Target="https://pl.wikipedia.org/wiki/Pa%C5%84stwowa_Stra%C5%BC_Po%C5%BCarna" TargetMode="External"/><Relationship Id="rId14" Type="http://schemas.openxmlformats.org/officeDocument/2006/relationships/hyperlink" Target="https://pl.wikipedia.org/wiki/Powiat_grodzki" TargetMode="External"/><Relationship Id="rId22" Type="http://schemas.openxmlformats.org/officeDocument/2006/relationships/hyperlink" Target="http://www.sosnow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803E-6E24-4EEE-B0D5-2FC1A121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2928</TotalTime>
  <Pages>15</Pages>
  <Words>5526</Words>
  <Characters>33156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um</cp:lastModifiedBy>
  <cp:revision>133</cp:revision>
  <cp:lastPrinted>2022-12-29T13:05:00Z</cp:lastPrinted>
  <dcterms:created xsi:type="dcterms:W3CDTF">2019-01-21T07:48:00Z</dcterms:created>
  <dcterms:modified xsi:type="dcterms:W3CDTF">2022-12-29T13:12:00Z</dcterms:modified>
</cp:coreProperties>
</file>