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0" w:rsidRPr="00E257E0" w:rsidRDefault="00E257E0" w:rsidP="00E257E0">
      <w:pPr>
        <w:tabs>
          <w:tab w:val="left" w:pos="7335"/>
        </w:tabs>
        <w:spacing w:line="360" w:lineRule="auto"/>
        <w:rPr>
          <w:rFonts w:ascii="Tw Cen MT" w:eastAsia="Twentieth Century" w:hAnsi="Tw Cen MT" w:cs="Twentieth Century"/>
        </w:rPr>
      </w:pPr>
      <w:r w:rsidRPr="00E257E0">
        <w:rPr>
          <w:rFonts w:ascii="Tw Cen MT" w:eastAsia="Twentieth Century" w:hAnsi="Tw Cen MT" w:cs="Twentieth Century"/>
        </w:rPr>
        <w:t xml:space="preserve">Ewelina Stasik                                                     </w:t>
      </w:r>
      <w:r w:rsidR="00730AF9">
        <w:rPr>
          <w:rFonts w:ascii="Tw Cen MT" w:eastAsia="Twentieth Century" w:hAnsi="Tw Cen MT" w:cs="Twentieth Century"/>
        </w:rPr>
        <w:t xml:space="preserve">               Sosnowiec,  02.02</w:t>
      </w:r>
      <w:r w:rsidRPr="00E257E0">
        <w:rPr>
          <w:rFonts w:ascii="Tw Cen MT" w:eastAsia="Twentieth Century" w:hAnsi="Tw Cen MT" w:cs="Twentieth Century"/>
        </w:rPr>
        <w:t>. 2023 r.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  <w:r w:rsidRPr="00E257E0">
        <w:rPr>
          <w:rFonts w:ascii="Tw Cen MT" w:eastAsia="Twentieth Century" w:hAnsi="Tw Cen MT" w:cs="Twentieth Century"/>
        </w:rPr>
        <w:t>Dyrektor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  <w:r w:rsidRPr="00E257E0">
        <w:rPr>
          <w:rFonts w:ascii="Tw Cen MT" w:eastAsia="Twentieth Century" w:hAnsi="Tw Cen MT" w:cs="Twentieth Century"/>
        </w:rPr>
        <w:t>IX Liceum Ogólnokształcącego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  <w:r w:rsidRPr="00E257E0">
        <w:rPr>
          <w:rFonts w:ascii="Tw Cen MT" w:eastAsia="Twentieth Century" w:hAnsi="Tw Cen MT" w:cs="Twentieth Century"/>
        </w:rPr>
        <w:t xml:space="preserve">im. Wisławy Szymborskiej 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  <w:r w:rsidRPr="00E257E0">
        <w:rPr>
          <w:rFonts w:ascii="Tw Cen MT" w:eastAsia="Twentieth Century" w:hAnsi="Tw Cen MT" w:cs="Twentieth Century"/>
        </w:rPr>
        <w:t>w Sosnowcu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</w:p>
    <w:p w:rsidR="00E257E0" w:rsidRPr="00E257E0" w:rsidRDefault="00E257E0" w:rsidP="00E257E0">
      <w:pPr>
        <w:spacing w:line="360" w:lineRule="auto"/>
        <w:rPr>
          <w:rFonts w:ascii="Tw Cen MT" w:eastAsia="Twentieth Century" w:hAnsi="Tw Cen MT" w:cs="Twentieth Century"/>
          <w:b/>
          <w:i/>
        </w:rPr>
      </w:pPr>
      <w:r w:rsidRPr="00E257E0">
        <w:rPr>
          <w:rFonts w:ascii="Tw Cen MT" w:eastAsia="Twentieth Century" w:hAnsi="Tw Cen MT" w:cs="Twentieth Century"/>
          <w:i/>
          <w:sz w:val="18"/>
          <w:szCs w:val="18"/>
        </w:rPr>
        <w:t xml:space="preserve">l.dz. </w:t>
      </w:r>
      <w:proofErr w:type="spellStart"/>
      <w:r w:rsidRPr="00E257E0">
        <w:rPr>
          <w:rFonts w:ascii="Tw Cen MT" w:eastAsia="Twentieth Century" w:hAnsi="Tw Cen MT" w:cs="Twentieth Century"/>
          <w:i/>
          <w:sz w:val="18"/>
          <w:szCs w:val="18"/>
        </w:rPr>
        <w:t>PW</w:t>
      </w:r>
      <w:proofErr w:type="spellEnd"/>
      <w:r w:rsidRPr="00E257E0">
        <w:rPr>
          <w:rFonts w:ascii="Tw Cen MT" w:eastAsia="Twentieth Century" w:hAnsi="Tw Cen MT" w:cs="Twentieth Century"/>
          <w:i/>
          <w:sz w:val="18"/>
          <w:szCs w:val="18"/>
        </w:rPr>
        <w:t xml:space="preserve"> 118/2022/2023</w:t>
      </w:r>
    </w:p>
    <w:p w:rsidR="00E257E0" w:rsidRPr="00E257E0" w:rsidRDefault="00E257E0" w:rsidP="00E257E0">
      <w:pPr>
        <w:spacing w:line="360" w:lineRule="auto"/>
        <w:jc w:val="right"/>
        <w:rPr>
          <w:rFonts w:ascii="Tw Cen MT" w:hAnsi="Tw Cen MT"/>
          <w:b/>
          <w:i/>
        </w:rPr>
      </w:pPr>
      <w:r w:rsidRPr="00E257E0">
        <w:rPr>
          <w:rFonts w:ascii="Tw Cen MT" w:hAnsi="Tw Cen MT"/>
          <w:b/>
          <w:i/>
        </w:rPr>
        <w:t>Sz. P. Aldona Barańska</w:t>
      </w:r>
    </w:p>
    <w:p w:rsidR="00E257E0" w:rsidRPr="00E257E0" w:rsidRDefault="00E257E0" w:rsidP="00E257E0">
      <w:pPr>
        <w:spacing w:line="360" w:lineRule="auto"/>
        <w:jc w:val="right"/>
        <w:rPr>
          <w:rFonts w:ascii="Tw Cen MT" w:hAnsi="Tw Cen MT"/>
        </w:rPr>
      </w:pPr>
      <w:r w:rsidRPr="00E257E0">
        <w:rPr>
          <w:rFonts w:ascii="Tw Cen MT" w:hAnsi="Tw Cen MT"/>
        </w:rPr>
        <w:t>Inspektor WED, UM Sosnowiec</w:t>
      </w:r>
    </w:p>
    <w:p w:rsidR="009D041B" w:rsidRPr="00E257E0" w:rsidRDefault="009D041B">
      <w:pPr>
        <w:rPr>
          <w:rFonts w:ascii="Tw Cen MT" w:hAnsi="Tw Cen MT"/>
        </w:rPr>
      </w:pPr>
    </w:p>
    <w:p w:rsidR="00F0013A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F0013A" w:rsidRDefault="00F0013A" w:rsidP="00E257E0">
      <w:pPr>
        <w:tabs>
          <w:tab w:val="left" w:pos="615"/>
          <w:tab w:val="left" w:pos="5910"/>
        </w:tabs>
        <w:spacing w:line="360" w:lineRule="auto"/>
        <w:rPr>
          <w:rFonts w:ascii="Tw Cen MT" w:hAnsi="Tw Cen MT"/>
        </w:rPr>
      </w:pPr>
    </w:p>
    <w:p w:rsidR="00E257E0" w:rsidRPr="00BD7855" w:rsidRDefault="00BD7855" w:rsidP="00BD7855">
      <w:pPr>
        <w:tabs>
          <w:tab w:val="left" w:pos="615"/>
          <w:tab w:val="left" w:pos="5910"/>
        </w:tabs>
        <w:spacing w:line="360" w:lineRule="auto"/>
        <w:jc w:val="both"/>
        <w:rPr>
          <w:rFonts w:ascii="Tw Cen MT" w:eastAsia="Twentieth Century" w:hAnsi="Tw Cen MT" w:cs="Twentieth Century"/>
          <w:i/>
        </w:rPr>
      </w:pPr>
      <w:r>
        <w:rPr>
          <w:rFonts w:ascii="Tw Cen MT" w:hAnsi="Tw Cen MT"/>
        </w:rPr>
        <w:tab/>
      </w:r>
      <w:r w:rsidR="00E257E0" w:rsidRPr="00F0013A">
        <w:rPr>
          <w:rFonts w:ascii="Tw Cen MT" w:hAnsi="Tw Cen MT"/>
        </w:rPr>
        <w:t xml:space="preserve">W nawiązaniu do maila z dn. 24.01.2023 r. odnośnie Komisji Oświaty Dyrektor </w:t>
      </w:r>
      <w:r>
        <w:rPr>
          <w:rFonts w:ascii="Tw Cen MT" w:hAnsi="Tw Cen MT"/>
        </w:rPr>
        <w:br/>
      </w:r>
      <w:r w:rsidR="00E257E0" w:rsidRPr="00F0013A">
        <w:rPr>
          <w:rFonts w:ascii="Tw Cen MT" w:eastAsia="Twentieth Century" w:hAnsi="Tw Cen MT" w:cs="Twentieth Century"/>
        </w:rPr>
        <w:t>IX Liceum Ogólnokształcącego im. Wisławy</w:t>
      </w:r>
      <w:r>
        <w:rPr>
          <w:rFonts w:ascii="Tw Cen MT" w:eastAsia="Twentieth Century" w:hAnsi="Tw Cen MT" w:cs="Twentieth Century"/>
        </w:rPr>
        <w:t xml:space="preserve"> Szymborskiej w Sosnowcu przedstawia</w:t>
      </w:r>
      <w:r w:rsidR="00E257E0" w:rsidRPr="00F0013A">
        <w:rPr>
          <w:rFonts w:ascii="Tw Cen MT" w:eastAsia="Twentieth Century" w:hAnsi="Tw Cen MT" w:cs="Twentieth Century"/>
        </w:rPr>
        <w:t xml:space="preserve"> </w:t>
      </w:r>
      <w:r w:rsidR="00F0013A" w:rsidRPr="00F0013A">
        <w:rPr>
          <w:rFonts w:ascii="Tw Cen MT" w:eastAsia="Twentieth Century" w:hAnsi="Tw Cen MT" w:cs="Twentieth Century"/>
        </w:rPr>
        <w:t>wykaz godzin dyrektorskich</w:t>
      </w:r>
      <w:r>
        <w:rPr>
          <w:rFonts w:ascii="Tw Cen MT" w:eastAsia="Twentieth Century" w:hAnsi="Tw Cen MT" w:cs="Twentieth Century"/>
          <w:i/>
        </w:rPr>
        <w:t xml:space="preserve"> (</w:t>
      </w:r>
      <w:proofErr w:type="spellStart"/>
      <w:r>
        <w:rPr>
          <w:rFonts w:ascii="Tw Cen MT" w:eastAsia="Twentieth Century" w:hAnsi="Tw Cen MT" w:cs="Twentieth Century"/>
          <w:i/>
        </w:rPr>
        <w:t>zał.</w:t>
      </w:r>
      <w:r w:rsidR="00F0013A" w:rsidRPr="00F0013A">
        <w:rPr>
          <w:rFonts w:ascii="Tw Cen MT" w:eastAsia="Twentieth Century" w:hAnsi="Tw Cen MT" w:cs="Twentieth Century"/>
          <w:i/>
        </w:rPr>
        <w:t>1</w:t>
      </w:r>
      <w:proofErr w:type="spellEnd"/>
      <w:r w:rsidR="00F0013A" w:rsidRPr="00F0013A">
        <w:rPr>
          <w:rFonts w:ascii="Tw Cen MT" w:eastAsia="Twentieth Century" w:hAnsi="Tw Cen MT" w:cs="Twentieth Century"/>
          <w:i/>
        </w:rPr>
        <w:t xml:space="preserve">) </w:t>
      </w:r>
      <w:r w:rsidR="00F0013A" w:rsidRPr="00F0013A">
        <w:rPr>
          <w:rFonts w:ascii="Tw Cen MT" w:eastAsia="Twentieth Century" w:hAnsi="Tw Cen MT" w:cs="Twentieth Century"/>
        </w:rPr>
        <w:t xml:space="preserve">oraz wyniki próbnych egzaminów maturalnych </w:t>
      </w:r>
      <w:r>
        <w:rPr>
          <w:rFonts w:ascii="Tw Cen MT" w:eastAsia="Twentieth Century" w:hAnsi="Tw Cen MT" w:cs="Twentieth Century"/>
        </w:rPr>
        <w:br/>
      </w:r>
      <w:r w:rsidR="00F0013A" w:rsidRPr="00F0013A">
        <w:rPr>
          <w:rFonts w:ascii="Tw Cen MT" w:eastAsia="Twentieth Century" w:hAnsi="Tw Cen MT" w:cs="Twentieth Century"/>
        </w:rPr>
        <w:t>( wrzesień/ grudzień 2022 r.-</w:t>
      </w:r>
      <w:r>
        <w:rPr>
          <w:rFonts w:ascii="Tw Cen MT" w:eastAsia="Twentieth Century" w:hAnsi="Tw Cen MT" w:cs="Twentieth Century"/>
        </w:rPr>
        <w:t xml:space="preserve"> </w:t>
      </w:r>
      <w:r w:rsidR="00F0013A" w:rsidRPr="00F0013A">
        <w:rPr>
          <w:rFonts w:ascii="Tw Cen MT" w:eastAsia="Twentieth Century" w:hAnsi="Tw Cen MT" w:cs="Twentieth Century"/>
        </w:rPr>
        <w:t xml:space="preserve"> </w:t>
      </w:r>
      <w:r w:rsidR="00F0013A" w:rsidRPr="00F0013A">
        <w:rPr>
          <w:rFonts w:ascii="Tw Cen MT" w:eastAsia="Twentieth Century" w:hAnsi="Tw Cen MT" w:cs="Twentieth Century"/>
          <w:i/>
        </w:rPr>
        <w:t>zał.</w:t>
      </w:r>
      <w:r>
        <w:rPr>
          <w:rFonts w:ascii="Tw Cen MT" w:eastAsia="Twentieth Century" w:hAnsi="Tw Cen MT" w:cs="Twentieth Century"/>
          <w:i/>
        </w:rPr>
        <w:t xml:space="preserve"> </w:t>
      </w:r>
      <w:r w:rsidR="00F0013A" w:rsidRPr="00F0013A">
        <w:rPr>
          <w:rFonts w:ascii="Tw Cen MT" w:eastAsia="Twentieth Century" w:hAnsi="Tw Cen MT" w:cs="Twentieth Century"/>
          <w:i/>
        </w:rPr>
        <w:t>2</w:t>
      </w:r>
      <w:r w:rsidR="00F0013A" w:rsidRPr="00F0013A">
        <w:rPr>
          <w:rFonts w:ascii="Tw Cen MT" w:eastAsia="Twentieth Century" w:hAnsi="Tw Cen MT" w:cs="Twentieth Century"/>
        </w:rPr>
        <w:t xml:space="preserve">) </w:t>
      </w: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Pr="00F0013A" w:rsidRDefault="00F0013A" w:rsidP="00E257E0">
      <w:pPr>
        <w:rPr>
          <w:rFonts w:ascii="Tw Cen MT" w:hAnsi="Tw Cen MT"/>
          <w:sz w:val="20"/>
          <w:szCs w:val="20"/>
        </w:rPr>
      </w:pPr>
      <w:r w:rsidRPr="00F0013A">
        <w:rPr>
          <w:rFonts w:ascii="Tw Cen MT" w:hAnsi="Tw Cen MT"/>
          <w:sz w:val="20"/>
          <w:szCs w:val="20"/>
        </w:rPr>
        <w:t>Otrzymują:</w:t>
      </w:r>
    </w:p>
    <w:p w:rsidR="00F0013A" w:rsidRPr="00F0013A" w:rsidRDefault="00F0013A" w:rsidP="00F0013A">
      <w:pPr>
        <w:pStyle w:val="Akapitzlist"/>
        <w:numPr>
          <w:ilvl w:val="0"/>
          <w:numId w:val="1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</w:t>
      </w:r>
      <w:r w:rsidRPr="00F0013A">
        <w:rPr>
          <w:rFonts w:ascii="Tw Cen MT" w:hAnsi="Tw Cen MT"/>
          <w:sz w:val="20"/>
          <w:szCs w:val="20"/>
        </w:rPr>
        <w:t>dresat</w:t>
      </w:r>
    </w:p>
    <w:p w:rsidR="00F0013A" w:rsidRPr="00F0013A" w:rsidRDefault="00F0013A" w:rsidP="00F0013A">
      <w:pPr>
        <w:pStyle w:val="Akapitzlist"/>
        <w:numPr>
          <w:ilvl w:val="0"/>
          <w:numId w:val="1"/>
        </w:numPr>
        <w:rPr>
          <w:rFonts w:ascii="Tw Cen MT" w:hAnsi="Tw Cen MT"/>
          <w:sz w:val="20"/>
          <w:szCs w:val="20"/>
        </w:rPr>
      </w:pPr>
      <w:r w:rsidRPr="00F0013A">
        <w:rPr>
          <w:rFonts w:ascii="Tw Cen MT" w:hAnsi="Tw Cen MT"/>
          <w:sz w:val="20"/>
          <w:szCs w:val="20"/>
        </w:rPr>
        <w:t>a/a</w:t>
      </w:r>
    </w:p>
    <w:p w:rsidR="00F0013A" w:rsidRPr="00F0013A" w:rsidRDefault="00F0013A" w:rsidP="00E257E0">
      <w:pPr>
        <w:rPr>
          <w:rFonts w:ascii="Tw Cen MT" w:hAnsi="Tw Cen MT"/>
          <w:sz w:val="20"/>
          <w:szCs w:val="20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Default="00F0013A" w:rsidP="00E257E0">
      <w:pPr>
        <w:rPr>
          <w:rFonts w:ascii="Tw Cen MT" w:hAnsi="Tw Cen MT"/>
          <w:b/>
          <w:sz w:val="23"/>
          <w:szCs w:val="23"/>
        </w:rPr>
      </w:pPr>
    </w:p>
    <w:p w:rsidR="00F0013A" w:rsidRPr="00BD7855" w:rsidRDefault="00F0013A" w:rsidP="00F0013A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  <w:i/>
        </w:rPr>
      </w:pPr>
      <w:r w:rsidRPr="00BD7855">
        <w:rPr>
          <w:rFonts w:ascii="Tw Cen MT" w:eastAsia="Twentieth Century" w:hAnsi="Tw Cen MT" w:cs="Twentieth Century"/>
          <w:b/>
        </w:rPr>
        <w:t>Wykaz godzin dyrektorskich</w:t>
      </w:r>
      <w:r w:rsidRPr="00BD7855">
        <w:rPr>
          <w:rFonts w:ascii="Tw Cen MT" w:eastAsia="Twentieth Century" w:hAnsi="Tw Cen MT" w:cs="Twentieth Century"/>
          <w:b/>
          <w:i/>
        </w:rPr>
        <w:t xml:space="preserve"> </w:t>
      </w:r>
      <w:r w:rsidRPr="00BD7855">
        <w:rPr>
          <w:rFonts w:ascii="Tw Cen MT" w:eastAsia="Twentieth Century" w:hAnsi="Tw Cen MT" w:cs="Twentieth Century"/>
          <w:i/>
        </w:rPr>
        <w:t>( zał. 1)</w:t>
      </w:r>
    </w:p>
    <w:p w:rsidR="00F0013A" w:rsidRDefault="00F0013A" w:rsidP="00E257E0">
      <w:pPr>
        <w:rPr>
          <w:rFonts w:ascii="Tw Cen MT" w:hAnsi="Tw Cen MT"/>
          <w:sz w:val="23"/>
          <w:szCs w:val="23"/>
        </w:rPr>
      </w:pPr>
    </w:p>
    <w:p w:rsidR="00E257E0" w:rsidRPr="00F0013A" w:rsidRDefault="00E257E0" w:rsidP="00E257E0">
      <w:pPr>
        <w:rPr>
          <w:rFonts w:ascii="Tw Cen MT" w:hAnsi="Tw Cen MT"/>
          <w:sz w:val="23"/>
          <w:szCs w:val="23"/>
        </w:rPr>
      </w:pPr>
      <w:r w:rsidRPr="00F0013A">
        <w:rPr>
          <w:rFonts w:ascii="Tw Cen MT" w:hAnsi="Tw Cen MT"/>
          <w:sz w:val="23"/>
          <w:szCs w:val="23"/>
        </w:rPr>
        <w:t xml:space="preserve">Klasy pierwsze </w:t>
      </w:r>
    </w:p>
    <w:p w:rsidR="00E257E0" w:rsidRPr="00E257E0" w:rsidRDefault="00E257E0" w:rsidP="00E257E0">
      <w:pPr>
        <w:rPr>
          <w:rFonts w:ascii="Tw Cen MT" w:hAnsi="Tw Cen MT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55"/>
      </w:tblGrid>
      <w:tr w:rsidR="00E257E0" w:rsidRPr="00E257E0" w:rsidTr="00F0013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I </w:t>
            </w:r>
            <w:proofErr w:type="spellStart"/>
            <w:r w:rsidRPr="00E257E0">
              <w:rPr>
                <w:rFonts w:ascii="Tw Cen MT" w:hAnsi="Tw Cen MT"/>
              </w:rPr>
              <w:t>MED</w:t>
            </w:r>
            <w:proofErr w:type="spellEnd"/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biologia medyczna</w:t>
            </w:r>
          </w:p>
        </w:tc>
      </w:tr>
      <w:tr w:rsidR="00E257E0" w:rsidRPr="00E257E0" w:rsidTr="00F0013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 AP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grafika i rysunek odręczny</w:t>
            </w:r>
          </w:p>
        </w:tc>
      </w:tr>
      <w:tr w:rsidR="00E257E0" w:rsidRPr="00E257E0" w:rsidTr="00F0013A">
        <w:trPr>
          <w:trHeight w:val="77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 DB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konwersacje w języku angielskim</w:t>
            </w:r>
          </w:p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</w:p>
        </w:tc>
      </w:tr>
      <w:tr w:rsidR="00E257E0" w:rsidRPr="00E257E0" w:rsidTr="00F0013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 P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elementy psychologii</w:t>
            </w:r>
          </w:p>
        </w:tc>
      </w:tr>
      <w:tr w:rsidR="00E257E0" w:rsidRPr="00E257E0" w:rsidTr="00F0013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I </w:t>
            </w:r>
            <w:proofErr w:type="spellStart"/>
            <w:r w:rsidRPr="00E257E0">
              <w:rPr>
                <w:rFonts w:ascii="Tw Cen MT" w:hAnsi="Tw Cen MT"/>
              </w:rPr>
              <w:t>TP</w:t>
            </w:r>
            <w:proofErr w:type="spellEnd"/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w zakresie edukacji teatralnej oraz edukacji prawnej</w:t>
            </w:r>
          </w:p>
        </w:tc>
      </w:tr>
      <w:tr w:rsidR="00E257E0" w:rsidRPr="00E257E0" w:rsidTr="00F0013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 ME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elementy coachingu menadżerskiego</w:t>
            </w:r>
          </w:p>
        </w:tc>
      </w:tr>
    </w:tbl>
    <w:p w:rsidR="00E257E0" w:rsidRPr="00E257E0" w:rsidRDefault="00E257E0" w:rsidP="00E257E0">
      <w:pPr>
        <w:rPr>
          <w:rFonts w:ascii="Tw Cen MT" w:hAnsi="Tw Cen MT"/>
        </w:rPr>
      </w:pPr>
    </w:p>
    <w:p w:rsidR="00E257E0" w:rsidRPr="00F0013A" w:rsidRDefault="00E257E0" w:rsidP="00E257E0">
      <w:pPr>
        <w:rPr>
          <w:rFonts w:ascii="Tw Cen MT" w:hAnsi="Tw Cen MT"/>
        </w:rPr>
      </w:pPr>
      <w:r w:rsidRPr="00F0013A">
        <w:rPr>
          <w:rFonts w:ascii="Tw Cen MT" w:hAnsi="Tw Cen MT"/>
        </w:rPr>
        <w:t>Klasy drugie</w:t>
      </w:r>
    </w:p>
    <w:p w:rsidR="00E257E0" w:rsidRPr="00E257E0" w:rsidRDefault="00E257E0" w:rsidP="00E257E0">
      <w:pPr>
        <w:rPr>
          <w:rFonts w:ascii="Tw Cen MT" w:hAnsi="Tw Cen MT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025"/>
      </w:tblGrid>
      <w:tr w:rsidR="00E257E0" w:rsidRPr="00E257E0" w:rsidTr="00F0013A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II </w:t>
            </w:r>
            <w:proofErr w:type="spellStart"/>
            <w:r w:rsidRPr="00E257E0">
              <w:rPr>
                <w:rFonts w:ascii="Tw Cen MT" w:hAnsi="Tw Cen MT"/>
              </w:rPr>
              <w:t>TP</w:t>
            </w:r>
            <w:proofErr w:type="spellEnd"/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w zakresie edukacji teatralnej oraz edukacji prawnej</w:t>
            </w:r>
          </w:p>
        </w:tc>
      </w:tr>
      <w:tr w:rsidR="00E257E0" w:rsidRPr="00E257E0" w:rsidTr="00F0013A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II P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elementy psychologii</w:t>
            </w:r>
          </w:p>
        </w:tc>
      </w:tr>
      <w:tr w:rsidR="00E257E0" w:rsidRPr="00E257E0" w:rsidTr="00F0013A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II </w:t>
            </w:r>
            <w:proofErr w:type="spellStart"/>
            <w:r w:rsidRPr="00E257E0">
              <w:rPr>
                <w:rFonts w:ascii="Tw Cen MT" w:hAnsi="Tw Cen MT"/>
              </w:rPr>
              <w:t>MJ</w:t>
            </w:r>
            <w:proofErr w:type="spellEnd"/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elementy coachingu menadżerskiego</w:t>
            </w:r>
          </w:p>
        </w:tc>
      </w:tr>
      <w:tr w:rsidR="00E257E0" w:rsidRPr="00E257E0" w:rsidTr="00F0013A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II EM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elementy ratownictwa medycznego</w:t>
            </w:r>
          </w:p>
        </w:tc>
      </w:tr>
      <w:tr w:rsidR="00E257E0" w:rsidRPr="00E257E0" w:rsidTr="00F0013A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II </w:t>
            </w:r>
            <w:proofErr w:type="spellStart"/>
            <w:r w:rsidRPr="00E257E0">
              <w:rPr>
                <w:rFonts w:ascii="Tw Cen MT" w:hAnsi="Tw Cen MT"/>
              </w:rPr>
              <w:t>EP</w:t>
            </w:r>
            <w:proofErr w:type="spellEnd"/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3C66D5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  <w:sz w:val="23"/>
                <w:szCs w:val="23"/>
              </w:rPr>
            </w:pPr>
            <w:r w:rsidRPr="003C66D5">
              <w:rPr>
                <w:rFonts w:ascii="Tw Cen MT" w:hAnsi="Tw Cen MT"/>
                <w:sz w:val="23"/>
                <w:szCs w:val="23"/>
              </w:rPr>
              <w:t xml:space="preserve">1 </w:t>
            </w:r>
            <w:proofErr w:type="spellStart"/>
            <w:r w:rsidRPr="003C66D5">
              <w:rPr>
                <w:rFonts w:ascii="Tw Cen MT" w:hAnsi="Tw Cen MT"/>
                <w:sz w:val="23"/>
                <w:szCs w:val="23"/>
              </w:rPr>
              <w:t>godz</w:t>
            </w:r>
            <w:proofErr w:type="spellEnd"/>
            <w:r w:rsidRPr="003C66D5">
              <w:rPr>
                <w:rFonts w:ascii="Tw Cen MT" w:hAnsi="Tw Cen MT"/>
                <w:sz w:val="23"/>
                <w:szCs w:val="23"/>
              </w:rPr>
              <w:t>/tyg. przeznaczona na zajęcia rozwijające zainteresowania i uzdolnienia uczniów - gra</w:t>
            </w:r>
            <w:r w:rsidR="00730AF9">
              <w:rPr>
                <w:rFonts w:ascii="Tw Cen MT" w:hAnsi="Tw Cen MT"/>
                <w:sz w:val="23"/>
                <w:szCs w:val="23"/>
              </w:rPr>
              <w:t>fika komputerowa i programowani</w:t>
            </w:r>
          </w:p>
        </w:tc>
      </w:tr>
    </w:tbl>
    <w:p w:rsidR="00E257E0" w:rsidRPr="00E257E0" w:rsidRDefault="00E257E0" w:rsidP="00E257E0">
      <w:pPr>
        <w:rPr>
          <w:rFonts w:ascii="Tw Cen MT" w:hAnsi="Tw Cen MT"/>
        </w:rPr>
      </w:pPr>
    </w:p>
    <w:p w:rsidR="00E257E0" w:rsidRPr="00F0013A" w:rsidRDefault="00E257E0" w:rsidP="00E257E0">
      <w:pPr>
        <w:rPr>
          <w:rFonts w:ascii="Tw Cen MT" w:hAnsi="Tw Cen MT"/>
        </w:rPr>
      </w:pPr>
      <w:r w:rsidRPr="00F0013A">
        <w:rPr>
          <w:rFonts w:ascii="Tw Cen MT" w:hAnsi="Tw Cen MT"/>
        </w:rPr>
        <w:t>Klasy trzecie</w:t>
      </w:r>
    </w:p>
    <w:p w:rsidR="00E257E0" w:rsidRPr="00E257E0" w:rsidRDefault="00E257E0" w:rsidP="00E257E0">
      <w:pPr>
        <w:rPr>
          <w:rFonts w:ascii="Tw Cen MT" w:hAnsi="Tw Cen MT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10"/>
      </w:tblGrid>
      <w:tr w:rsidR="00E257E0" w:rsidRPr="00E257E0" w:rsidTr="00F0013A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III M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 xml:space="preserve">1 </w:t>
            </w:r>
            <w:proofErr w:type="spellStart"/>
            <w:r w:rsidRPr="00E257E0">
              <w:rPr>
                <w:rFonts w:ascii="Tw Cen MT" w:hAnsi="Tw Cen MT"/>
              </w:rPr>
              <w:t>godz</w:t>
            </w:r>
            <w:proofErr w:type="spellEnd"/>
            <w:r w:rsidRPr="00E257E0">
              <w:rPr>
                <w:rFonts w:ascii="Tw Cen MT" w:hAnsi="Tw Cen MT"/>
              </w:rPr>
              <w:t>/tyg. przeznaczona na zajęcia rozwijające zainteresowania</w:t>
            </w:r>
          </w:p>
          <w:p w:rsidR="00E257E0" w:rsidRPr="00E257E0" w:rsidRDefault="00E257E0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E257E0">
              <w:rPr>
                <w:rFonts w:ascii="Tw Cen MT" w:hAnsi="Tw Cen MT"/>
              </w:rPr>
              <w:t>i uzdolnienia uczniów - elementy psychologii</w:t>
            </w:r>
          </w:p>
        </w:tc>
      </w:tr>
    </w:tbl>
    <w:p w:rsidR="00E257E0" w:rsidRPr="00E257E0" w:rsidRDefault="00E257E0" w:rsidP="00E257E0">
      <w:pPr>
        <w:rPr>
          <w:rFonts w:ascii="Tw Cen MT" w:hAnsi="Tw Cen MT"/>
        </w:rPr>
      </w:pPr>
    </w:p>
    <w:p w:rsidR="00F0013A" w:rsidRDefault="00F0013A" w:rsidP="00E257E0">
      <w:pPr>
        <w:rPr>
          <w:rFonts w:ascii="Tw Cen MT" w:hAnsi="Tw Cen MT"/>
        </w:rPr>
      </w:pPr>
    </w:p>
    <w:p w:rsidR="00E257E0" w:rsidRPr="00E257E0" w:rsidRDefault="00E257E0" w:rsidP="00F0013A">
      <w:pPr>
        <w:spacing w:line="360" w:lineRule="auto"/>
        <w:rPr>
          <w:rFonts w:ascii="Tw Cen MT" w:hAnsi="Tw Cen MT"/>
        </w:rPr>
      </w:pPr>
      <w:r w:rsidRPr="00E257E0">
        <w:rPr>
          <w:rFonts w:ascii="Tw Cen MT" w:hAnsi="Tw Cen MT"/>
        </w:rPr>
        <w:t>W pozostałych klasach godziny do dyspozycji dyrektora były zrealizowane w poprzednich latach a przeznaczone były na zajęcia rozwijające zainteresowania i uzdolnienia uczniów .</w:t>
      </w:r>
    </w:p>
    <w:p w:rsidR="00E257E0" w:rsidRPr="00E257E0" w:rsidRDefault="00E257E0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</w:p>
    <w:p w:rsidR="00730AF9" w:rsidRDefault="00730AF9" w:rsidP="003C66D5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  <w:i/>
        </w:rPr>
      </w:pPr>
    </w:p>
    <w:p w:rsidR="00730AF9" w:rsidRDefault="00730AF9" w:rsidP="003C66D5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  <w:i/>
        </w:rPr>
      </w:pPr>
    </w:p>
    <w:p w:rsidR="00F0013A" w:rsidRDefault="00F0013A" w:rsidP="003C66D5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  <w:i/>
        </w:rPr>
      </w:pPr>
    </w:p>
    <w:p w:rsidR="00F0013A" w:rsidRDefault="00F0013A" w:rsidP="003C66D5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  <w:i/>
        </w:rPr>
      </w:pPr>
    </w:p>
    <w:p w:rsidR="003C66D5" w:rsidRPr="00730AF9" w:rsidRDefault="003C66D5" w:rsidP="003C66D5">
      <w:pPr>
        <w:tabs>
          <w:tab w:val="left" w:pos="615"/>
          <w:tab w:val="left" w:pos="5910"/>
        </w:tabs>
        <w:spacing w:line="360" w:lineRule="auto"/>
        <w:rPr>
          <w:rFonts w:ascii="Tw Cen MT" w:hAnsi="Tw Cen MT"/>
          <w:i/>
        </w:rPr>
      </w:pPr>
      <w:r w:rsidRPr="00F0013A">
        <w:rPr>
          <w:rFonts w:ascii="Tw Cen MT" w:eastAsia="Twentieth Century" w:hAnsi="Tw Cen MT" w:cs="Twentieth Century"/>
          <w:b/>
          <w:i/>
        </w:rPr>
        <w:t xml:space="preserve">Wyniki próbnych </w:t>
      </w:r>
      <w:r w:rsidRPr="00F0013A">
        <w:rPr>
          <w:rFonts w:ascii="Tw Cen MT" w:hAnsi="Tw Cen MT"/>
          <w:b/>
          <w:i/>
        </w:rPr>
        <w:t xml:space="preserve">egzaminów maturalnych  wrzesień 2022 </w:t>
      </w:r>
      <w:r w:rsidR="00F0013A">
        <w:rPr>
          <w:rFonts w:ascii="Tw Cen MT" w:hAnsi="Tw Cen MT"/>
          <w:i/>
        </w:rPr>
        <w:t>( zał. 2)</w:t>
      </w:r>
    </w:p>
    <w:p w:rsidR="003C66D5" w:rsidRPr="003C66D5" w:rsidRDefault="003C66D5" w:rsidP="003C66D5">
      <w:pPr>
        <w:rPr>
          <w:rFonts w:ascii="Tw Cen MT" w:hAnsi="Tw Cen MT"/>
        </w:rPr>
      </w:pPr>
      <w:r w:rsidRPr="003C66D5">
        <w:rPr>
          <w:rFonts w:ascii="Tw Cen MT" w:hAnsi="Tw Cen MT"/>
        </w:rPr>
        <w:t xml:space="preserve">    </w:t>
      </w:r>
    </w:p>
    <w:p w:rsidR="003C66D5" w:rsidRPr="003C66D5" w:rsidRDefault="003C66D5" w:rsidP="003C66D5">
      <w:pPr>
        <w:jc w:val="center"/>
        <w:rPr>
          <w:rFonts w:ascii="Tw Cen MT" w:hAnsi="Tw Cen MT"/>
        </w:rPr>
      </w:pPr>
      <w:r w:rsidRPr="003C66D5">
        <w:rPr>
          <w:rFonts w:ascii="Tw Cen MT" w:hAnsi="Tw Cen MT"/>
        </w:rPr>
        <w:t xml:space="preserve">   Przedmiot  </w:t>
      </w:r>
      <w:r w:rsidRPr="003C66D5">
        <w:rPr>
          <w:rFonts w:ascii="Tw Cen MT" w:hAnsi="Tw Cen MT"/>
          <w:b/>
        </w:rPr>
        <w:t xml:space="preserve">JĘZYK POLSKI  </w:t>
      </w:r>
      <w:r w:rsidRPr="003C66D5">
        <w:rPr>
          <w:rFonts w:ascii="Tw Cen MT" w:hAnsi="Tw Cen MT"/>
        </w:rPr>
        <w:t>poziom podstawowy</w:t>
      </w:r>
    </w:p>
    <w:p w:rsidR="003C66D5" w:rsidRPr="003C66D5" w:rsidRDefault="003C66D5" w:rsidP="003C66D5">
      <w:pPr>
        <w:rPr>
          <w:rFonts w:ascii="Tw Cen MT" w:hAnsi="Tw Cen MT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11"/>
        <w:gridCol w:w="2694"/>
        <w:gridCol w:w="1841"/>
        <w:gridCol w:w="1417"/>
        <w:gridCol w:w="1417"/>
        <w:gridCol w:w="1092"/>
      </w:tblGrid>
      <w:tr w:rsidR="003C66D5" w:rsidRPr="003C66D5" w:rsidTr="003C66D5">
        <w:trPr>
          <w:trHeight w:val="818"/>
        </w:trPr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Klasa</w:t>
            </w:r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Liczba osób, które przystąpiły do matury próbnej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ind w:right="295"/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Liczba osób, które uzyskały wynik</w:t>
            </w:r>
          </w:p>
          <w:p w:rsidR="003C66D5" w:rsidRPr="003C66D5" w:rsidRDefault="003C66D5" w:rsidP="003C66D5">
            <w:pPr>
              <w:widowControl w:val="0"/>
              <w:ind w:right="295"/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co najmniej 30%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Najniższy wynik</w:t>
            </w:r>
          </w:p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Najwyższy wynik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Średni wynik</w:t>
            </w:r>
          </w:p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C66D5" w:rsidRPr="003C66D5" w:rsidTr="003C66D5"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12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15%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82%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42%</w:t>
            </w:r>
          </w:p>
        </w:tc>
      </w:tr>
      <w:tr w:rsidR="003C66D5" w:rsidRPr="003C66D5" w:rsidTr="003C66D5"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4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63%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18%</w:t>
            </w:r>
          </w:p>
        </w:tc>
      </w:tr>
      <w:tr w:rsidR="003C66D5" w:rsidRPr="003C66D5" w:rsidTr="003C66D5"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4</w:t>
            </w:r>
            <w:r w:rsidRPr="003C66D5">
              <w:rPr>
                <w:rFonts w:ascii="Tw Cen MT" w:hAnsi="Tw Cen MT"/>
              </w:rPr>
              <w:t>CP</w:t>
            </w:r>
            <w:proofErr w:type="spellEnd"/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30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27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6%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76%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3C66D5">
              <w:rPr>
                <w:rFonts w:ascii="Tw Cen MT" w:hAnsi="Tw Cen MT"/>
                <w:color w:val="222222"/>
                <w:highlight w:val="white"/>
              </w:rPr>
              <w:t>38%</w:t>
            </w:r>
          </w:p>
        </w:tc>
      </w:tr>
      <w:tr w:rsidR="003C66D5" w:rsidRPr="003C66D5" w:rsidTr="003C66D5"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20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12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61%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34%</w:t>
            </w:r>
          </w:p>
        </w:tc>
      </w:tr>
      <w:tr w:rsidR="003C66D5" w:rsidRPr="003C66D5" w:rsidTr="003C66D5"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1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92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20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3C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11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8%</w:t>
            </w:r>
          </w:p>
        </w:tc>
        <w:tc>
          <w:tcPr>
            <w:tcW w:w="7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66%</w:t>
            </w:r>
          </w:p>
        </w:tc>
        <w:tc>
          <w:tcPr>
            <w:tcW w:w="5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41%</w:t>
            </w:r>
          </w:p>
        </w:tc>
      </w:tr>
    </w:tbl>
    <w:p w:rsidR="003C66D5" w:rsidRDefault="003C66D5" w:rsidP="003C66D5">
      <w:pPr>
        <w:rPr>
          <w:rFonts w:ascii="Tw Cen MT" w:hAnsi="Tw Cen MT"/>
        </w:rPr>
      </w:pPr>
    </w:p>
    <w:p w:rsidR="003C66D5" w:rsidRDefault="003C66D5" w:rsidP="003C66D5">
      <w:pPr>
        <w:jc w:val="center"/>
        <w:rPr>
          <w:rFonts w:ascii="Tw Cen MT" w:hAnsi="Tw Cen MT"/>
        </w:rPr>
      </w:pPr>
    </w:p>
    <w:p w:rsidR="00730AF9" w:rsidRDefault="00730AF9" w:rsidP="003C66D5">
      <w:pPr>
        <w:jc w:val="center"/>
        <w:rPr>
          <w:rFonts w:ascii="Tw Cen MT" w:hAnsi="Tw Cen MT"/>
        </w:rPr>
      </w:pPr>
    </w:p>
    <w:p w:rsidR="003C66D5" w:rsidRPr="003C66D5" w:rsidRDefault="003C66D5" w:rsidP="003C66D5">
      <w:pPr>
        <w:jc w:val="center"/>
        <w:rPr>
          <w:rFonts w:ascii="Tw Cen MT" w:hAnsi="Tw Cen MT"/>
        </w:rPr>
      </w:pPr>
      <w:r w:rsidRPr="003C66D5">
        <w:rPr>
          <w:rFonts w:ascii="Tw Cen MT" w:hAnsi="Tw Cen MT"/>
        </w:rPr>
        <w:t xml:space="preserve">Przedmiot   </w:t>
      </w:r>
      <w:r w:rsidRPr="003C66D5">
        <w:rPr>
          <w:rFonts w:ascii="Tw Cen MT" w:hAnsi="Tw Cen MT"/>
          <w:b/>
        </w:rPr>
        <w:t>MATEMATYKA</w:t>
      </w:r>
      <w:r w:rsidRPr="003C66D5">
        <w:rPr>
          <w:rFonts w:ascii="Tw Cen MT" w:hAnsi="Tw Cen MT"/>
        </w:rPr>
        <w:t xml:space="preserve">  poziom podstawowy</w:t>
      </w:r>
    </w:p>
    <w:p w:rsidR="003C66D5" w:rsidRPr="003C66D5" w:rsidRDefault="003C66D5" w:rsidP="003C66D5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87"/>
        <w:gridCol w:w="2760"/>
        <w:gridCol w:w="1991"/>
        <w:gridCol w:w="1300"/>
        <w:gridCol w:w="1412"/>
        <w:gridCol w:w="1022"/>
      </w:tblGrid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 xml:space="preserve">Klasa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 xml:space="preserve">Liczba osób, które uzyskały wynik 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Najniższy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3C66D5">
              <w:rPr>
                <w:rFonts w:ascii="Tw Cen MT" w:hAnsi="Tw Cen MT"/>
                <w:sz w:val="22"/>
                <w:szCs w:val="22"/>
              </w:rPr>
              <w:t>Średni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15%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33%</w:t>
            </w:r>
          </w:p>
        </w:tc>
      </w:tr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9%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39%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22%</w:t>
            </w:r>
          </w:p>
        </w:tc>
      </w:tr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46%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3C66D5">
              <w:rPr>
                <w:rFonts w:ascii="Tw Cen MT" w:hAnsi="Tw Cen MT"/>
                <w:color w:val="222222"/>
                <w:highlight w:val="white"/>
              </w:rPr>
              <w:t>27%</w:t>
            </w:r>
          </w:p>
        </w:tc>
      </w:tr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33%</w:t>
            </w:r>
          </w:p>
        </w:tc>
      </w:tr>
      <w:tr w:rsidR="003C66D5" w:rsidRPr="003C66D5" w:rsidTr="003C66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83%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46%</w:t>
            </w:r>
          </w:p>
        </w:tc>
      </w:tr>
    </w:tbl>
    <w:p w:rsidR="00730AF9" w:rsidRDefault="00730AF9" w:rsidP="00F0013A">
      <w:pPr>
        <w:rPr>
          <w:rFonts w:ascii="Tw Cen MT" w:hAnsi="Tw Cen MT"/>
        </w:rPr>
      </w:pPr>
    </w:p>
    <w:p w:rsidR="00730AF9" w:rsidRDefault="00730AF9" w:rsidP="003C66D5">
      <w:pPr>
        <w:jc w:val="center"/>
        <w:rPr>
          <w:rFonts w:ascii="Tw Cen MT" w:hAnsi="Tw Cen MT"/>
        </w:rPr>
      </w:pPr>
    </w:p>
    <w:p w:rsidR="003C66D5" w:rsidRPr="003C66D5" w:rsidRDefault="003C66D5" w:rsidP="003C66D5">
      <w:pPr>
        <w:jc w:val="center"/>
        <w:rPr>
          <w:rFonts w:ascii="Tw Cen MT" w:hAnsi="Tw Cen MT"/>
        </w:rPr>
      </w:pPr>
      <w:r w:rsidRPr="003C66D5">
        <w:rPr>
          <w:rFonts w:ascii="Tw Cen MT" w:hAnsi="Tw Cen MT"/>
        </w:rPr>
        <w:t xml:space="preserve"> Przedmiot  </w:t>
      </w:r>
      <w:r w:rsidRPr="003C66D5">
        <w:rPr>
          <w:rFonts w:ascii="Tw Cen MT" w:hAnsi="Tw Cen MT"/>
          <w:b/>
        </w:rPr>
        <w:t xml:space="preserve">JĘZYK ANGIELSKI  </w:t>
      </w:r>
      <w:r>
        <w:rPr>
          <w:rFonts w:ascii="Tw Cen MT" w:hAnsi="Tw Cen MT"/>
        </w:rPr>
        <w:t>pozio</w:t>
      </w:r>
      <w:r w:rsidR="00730AF9">
        <w:rPr>
          <w:rFonts w:ascii="Tw Cen MT" w:hAnsi="Tw Cen MT"/>
        </w:rPr>
        <w:t xml:space="preserve">m </w:t>
      </w:r>
      <w:r w:rsidRPr="003C66D5">
        <w:rPr>
          <w:rFonts w:ascii="Tw Cen MT" w:hAnsi="Tw Cen MT"/>
        </w:rPr>
        <w:t>podstawowy</w:t>
      </w:r>
    </w:p>
    <w:p w:rsidR="003C66D5" w:rsidRPr="003C66D5" w:rsidRDefault="003C66D5" w:rsidP="003C66D5">
      <w:pPr>
        <w:rPr>
          <w:rFonts w:ascii="Tw Cen MT" w:hAnsi="Tw Cen MT"/>
        </w:rPr>
      </w:pP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0"/>
        <w:gridCol w:w="2672"/>
        <w:gridCol w:w="1985"/>
        <w:gridCol w:w="1417"/>
        <w:gridCol w:w="1276"/>
        <w:gridCol w:w="1134"/>
      </w:tblGrid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 xml:space="preserve">Klasa 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 xml:space="preserve">Liczba osób, które uzyskały wynik 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co najmniej 30%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Najniższy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Najwyższy wynik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Średni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36%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80%</w:t>
            </w:r>
          </w:p>
        </w:tc>
      </w:tr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22%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57%</w:t>
            </w:r>
          </w:p>
        </w:tc>
      </w:tr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4</w:t>
            </w:r>
            <w:r w:rsidRPr="003C66D5">
              <w:rPr>
                <w:rFonts w:ascii="Tw Cen MT" w:hAnsi="Tw Cen MT"/>
              </w:rPr>
              <w:t>CP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26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38%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3C66D5">
              <w:rPr>
                <w:rFonts w:ascii="Tw Cen MT" w:hAnsi="Tw Cen MT"/>
                <w:color w:val="222222"/>
                <w:highlight w:val="white"/>
              </w:rPr>
              <w:t>84%</w:t>
            </w:r>
          </w:p>
        </w:tc>
      </w:tr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24%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73%</w:t>
            </w:r>
          </w:p>
        </w:tc>
      </w:tr>
      <w:tr w:rsidR="003C66D5" w:rsidRPr="003C66D5" w:rsidTr="00730AF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18%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78%</w:t>
            </w:r>
          </w:p>
        </w:tc>
      </w:tr>
    </w:tbl>
    <w:p w:rsidR="003C66D5" w:rsidRPr="003C66D5" w:rsidRDefault="003C66D5" w:rsidP="003C66D5">
      <w:pPr>
        <w:rPr>
          <w:rFonts w:ascii="Tw Cen MT" w:hAnsi="Tw Cen MT"/>
        </w:rPr>
      </w:pPr>
    </w:p>
    <w:p w:rsidR="003C66D5" w:rsidRPr="003C66D5" w:rsidRDefault="003C66D5" w:rsidP="003C66D5">
      <w:pPr>
        <w:rPr>
          <w:rFonts w:ascii="Tw Cen MT" w:hAnsi="Tw Cen MT"/>
        </w:rPr>
      </w:pPr>
    </w:p>
    <w:p w:rsidR="003C66D5" w:rsidRPr="003C66D5" w:rsidRDefault="003C66D5" w:rsidP="003C66D5">
      <w:pPr>
        <w:rPr>
          <w:rFonts w:ascii="Tw Cen MT" w:hAnsi="Tw Cen MT"/>
        </w:rPr>
      </w:pPr>
    </w:p>
    <w:p w:rsidR="003C66D5" w:rsidRPr="003C66D5" w:rsidRDefault="003C66D5" w:rsidP="003C66D5">
      <w:pPr>
        <w:jc w:val="center"/>
        <w:rPr>
          <w:rFonts w:ascii="Tw Cen MT" w:hAnsi="Tw Cen MT"/>
        </w:rPr>
      </w:pPr>
      <w:r w:rsidRPr="003C66D5">
        <w:rPr>
          <w:rFonts w:ascii="Tw Cen MT" w:hAnsi="Tw Cen MT"/>
        </w:rPr>
        <w:t xml:space="preserve">  Przedmiot  </w:t>
      </w:r>
      <w:r w:rsidRPr="003C66D5">
        <w:rPr>
          <w:rFonts w:ascii="Tw Cen MT" w:hAnsi="Tw Cen MT"/>
          <w:b/>
        </w:rPr>
        <w:t xml:space="preserve">JĘZYK HISZPAŃSKI  </w:t>
      </w:r>
      <w:r w:rsidRPr="003C66D5">
        <w:rPr>
          <w:rFonts w:ascii="Tw Cen MT" w:hAnsi="Tw Cen MT"/>
        </w:rPr>
        <w:t>poziom podstawowy</w:t>
      </w:r>
    </w:p>
    <w:p w:rsidR="003C66D5" w:rsidRPr="003C66D5" w:rsidRDefault="003C66D5" w:rsidP="003C66D5">
      <w:pPr>
        <w:rPr>
          <w:rFonts w:ascii="Tw Cen MT" w:hAnsi="Tw Cen MT"/>
        </w:rPr>
      </w:pPr>
    </w:p>
    <w:tbl>
      <w:tblPr>
        <w:tblW w:w="91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0"/>
        <w:gridCol w:w="2672"/>
        <w:gridCol w:w="1985"/>
        <w:gridCol w:w="1462"/>
        <w:gridCol w:w="1236"/>
        <w:gridCol w:w="1095"/>
      </w:tblGrid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 xml:space="preserve">Klasa 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Liczba osób, które uzyskały wynik co najmniej 30%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Najniższy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Najwyższy wynik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Średni wynik</w:t>
            </w:r>
          </w:p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</w:tr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</w:tr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4</w:t>
            </w:r>
            <w:r w:rsidRPr="003C66D5">
              <w:rPr>
                <w:rFonts w:ascii="Tw Cen MT" w:hAnsi="Tw Cen MT"/>
              </w:rPr>
              <w:t>CP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2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38%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58%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3C66D5">
              <w:rPr>
                <w:rFonts w:ascii="Tw Cen MT" w:hAnsi="Tw Cen MT"/>
                <w:color w:val="222222"/>
                <w:highlight w:val="white"/>
              </w:rPr>
              <w:t>48%</w:t>
            </w:r>
          </w:p>
        </w:tc>
      </w:tr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</w:tr>
      <w:tr w:rsidR="003C66D5" w:rsidRPr="003C66D5" w:rsidTr="00730AF9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3C66D5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D5" w:rsidRPr="003C66D5" w:rsidRDefault="003C66D5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3C66D5">
              <w:rPr>
                <w:rFonts w:ascii="Tw Cen MT" w:hAnsi="Tw Cen MT"/>
              </w:rPr>
              <w:t>-</w:t>
            </w:r>
          </w:p>
        </w:tc>
      </w:tr>
    </w:tbl>
    <w:p w:rsidR="003C66D5" w:rsidRPr="003C66D5" w:rsidRDefault="003C66D5" w:rsidP="003C66D5">
      <w:pPr>
        <w:rPr>
          <w:rFonts w:ascii="Tw Cen MT" w:hAnsi="Tw Cen MT"/>
        </w:rPr>
      </w:pPr>
    </w:p>
    <w:p w:rsidR="003C66D5" w:rsidRPr="003C66D5" w:rsidRDefault="003C66D5" w:rsidP="00E257E0">
      <w:pPr>
        <w:tabs>
          <w:tab w:val="left" w:pos="615"/>
          <w:tab w:val="left" w:pos="5910"/>
        </w:tabs>
        <w:spacing w:line="360" w:lineRule="auto"/>
        <w:rPr>
          <w:rFonts w:ascii="Tw Cen MT" w:eastAsia="Twentieth Century" w:hAnsi="Tw Cen MT" w:cs="Twentieth Century"/>
        </w:rPr>
      </w:pPr>
    </w:p>
    <w:p w:rsidR="00E257E0" w:rsidRDefault="00E257E0">
      <w:pPr>
        <w:rPr>
          <w:rFonts w:ascii="Tw Cen MT" w:hAnsi="Tw Cen MT"/>
        </w:rPr>
      </w:pPr>
    </w:p>
    <w:p w:rsidR="00F0013A" w:rsidRDefault="00F0013A">
      <w:pPr>
        <w:rPr>
          <w:rFonts w:ascii="Tw Cen MT" w:hAnsi="Tw Cen MT"/>
          <w:b/>
          <w:i/>
        </w:rPr>
      </w:pPr>
      <w:r w:rsidRPr="00F0013A">
        <w:rPr>
          <w:rFonts w:ascii="Tw Cen MT" w:eastAsia="Twentieth Century" w:hAnsi="Tw Cen MT" w:cs="Twentieth Century"/>
          <w:b/>
          <w:i/>
        </w:rPr>
        <w:t xml:space="preserve">Wyniki próbnych </w:t>
      </w:r>
      <w:r>
        <w:rPr>
          <w:rFonts w:ascii="Tw Cen MT" w:hAnsi="Tw Cen MT"/>
          <w:b/>
          <w:i/>
        </w:rPr>
        <w:t>egzaminów maturalnych  grudzień</w:t>
      </w:r>
      <w:r w:rsidRPr="00F0013A">
        <w:rPr>
          <w:rFonts w:ascii="Tw Cen MT" w:hAnsi="Tw Cen MT"/>
          <w:b/>
          <w:i/>
        </w:rPr>
        <w:t xml:space="preserve"> 2022</w:t>
      </w:r>
    </w:p>
    <w:p w:rsidR="00F0013A" w:rsidRDefault="00F0013A">
      <w:pPr>
        <w:rPr>
          <w:rFonts w:ascii="Tw Cen MT" w:hAnsi="Tw Cen MT"/>
          <w:b/>
          <w:i/>
        </w:rPr>
      </w:pPr>
    </w:p>
    <w:p w:rsidR="00F0013A" w:rsidRDefault="00F0013A">
      <w:pPr>
        <w:rPr>
          <w:rFonts w:ascii="Tw Cen MT" w:hAnsi="Tw Cen MT"/>
        </w:rPr>
      </w:pPr>
    </w:p>
    <w:p w:rsidR="00F0013A" w:rsidRPr="00F0013A" w:rsidRDefault="00F0013A" w:rsidP="00F0013A">
      <w:pPr>
        <w:ind w:firstLine="720"/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</w:t>
      </w:r>
      <w:r w:rsidRPr="00F0013A">
        <w:rPr>
          <w:rFonts w:ascii="Tw Cen MT" w:hAnsi="Tw Cen MT"/>
          <w:b/>
        </w:rPr>
        <w:t xml:space="preserve">JĘZYK POLSKI  </w:t>
      </w:r>
      <w:r w:rsidRPr="00F0013A">
        <w:rPr>
          <w:rFonts w:ascii="Tw Cen MT" w:hAnsi="Tw Cen MT"/>
        </w:rPr>
        <w:t>poziom podstawowy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48%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45%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89%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46%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44%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81%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46%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  Przedmiot  </w:t>
      </w:r>
      <w:r w:rsidRPr="00F0013A">
        <w:rPr>
          <w:rFonts w:ascii="Tw Cen MT" w:hAnsi="Tw Cen MT"/>
          <w:b/>
        </w:rPr>
        <w:t xml:space="preserve">JĘZYK POLSKI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23"/>
        <w:gridCol w:w="2742"/>
        <w:gridCol w:w="1980"/>
        <w:gridCol w:w="1297"/>
        <w:gridCol w:w="1410"/>
        <w:gridCol w:w="1020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KLasa</w:t>
            </w:r>
            <w:proofErr w:type="spellEnd"/>
            <w:r w:rsidRPr="00F0013A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25%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76%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51%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27%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63%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42%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 xml:space="preserve">4 </w:t>
            </w: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sz w:val="22"/>
                <w:szCs w:val="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sz w:val="22"/>
                <w:szCs w:val="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  <w:sz w:val="22"/>
                <w:szCs w:val="22"/>
              </w:rPr>
            </w:pPr>
            <w:proofErr w:type="spellStart"/>
            <w:r w:rsidRPr="00F0013A">
              <w:rPr>
                <w:rFonts w:ascii="Tw Cen MT" w:hAnsi="Tw Cen MT"/>
                <w:sz w:val="22"/>
                <w:szCs w:val="22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F0013A">
              <w:rPr>
                <w:rFonts w:ascii="Tw Cen MT" w:hAnsi="Tw Cen MT"/>
                <w:sz w:val="22"/>
                <w:szCs w:val="22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BD7855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lastRenderedPageBreak/>
        <w:t xml:space="preserve"> </w:t>
      </w: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Przedmiot   </w:t>
      </w:r>
      <w:r w:rsidRPr="00F0013A">
        <w:rPr>
          <w:rFonts w:ascii="Tw Cen MT" w:hAnsi="Tw Cen MT"/>
          <w:b/>
        </w:rPr>
        <w:t>MATEMATYKA</w:t>
      </w:r>
      <w:r w:rsidRPr="00F0013A">
        <w:rPr>
          <w:rFonts w:ascii="Tw Cen MT" w:hAnsi="Tw Cen MT"/>
        </w:rPr>
        <w:t xml:space="preserve">  poziom podstawowy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11%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34%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26%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15%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63%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33%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74%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35%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48%</w:t>
            </w:r>
          </w:p>
        </w:tc>
      </w:tr>
    </w:tbl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</w:t>
      </w: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Przedmiot   </w:t>
      </w:r>
      <w:r w:rsidRPr="00F0013A">
        <w:rPr>
          <w:rFonts w:ascii="Tw Cen MT" w:hAnsi="Tw Cen MT"/>
          <w:b/>
        </w:rPr>
        <w:t>MATEMATYKA</w:t>
      </w:r>
      <w:r w:rsidRPr="00F0013A">
        <w:rPr>
          <w:rFonts w:ascii="Tw Cen MT" w:hAnsi="Tw Cen MT"/>
        </w:rPr>
        <w:t xml:space="preserve"> 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0 %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24 %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8,5 %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 Przedmiot  </w:t>
      </w:r>
      <w:r w:rsidRPr="00F0013A">
        <w:rPr>
          <w:rFonts w:ascii="Tw Cen MT" w:hAnsi="Tw Cen MT"/>
          <w:b/>
        </w:rPr>
        <w:t xml:space="preserve">JĘZYK ANGIELSKI  </w:t>
      </w:r>
      <w:r w:rsidRPr="00F0013A">
        <w:rPr>
          <w:rFonts w:ascii="Tw Cen MT" w:hAnsi="Tw Cen MT"/>
        </w:rPr>
        <w:t>poziom podstawowy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77%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70%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4 </w:t>
            </w:r>
            <w:proofErr w:type="spellStart"/>
            <w:r w:rsidRPr="00F0013A">
              <w:rPr>
                <w:rFonts w:ascii="Tw Cen MT" w:hAnsi="Tw Cen MT"/>
              </w:rPr>
              <w:t>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84%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78%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36%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78%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 Przedmiot  </w:t>
      </w:r>
      <w:r w:rsidRPr="00F0013A">
        <w:rPr>
          <w:rFonts w:ascii="Tw Cen MT" w:hAnsi="Tw Cen MT"/>
          <w:b/>
        </w:rPr>
        <w:t xml:space="preserve">JĘZYK ANGIELSKI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1"/>
        <w:gridCol w:w="2657"/>
        <w:gridCol w:w="1933"/>
        <w:gridCol w:w="1344"/>
        <w:gridCol w:w="1466"/>
        <w:gridCol w:w="1041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Klasa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4 </w:t>
            </w:r>
            <w:proofErr w:type="spellStart"/>
            <w:r w:rsidRPr="00F0013A">
              <w:rPr>
                <w:rFonts w:ascii="Tw Cen MT" w:hAnsi="Tw Cen MT"/>
              </w:rPr>
              <w:t>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98%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75%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</w:t>
      </w:r>
      <w:r w:rsidRPr="00F0013A">
        <w:rPr>
          <w:rFonts w:ascii="Tw Cen MT" w:hAnsi="Tw Cen MT"/>
          <w:b/>
        </w:rPr>
        <w:t xml:space="preserve">HISZPAŃSKI </w:t>
      </w:r>
      <w:r w:rsidRPr="00F0013A">
        <w:rPr>
          <w:rFonts w:ascii="Tw Cen MT" w:hAnsi="Tw Cen MT"/>
        </w:rPr>
        <w:t xml:space="preserve"> poziom podstawowy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27"/>
        <w:gridCol w:w="1913"/>
        <w:gridCol w:w="1339"/>
        <w:gridCol w:w="1461"/>
        <w:gridCol w:w="1061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35%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71%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50,3%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  Przedmiot </w:t>
      </w:r>
      <w:r w:rsidRPr="00F0013A">
        <w:rPr>
          <w:rFonts w:ascii="Tw Cen MT" w:hAnsi="Tw Cen MT"/>
          <w:b/>
        </w:rPr>
        <w:t xml:space="preserve">HISZPAŃSKI </w:t>
      </w:r>
      <w:r w:rsidRPr="00F0013A">
        <w:rPr>
          <w:rFonts w:ascii="Tw Cen MT" w:hAnsi="Tw Cen MT"/>
        </w:rPr>
        <w:t xml:space="preserve"> 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14%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Default="00F0013A" w:rsidP="00F0013A">
      <w:pPr>
        <w:jc w:val="right"/>
        <w:rPr>
          <w:rFonts w:ascii="Tw Cen MT" w:hAnsi="Tw Cen MT"/>
        </w:rPr>
      </w:pPr>
      <w:r w:rsidRPr="00F0013A">
        <w:rPr>
          <w:rFonts w:ascii="Tw Cen MT" w:hAnsi="Tw Cen MT"/>
        </w:rPr>
        <w:t xml:space="preserve">  </w:t>
      </w:r>
      <w:r>
        <w:rPr>
          <w:rFonts w:ascii="Tw Cen MT" w:hAnsi="Tw Cen MT"/>
        </w:rPr>
        <w:t xml:space="preserve">            </w:t>
      </w:r>
    </w:p>
    <w:p w:rsidR="00BD7855" w:rsidRDefault="00BD7855" w:rsidP="00F0013A">
      <w:pPr>
        <w:jc w:val="center"/>
        <w:rPr>
          <w:rFonts w:ascii="Tw Cen MT" w:hAnsi="Tw Cen MT"/>
        </w:rPr>
      </w:pPr>
    </w:p>
    <w:p w:rsidR="00BD7855" w:rsidRDefault="00BD7855" w:rsidP="00F0013A">
      <w:pPr>
        <w:jc w:val="center"/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 </w:t>
      </w:r>
      <w:r w:rsidRPr="00F0013A">
        <w:rPr>
          <w:rFonts w:ascii="Tw Cen MT" w:hAnsi="Tw Cen MT"/>
          <w:b/>
        </w:rPr>
        <w:t xml:space="preserve">BIOLOGIA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0"/>
        <w:gridCol w:w="2587"/>
        <w:gridCol w:w="1887"/>
        <w:gridCol w:w="1333"/>
        <w:gridCol w:w="1455"/>
        <w:gridCol w:w="1140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35,75%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63%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31%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 </w:t>
      </w:r>
      <w:r w:rsidRPr="00F0013A">
        <w:rPr>
          <w:rFonts w:ascii="Tw Cen MT" w:hAnsi="Tw Cen MT"/>
          <w:b/>
        </w:rPr>
        <w:t xml:space="preserve">CHEMIA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7%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5%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16%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  <w:r w:rsidRPr="00F0013A">
        <w:rPr>
          <w:rFonts w:ascii="Tw Cen MT" w:hAnsi="Tw Cen MT"/>
        </w:rPr>
        <w:t xml:space="preserve">  </w:t>
      </w:r>
    </w:p>
    <w:p w:rsidR="00F0013A" w:rsidRDefault="00F0013A" w:rsidP="00F0013A">
      <w:pPr>
        <w:jc w:val="center"/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 </w:t>
      </w:r>
      <w:r w:rsidRPr="00F0013A">
        <w:rPr>
          <w:rFonts w:ascii="Tw Cen MT" w:hAnsi="Tw Cen MT"/>
          <w:b/>
        </w:rPr>
        <w:t xml:space="preserve">GEOGRAFIA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46%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 </w:t>
      </w:r>
      <w:r w:rsidRPr="00F0013A">
        <w:rPr>
          <w:rFonts w:ascii="Tw Cen MT" w:hAnsi="Tw Cen MT"/>
          <w:b/>
        </w:rPr>
        <w:t xml:space="preserve">FIZYKA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 xml:space="preserve">Liczba osób, które uzyskały wynik 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20</w:t>
            </w:r>
          </w:p>
        </w:tc>
      </w:tr>
    </w:tbl>
    <w:p w:rsidR="00F0013A" w:rsidRPr="00F0013A" w:rsidRDefault="00F0013A" w:rsidP="00F0013A">
      <w:pPr>
        <w:jc w:val="center"/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</w:p>
    <w:p w:rsidR="00F0013A" w:rsidRPr="00F0013A" w:rsidRDefault="00F0013A" w:rsidP="00F0013A">
      <w:pPr>
        <w:jc w:val="center"/>
        <w:rPr>
          <w:rFonts w:ascii="Tw Cen MT" w:hAnsi="Tw Cen MT"/>
        </w:rPr>
      </w:pPr>
      <w:r w:rsidRPr="00F0013A">
        <w:rPr>
          <w:rFonts w:ascii="Tw Cen MT" w:hAnsi="Tw Cen MT"/>
        </w:rPr>
        <w:t xml:space="preserve">Przedmiot   </w:t>
      </w:r>
      <w:r w:rsidRPr="00F0013A">
        <w:rPr>
          <w:rFonts w:ascii="Tw Cen MT" w:hAnsi="Tw Cen MT"/>
          <w:b/>
        </w:rPr>
        <w:t xml:space="preserve">HISTORIA  </w:t>
      </w:r>
      <w:r w:rsidRPr="00F0013A">
        <w:rPr>
          <w:rFonts w:ascii="Tw Cen MT" w:hAnsi="Tw Cen MT"/>
        </w:rPr>
        <w:t>poziom rozszerzony</w:t>
      </w:r>
    </w:p>
    <w:p w:rsidR="00F0013A" w:rsidRPr="00F0013A" w:rsidRDefault="00F0013A" w:rsidP="00F0013A">
      <w:pPr>
        <w:rPr>
          <w:rFonts w:ascii="Tw Cen MT" w:hAnsi="Tw Cen MT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71"/>
        <w:gridCol w:w="2638"/>
        <w:gridCol w:w="1921"/>
        <w:gridCol w:w="1341"/>
        <w:gridCol w:w="1463"/>
        <w:gridCol w:w="1038"/>
      </w:tblGrid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KLasa</w:t>
            </w:r>
            <w:proofErr w:type="spellEnd"/>
            <w:r w:rsidRPr="00F0013A">
              <w:rPr>
                <w:rFonts w:ascii="Tw Cen MT" w:hAnsi="Tw Cen M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przystąpiły do matury próbnej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Liczba osób, które uzyskały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co najmniej 30%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Najniższy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Najwyższy wynik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Średni wynik</w:t>
            </w:r>
          </w:p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4AP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23%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58%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45%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4BP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4CP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  <w:color w:val="222222"/>
                <w:highlight w:val="white"/>
              </w:rPr>
            </w:pPr>
            <w:r w:rsidRPr="00F0013A">
              <w:rPr>
                <w:rFonts w:ascii="Tw Cen MT" w:hAnsi="Tw Cen MT"/>
                <w:color w:val="222222"/>
                <w:highlight w:val="white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4DP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  <w:tr w:rsidR="00F0013A" w:rsidRPr="00F0013A" w:rsidTr="00F001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rPr>
                <w:rFonts w:ascii="Tw Cen MT" w:hAnsi="Tw Cen MT"/>
              </w:rPr>
            </w:pPr>
            <w:proofErr w:type="spellStart"/>
            <w:r w:rsidRPr="00F0013A">
              <w:rPr>
                <w:rFonts w:ascii="Tw Cen MT" w:hAnsi="Tw Cen MT"/>
              </w:rPr>
              <w:t>4EP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3A" w:rsidRPr="00F0013A" w:rsidRDefault="00F0013A" w:rsidP="00F0013A">
            <w:pPr>
              <w:widowControl w:val="0"/>
              <w:jc w:val="center"/>
              <w:rPr>
                <w:rFonts w:ascii="Tw Cen MT" w:hAnsi="Tw Cen MT"/>
              </w:rPr>
            </w:pPr>
            <w:r w:rsidRPr="00F0013A">
              <w:rPr>
                <w:rFonts w:ascii="Tw Cen MT" w:hAnsi="Tw Cen MT"/>
              </w:rPr>
              <w:t>-</w:t>
            </w:r>
          </w:p>
        </w:tc>
      </w:tr>
    </w:tbl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 w:rsidP="00F0013A">
      <w:pPr>
        <w:rPr>
          <w:rFonts w:ascii="Tw Cen MT" w:hAnsi="Tw Cen MT"/>
        </w:rPr>
      </w:pPr>
    </w:p>
    <w:p w:rsidR="00F0013A" w:rsidRPr="00F0013A" w:rsidRDefault="00F0013A">
      <w:pPr>
        <w:rPr>
          <w:rFonts w:ascii="Tw Cen MT" w:hAnsi="Tw Cen MT"/>
        </w:rPr>
      </w:pPr>
    </w:p>
    <w:sectPr w:rsidR="00F0013A" w:rsidRPr="00F0013A" w:rsidSect="00BD7855">
      <w:headerReference w:type="default" r:id="rId9"/>
      <w:footerReference w:type="default" r:id="rId10"/>
      <w:headerReference w:type="first" r:id="rId11"/>
      <w:pgSz w:w="11907" w:h="16840" w:code="9"/>
      <w:pgMar w:top="0" w:right="1559" w:bottom="0" w:left="1276" w:header="0" w:footer="805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7E" w:rsidRDefault="00D23F7E">
      <w:r>
        <w:separator/>
      </w:r>
    </w:p>
  </w:endnote>
  <w:endnote w:type="continuationSeparator" w:id="0">
    <w:p w:rsidR="00D23F7E" w:rsidRDefault="00D2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3A" w:rsidRDefault="00F0013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7E" w:rsidRDefault="00D23F7E">
      <w:r>
        <w:separator/>
      </w:r>
    </w:p>
  </w:footnote>
  <w:footnote w:type="continuationSeparator" w:id="0">
    <w:p w:rsidR="00D23F7E" w:rsidRDefault="00D2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3A" w:rsidRDefault="00F0013A">
    <w:pPr>
      <w:pStyle w:val="Nagwek"/>
      <w:framePr w:wrap="auto" w:vAnchor="text" w:hAnchor="margin" w:xAlign="center" w:y="1"/>
      <w:rPr>
        <w:rStyle w:val="Numerstrony"/>
        <w:rFonts w:eastAsiaTheme="majorEastAsia"/>
      </w:rPr>
    </w:pPr>
  </w:p>
  <w:p w:rsidR="00F0013A" w:rsidRDefault="00F00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3A" w:rsidRDefault="00F0013A" w:rsidP="00F0013A">
    <w:pPr>
      <w:pStyle w:val="Nagwek"/>
      <w:rPr>
        <w:rFonts w:ascii="Tw Cen MT" w:hAnsi="Tw Cen MT"/>
        <w:sz w:val="20"/>
      </w:rPr>
    </w:pPr>
  </w:p>
  <w:p w:rsidR="00F0013A" w:rsidRDefault="00F0013A" w:rsidP="00F0013A">
    <w:pPr>
      <w:pStyle w:val="Nagwek"/>
      <w:rPr>
        <w:rFonts w:ascii="Tw Cen MT" w:hAnsi="Tw Cen MT"/>
        <w:sz w:val="20"/>
      </w:rPr>
    </w:pPr>
    <w:r w:rsidRPr="00FC705E">
      <w:rPr>
        <w:rFonts w:ascii="Tw Cen MT" w:hAnsi="Tw Cen MT"/>
        <w:noProof/>
        <w:sz w:val="20"/>
      </w:rPr>
      <w:drawing>
        <wp:inline distT="0" distB="0" distL="0" distR="0" wp14:anchorId="790B7604" wp14:editId="47BB6945">
          <wp:extent cx="1182312" cy="467393"/>
          <wp:effectExtent l="19050" t="0" r="0" b="0"/>
          <wp:docPr id="3" name="Obraz 1" descr="C:\Users\Centrum dowodzenia\Desktop\dokumenty sekretariat wymagania opinie oddelegowania inwentaryzacja\loga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m dowodzenia\Desktop\dokumenty sekretariat wymagania opinie oddelegowania inwentaryzacja\loga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2" cy="467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13A" w:rsidRPr="003B5FE5" w:rsidRDefault="00F0013A" w:rsidP="00F0013A">
    <w:pPr>
      <w:pStyle w:val="Nagwek"/>
      <w:rPr>
        <w:rFonts w:ascii="Tw Cen MT" w:hAnsi="Tw Cen MT"/>
        <w:sz w:val="20"/>
      </w:rPr>
    </w:pPr>
    <w:r>
      <w:rPr>
        <w:rFonts w:ascii="Tw Cen MT" w:hAnsi="Tw Cen MT"/>
        <w:sz w:val="20"/>
      </w:rPr>
      <w:t xml:space="preserve">                                           </w:t>
    </w:r>
    <w:r w:rsidRPr="003B5FE5">
      <w:rPr>
        <w:rFonts w:ascii="Tw Cen MT" w:hAnsi="Tw Cen MT"/>
        <w:sz w:val="20"/>
      </w:rPr>
      <w:t>IX LICEUM OGÓLNOKSZTAŁCĄCE im. WISŁAWY SZYMBORSKIEJ W SOSNOWCU</w:t>
    </w:r>
  </w:p>
  <w:p w:rsidR="00F0013A" w:rsidRPr="003B5FE5" w:rsidRDefault="00F0013A" w:rsidP="00F0013A">
    <w:pPr>
      <w:pStyle w:val="Nagwek"/>
      <w:spacing w:line="360" w:lineRule="auto"/>
      <w:jc w:val="right"/>
      <w:rPr>
        <w:rFonts w:ascii="Tw Cen MT" w:hAnsi="Tw Cen MT"/>
        <w:sz w:val="20"/>
      </w:rPr>
    </w:pPr>
    <w:r w:rsidRPr="003B5FE5">
      <w:rPr>
        <w:rFonts w:ascii="Tw Cen MT" w:hAnsi="Tw Cen MT"/>
        <w:sz w:val="20"/>
      </w:rPr>
      <w:t xml:space="preserve">                              </w:t>
    </w:r>
    <w:r w:rsidRPr="003B5FE5">
      <w:rPr>
        <w:rFonts w:ascii="Tw Cen MT" w:hAnsi="Tw Cen MT"/>
        <w:sz w:val="20"/>
      </w:rPr>
      <w:ptab w:relativeTo="margin" w:alignment="center" w:leader="none"/>
    </w:r>
    <w:r w:rsidRPr="003B5FE5">
      <w:rPr>
        <w:rFonts w:ascii="Tw Cen MT" w:hAnsi="Tw Cen MT"/>
        <w:sz w:val="20"/>
      </w:rPr>
      <w:t xml:space="preserve">UL. J. DORMANA </w:t>
    </w:r>
    <w:proofErr w:type="spellStart"/>
    <w:r w:rsidRPr="003B5FE5">
      <w:rPr>
        <w:rFonts w:ascii="Tw Cen MT" w:hAnsi="Tw Cen MT"/>
        <w:sz w:val="20"/>
      </w:rPr>
      <w:t>9A</w:t>
    </w:r>
    <w:proofErr w:type="spellEnd"/>
    <w:r w:rsidRPr="003B5FE5">
      <w:rPr>
        <w:rFonts w:ascii="Tw Cen MT" w:hAnsi="Tw Cen MT"/>
        <w:sz w:val="20"/>
      </w:rPr>
      <w:t xml:space="preserve"> , 41-219 SOSNO</w:t>
    </w:r>
    <w:r>
      <w:rPr>
        <w:rFonts w:ascii="Tw Cen MT" w:hAnsi="Tw Cen MT"/>
        <w:sz w:val="20"/>
      </w:rPr>
      <w:t xml:space="preserve">WIEC tel. 32 263 24 23   </w:t>
    </w:r>
    <w:r w:rsidRPr="003B5FE5">
      <w:rPr>
        <w:rFonts w:ascii="Tw Cen MT" w:hAnsi="Tw Cen MT"/>
        <w:sz w:val="20"/>
      </w:rPr>
      <w:t xml:space="preserve">e-mail: </w:t>
    </w:r>
    <w:proofErr w:type="spellStart"/>
    <w:r w:rsidRPr="003B5FE5">
      <w:rPr>
        <w:rFonts w:ascii="Tw Cen MT" w:hAnsi="Tw Cen MT"/>
        <w:sz w:val="20"/>
      </w:rPr>
      <w:t>lo9@sosnowiec.edu.pl</w:t>
    </w:r>
    <w:proofErr w:type="spellEnd"/>
  </w:p>
  <w:p w:rsidR="00F0013A" w:rsidRPr="003B5FE5" w:rsidRDefault="00F0013A" w:rsidP="00F0013A">
    <w:pPr>
      <w:pStyle w:val="Nagwek"/>
      <w:spacing w:line="360" w:lineRule="auto"/>
      <w:rPr>
        <w:rFonts w:ascii="Tw Cen MT" w:hAnsi="Tw Cen MT"/>
        <w:sz w:val="20"/>
      </w:rPr>
    </w:pPr>
    <w:r>
      <w:rPr>
        <w:rFonts w:ascii="Tw Cen MT" w:hAnsi="Tw Cen MT"/>
        <w:color w:val="0070C0"/>
        <w:sz w:val="20"/>
      </w:rPr>
      <w:pict>
        <v:rect id="_x0000_i1025" style="width:523.35pt;height:1.5pt;mso-position-vertical:absolute" o:hralign="center" o:hrstd="t" o:hr="t" fillcolor="#a0a0a0" stroked="f"/>
      </w:pict>
    </w:r>
  </w:p>
  <w:p w:rsidR="00F0013A" w:rsidRPr="006142C1" w:rsidRDefault="00F0013A" w:rsidP="00F0013A">
    <w:pPr>
      <w:pStyle w:val="Nagwek"/>
      <w:jc w:val="center"/>
      <w:rPr>
        <w:sz w:val="20"/>
      </w:rPr>
    </w:pPr>
  </w:p>
  <w:p w:rsidR="00F0013A" w:rsidRDefault="00F001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2B2"/>
    <w:multiLevelType w:val="hybridMultilevel"/>
    <w:tmpl w:val="A75C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0"/>
    <w:rsid w:val="0008695C"/>
    <w:rsid w:val="003C66D5"/>
    <w:rsid w:val="00730AF9"/>
    <w:rsid w:val="00740810"/>
    <w:rsid w:val="009D041B"/>
    <w:rsid w:val="00BD7855"/>
    <w:rsid w:val="00D23F7E"/>
    <w:rsid w:val="00E257E0"/>
    <w:rsid w:val="00F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6D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7E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E257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257E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25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6D5"/>
    <w:rPr>
      <w:rFonts w:asciiTheme="majorHAnsi" w:eastAsiaTheme="majorEastAsia" w:hAnsiTheme="majorHAnsi" w:cstheme="majorBidi"/>
      <w:i/>
      <w:iCs/>
      <w:color w:val="404040" w:themeColor="text1" w:themeTint="BF"/>
      <w:lang w:val="pl" w:eastAsia="pl-PL"/>
    </w:rPr>
  </w:style>
  <w:style w:type="paragraph" w:styleId="Akapitzlist">
    <w:name w:val="List Paragraph"/>
    <w:basedOn w:val="Normalny"/>
    <w:uiPriority w:val="34"/>
    <w:qFormat/>
    <w:rsid w:val="00F0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6D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7E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E257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257E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25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6D5"/>
    <w:rPr>
      <w:rFonts w:asciiTheme="majorHAnsi" w:eastAsiaTheme="majorEastAsia" w:hAnsiTheme="majorHAnsi" w:cstheme="majorBidi"/>
      <w:i/>
      <w:iCs/>
      <w:color w:val="404040" w:themeColor="text1" w:themeTint="BF"/>
      <w:lang w:val="pl" w:eastAsia="pl-PL"/>
    </w:rPr>
  </w:style>
  <w:style w:type="paragraph" w:styleId="Akapitzlist">
    <w:name w:val="List Paragraph"/>
    <w:basedOn w:val="Normalny"/>
    <w:uiPriority w:val="34"/>
    <w:qFormat/>
    <w:rsid w:val="00F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002A-E99E-4CCA-AAAD-354B0E9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dowodzenia</dc:creator>
  <cp:lastModifiedBy>Centrum dowodzenia</cp:lastModifiedBy>
  <cp:revision>3</cp:revision>
  <cp:lastPrinted>2023-02-02T12:55:00Z</cp:lastPrinted>
  <dcterms:created xsi:type="dcterms:W3CDTF">2023-02-01T14:15:00Z</dcterms:created>
  <dcterms:modified xsi:type="dcterms:W3CDTF">2023-02-02T12:59:00Z</dcterms:modified>
</cp:coreProperties>
</file>