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1B8" w14:textId="577A8F55" w:rsidR="00E35585" w:rsidRPr="00E864C9" w:rsidRDefault="00E35585" w:rsidP="00E35585">
      <w:pPr>
        <w:jc w:val="right"/>
        <w:rPr>
          <w:rFonts w:ascii="Tahoma" w:hAnsi="Tahoma" w:cs="Tahoma"/>
          <w:sz w:val="20"/>
          <w:szCs w:val="20"/>
        </w:rPr>
      </w:pPr>
      <w:r w:rsidRPr="00E864C9">
        <w:rPr>
          <w:rFonts w:ascii="Tahoma" w:hAnsi="Tahoma" w:cs="Tahoma"/>
          <w:sz w:val="20"/>
          <w:szCs w:val="20"/>
        </w:rPr>
        <w:t>Sosnowiec, dnia</w:t>
      </w:r>
      <w:r w:rsidR="00B57FEA">
        <w:rPr>
          <w:rFonts w:ascii="Tahoma" w:hAnsi="Tahoma" w:cs="Tahoma"/>
          <w:sz w:val="20"/>
          <w:szCs w:val="20"/>
        </w:rPr>
        <w:t xml:space="preserve"> 17.</w:t>
      </w:r>
      <w:r w:rsidR="0080355D">
        <w:rPr>
          <w:rFonts w:ascii="Tahoma" w:hAnsi="Tahoma" w:cs="Tahoma"/>
          <w:sz w:val="20"/>
          <w:szCs w:val="20"/>
        </w:rPr>
        <w:t>05.</w:t>
      </w:r>
      <w:r w:rsidRPr="00E864C9">
        <w:rPr>
          <w:rFonts w:ascii="Tahoma" w:hAnsi="Tahoma" w:cs="Tahoma"/>
          <w:sz w:val="20"/>
          <w:szCs w:val="20"/>
        </w:rPr>
        <w:t>202</w:t>
      </w:r>
      <w:r w:rsidR="000A764E">
        <w:rPr>
          <w:rFonts w:ascii="Tahoma" w:hAnsi="Tahoma" w:cs="Tahoma"/>
          <w:sz w:val="20"/>
          <w:szCs w:val="20"/>
        </w:rPr>
        <w:t>3</w:t>
      </w:r>
      <w:r w:rsidRPr="00E864C9">
        <w:rPr>
          <w:rFonts w:ascii="Tahoma" w:hAnsi="Tahoma" w:cs="Tahoma"/>
          <w:sz w:val="20"/>
          <w:szCs w:val="20"/>
        </w:rPr>
        <w:t xml:space="preserve"> r.</w:t>
      </w:r>
    </w:p>
    <w:p w14:paraId="47E67124" w14:textId="77777777" w:rsidR="00E35585" w:rsidRPr="00E864C9" w:rsidRDefault="00E35585" w:rsidP="00E35585">
      <w:pPr>
        <w:rPr>
          <w:rFonts w:ascii="Tahoma" w:hAnsi="Tahoma" w:cs="Tahoma"/>
          <w:sz w:val="20"/>
          <w:szCs w:val="20"/>
        </w:rPr>
      </w:pPr>
    </w:p>
    <w:p w14:paraId="6E8F4EFD" w14:textId="77777777" w:rsidR="00E35585" w:rsidRPr="00E864C9" w:rsidRDefault="00E35585" w:rsidP="00E35585">
      <w:pPr>
        <w:rPr>
          <w:rFonts w:ascii="Tahoma" w:hAnsi="Tahoma" w:cs="Tahoma"/>
          <w:sz w:val="20"/>
          <w:szCs w:val="20"/>
        </w:rPr>
      </w:pPr>
    </w:p>
    <w:p w14:paraId="0AD622BF" w14:textId="2F9A29DE" w:rsidR="00E35585" w:rsidRPr="00E864C9" w:rsidRDefault="00E35585" w:rsidP="00E35585">
      <w:pPr>
        <w:rPr>
          <w:rFonts w:ascii="Tahoma" w:hAnsi="Tahoma" w:cs="Tahoma"/>
          <w:sz w:val="20"/>
          <w:szCs w:val="20"/>
        </w:rPr>
      </w:pPr>
      <w:r w:rsidRPr="00E864C9">
        <w:rPr>
          <w:rFonts w:ascii="Tahoma" w:hAnsi="Tahoma" w:cs="Tahoma"/>
          <w:sz w:val="20"/>
          <w:szCs w:val="20"/>
        </w:rPr>
        <w:t>WED.0012.</w:t>
      </w:r>
      <w:r w:rsidRPr="00821905">
        <w:rPr>
          <w:rFonts w:ascii="Tahoma" w:hAnsi="Tahoma" w:cs="Tahoma"/>
          <w:sz w:val="20"/>
          <w:szCs w:val="20"/>
        </w:rPr>
        <w:t>6</w:t>
      </w:r>
      <w:r w:rsidR="0062388A">
        <w:rPr>
          <w:rFonts w:ascii="Tahoma" w:hAnsi="Tahoma" w:cs="Tahoma"/>
          <w:sz w:val="20"/>
          <w:szCs w:val="20"/>
        </w:rPr>
        <w:t>.7.</w:t>
      </w:r>
      <w:r w:rsidRPr="00E864C9">
        <w:rPr>
          <w:rFonts w:ascii="Tahoma" w:hAnsi="Tahoma" w:cs="Tahoma"/>
          <w:sz w:val="20"/>
          <w:szCs w:val="20"/>
        </w:rPr>
        <w:t>202</w:t>
      </w:r>
      <w:r w:rsidR="000A764E">
        <w:rPr>
          <w:rFonts w:ascii="Tahoma" w:hAnsi="Tahoma" w:cs="Tahoma"/>
          <w:sz w:val="20"/>
          <w:szCs w:val="20"/>
        </w:rPr>
        <w:t>3</w:t>
      </w:r>
      <w:r w:rsidRPr="00E864C9">
        <w:rPr>
          <w:rFonts w:ascii="Tahoma" w:hAnsi="Tahoma" w:cs="Tahoma"/>
          <w:sz w:val="20"/>
          <w:szCs w:val="20"/>
        </w:rPr>
        <w:t>.DM</w:t>
      </w:r>
    </w:p>
    <w:p w14:paraId="53FF9CFA" w14:textId="77777777" w:rsidR="00E35585" w:rsidRPr="00571BDD" w:rsidRDefault="00E35585" w:rsidP="00E35585">
      <w:pPr>
        <w:rPr>
          <w:sz w:val="22"/>
          <w:szCs w:val="22"/>
        </w:rPr>
      </w:pPr>
    </w:p>
    <w:p w14:paraId="10360761" w14:textId="77777777" w:rsidR="00E35585" w:rsidRPr="00571BDD" w:rsidRDefault="00E35585" w:rsidP="00E35585">
      <w:pPr>
        <w:rPr>
          <w:sz w:val="22"/>
          <w:szCs w:val="22"/>
        </w:rPr>
      </w:pPr>
    </w:p>
    <w:p w14:paraId="03C5BE94" w14:textId="77777777" w:rsidR="00E35585" w:rsidRPr="00571BDD" w:rsidRDefault="00E35585" w:rsidP="00E35585">
      <w:pPr>
        <w:rPr>
          <w:sz w:val="22"/>
          <w:szCs w:val="22"/>
        </w:rPr>
      </w:pPr>
    </w:p>
    <w:p w14:paraId="542CD8EE" w14:textId="77777777" w:rsidR="00E35585" w:rsidRPr="00960AEF" w:rsidRDefault="00E35585" w:rsidP="00E35585">
      <w:pPr>
        <w:rPr>
          <w:rFonts w:ascii="Tahoma" w:hAnsi="Tahoma" w:cs="Tahoma"/>
          <w:sz w:val="22"/>
          <w:szCs w:val="22"/>
        </w:rPr>
      </w:pPr>
    </w:p>
    <w:p w14:paraId="578AFFE5" w14:textId="77777777" w:rsidR="00E35585" w:rsidRPr="00960AEF" w:rsidRDefault="00E35585" w:rsidP="00E35585">
      <w:pPr>
        <w:rPr>
          <w:rFonts w:ascii="Tahoma" w:hAnsi="Tahoma" w:cs="Tahoma"/>
          <w:sz w:val="22"/>
          <w:szCs w:val="22"/>
        </w:rPr>
      </w:pPr>
    </w:p>
    <w:p w14:paraId="0A87E171" w14:textId="77777777" w:rsidR="00E35585" w:rsidRPr="00E864C9" w:rsidRDefault="00E35585" w:rsidP="00E35585">
      <w:pPr>
        <w:rPr>
          <w:rFonts w:ascii="Tahoma" w:hAnsi="Tahoma" w:cs="Tahoma"/>
          <w:b/>
          <w:sz w:val="22"/>
          <w:szCs w:val="22"/>
        </w:rPr>
      </w:pPr>
      <w:r w:rsidRPr="00960AEF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</w:t>
      </w:r>
      <w:r w:rsidRPr="00960AEF">
        <w:rPr>
          <w:rFonts w:ascii="Tahoma" w:hAnsi="Tahoma" w:cs="Tahoma"/>
          <w:b/>
          <w:sz w:val="22"/>
          <w:szCs w:val="22"/>
        </w:rPr>
        <w:tab/>
      </w:r>
      <w:r w:rsidRPr="00960AEF">
        <w:rPr>
          <w:rFonts w:ascii="Tahoma" w:hAnsi="Tahoma" w:cs="Tahoma"/>
          <w:b/>
          <w:sz w:val="22"/>
          <w:szCs w:val="22"/>
        </w:rPr>
        <w:tab/>
      </w:r>
      <w:r w:rsidRPr="00960AEF">
        <w:rPr>
          <w:rFonts w:ascii="Tahoma" w:hAnsi="Tahoma" w:cs="Tahoma"/>
          <w:b/>
          <w:sz w:val="22"/>
          <w:szCs w:val="22"/>
        </w:rPr>
        <w:tab/>
      </w:r>
      <w:r w:rsidRPr="00960AEF">
        <w:rPr>
          <w:rFonts w:ascii="Tahoma" w:hAnsi="Tahoma" w:cs="Tahoma"/>
          <w:b/>
          <w:sz w:val="22"/>
          <w:szCs w:val="22"/>
        </w:rPr>
        <w:tab/>
      </w:r>
      <w:r w:rsidRPr="00E864C9">
        <w:rPr>
          <w:rFonts w:ascii="Tahoma" w:hAnsi="Tahoma" w:cs="Tahoma"/>
          <w:b/>
          <w:sz w:val="22"/>
          <w:szCs w:val="22"/>
        </w:rPr>
        <w:t>Komisja Oświaty</w:t>
      </w:r>
    </w:p>
    <w:p w14:paraId="19E05916" w14:textId="77777777" w:rsidR="00E35585" w:rsidRPr="00E864C9" w:rsidRDefault="00E35585" w:rsidP="00E35585">
      <w:pPr>
        <w:ind w:left="6372" w:firstLine="3"/>
        <w:rPr>
          <w:rFonts w:ascii="Tahoma" w:hAnsi="Tahoma" w:cs="Tahoma"/>
          <w:b/>
          <w:sz w:val="22"/>
          <w:szCs w:val="22"/>
        </w:rPr>
      </w:pPr>
      <w:r w:rsidRPr="00E864C9">
        <w:rPr>
          <w:rFonts w:ascii="Tahoma" w:hAnsi="Tahoma" w:cs="Tahoma"/>
          <w:b/>
          <w:sz w:val="22"/>
          <w:szCs w:val="22"/>
        </w:rPr>
        <w:t xml:space="preserve">Rady Miejskiej </w:t>
      </w:r>
      <w:r w:rsidRPr="00E864C9">
        <w:rPr>
          <w:rFonts w:ascii="Tahoma" w:hAnsi="Tahoma" w:cs="Tahoma"/>
          <w:b/>
          <w:sz w:val="22"/>
          <w:szCs w:val="22"/>
        </w:rPr>
        <w:br/>
        <w:t>w Sosnowcu</w:t>
      </w:r>
    </w:p>
    <w:p w14:paraId="4EC65AD6" w14:textId="77777777" w:rsidR="00E35585" w:rsidRPr="00E864C9" w:rsidRDefault="00E35585" w:rsidP="00E35585">
      <w:pPr>
        <w:ind w:left="6372" w:firstLine="3"/>
        <w:rPr>
          <w:rFonts w:ascii="Tahoma" w:hAnsi="Tahoma" w:cs="Tahoma"/>
          <w:b/>
          <w:sz w:val="22"/>
          <w:szCs w:val="22"/>
        </w:rPr>
      </w:pPr>
    </w:p>
    <w:p w14:paraId="2A97A646" w14:textId="77777777" w:rsidR="00E35585" w:rsidRPr="00E864C9" w:rsidRDefault="00E35585" w:rsidP="00E35585">
      <w:pPr>
        <w:ind w:left="6372" w:firstLine="3"/>
        <w:rPr>
          <w:rFonts w:ascii="Tahoma" w:hAnsi="Tahoma" w:cs="Tahoma"/>
          <w:b/>
          <w:sz w:val="22"/>
          <w:szCs w:val="22"/>
        </w:rPr>
      </w:pPr>
    </w:p>
    <w:p w14:paraId="16D29FCD" w14:textId="77777777" w:rsidR="00E35585" w:rsidRPr="00E864C9" w:rsidRDefault="00E35585" w:rsidP="00E35585">
      <w:pPr>
        <w:ind w:left="6372" w:firstLine="3"/>
        <w:rPr>
          <w:rFonts w:ascii="Tahoma" w:hAnsi="Tahoma" w:cs="Tahoma"/>
          <w:b/>
          <w:sz w:val="22"/>
          <w:szCs w:val="22"/>
        </w:rPr>
      </w:pPr>
    </w:p>
    <w:p w14:paraId="2949432E" w14:textId="72409025" w:rsidR="00E35585" w:rsidRPr="00E864C9" w:rsidRDefault="00E35585" w:rsidP="00E35585">
      <w:pPr>
        <w:tabs>
          <w:tab w:val="left" w:pos="709"/>
          <w:tab w:val="left" w:pos="851"/>
        </w:tabs>
        <w:jc w:val="both"/>
        <w:rPr>
          <w:rFonts w:ascii="Tahoma" w:hAnsi="Tahoma" w:cs="Tahoma"/>
          <w:bCs/>
          <w:sz w:val="22"/>
          <w:szCs w:val="22"/>
        </w:rPr>
      </w:pPr>
      <w:r w:rsidRPr="00E864C9">
        <w:rPr>
          <w:rFonts w:ascii="Tahoma" w:hAnsi="Tahoma" w:cs="Tahoma"/>
          <w:b/>
          <w:sz w:val="22"/>
          <w:szCs w:val="22"/>
        </w:rPr>
        <w:t xml:space="preserve">         </w:t>
      </w:r>
      <w:r w:rsidRPr="00E864C9">
        <w:rPr>
          <w:rFonts w:ascii="Tahoma" w:hAnsi="Tahoma" w:cs="Tahoma"/>
          <w:bCs/>
          <w:sz w:val="22"/>
          <w:szCs w:val="22"/>
        </w:rPr>
        <w:t xml:space="preserve">W związku z posiedzeniem Komisji Oświaty Rady Miejskiej </w:t>
      </w:r>
      <w:r>
        <w:rPr>
          <w:rFonts w:ascii="Tahoma" w:hAnsi="Tahoma" w:cs="Tahoma"/>
          <w:bCs/>
          <w:sz w:val="22"/>
          <w:szCs w:val="22"/>
        </w:rPr>
        <w:t xml:space="preserve">w Sosnowcu </w:t>
      </w:r>
      <w:r w:rsidRPr="00E864C9">
        <w:rPr>
          <w:rFonts w:ascii="Tahoma" w:hAnsi="Tahoma" w:cs="Tahoma"/>
          <w:bCs/>
          <w:sz w:val="22"/>
          <w:szCs w:val="22"/>
        </w:rPr>
        <w:t xml:space="preserve">przewidywanym na dzień </w:t>
      </w:r>
      <w:r>
        <w:rPr>
          <w:rFonts w:ascii="Tahoma" w:hAnsi="Tahoma" w:cs="Tahoma"/>
          <w:bCs/>
          <w:sz w:val="22"/>
          <w:szCs w:val="22"/>
        </w:rPr>
        <w:t>2</w:t>
      </w:r>
      <w:r w:rsidR="000A764E">
        <w:rPr>
          <w:rFonts w:ascii="Tahoma" w:hAnsi="Tahoma" w:cs="Tahoma"/>
          <w:bCs/>
          <w:sz w:val="22"/>
          <w:szCs w:val="22"/>
        </w:rPr>
        <w:t>2 maja</w:t>
      </w:r>
      <w:r w:rsidRPr="00E864C9">
        <w:rPr>
          <w:rFonts w:ascii="Tahoma" w:hAnsi="Tahoma" w:cs="Tahoma"/>
          <w:bCs/>
          <w:sz w:val="22"/>
          <w:szCs w:val="22"/>
        </w:rPr>
        <w:t xml:space="preserve"> 202</w:t>
      </w:r>
      <w:r w:rsidR="000A764E">
        <w:rPr>
          <w:rFonts w:ascii="Tahoma" w:hAnsi="Tahoma" w:cs="Tahoma"/>
          <w:bCs/>
          <w:sz w:val="22"/>
          <w:szCs w:val="22"/>
        </w:rPr>
        <w:t>3</w:t>
      </w:r>
      <w:r w:rsidRPr="00E864C9">
        <w:rPr>
          <w:rFonts w:ascii="Tahoma" w:hAnsi="Tahoma" w:cs="Tahoma"/>
          <w:bCs/>
          <w:sz w:val="22"/>
          <w:szCs w:val="22"/>
        </w:rPr>
        <w:t xml:space="preserve"> r.,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E864C9">
        <w:rPr>
          <w:rFonts w:ascii="Tahoma" w:hAnsi="Tahoma" w:cs="Tahoma"/>
          <w:bCs/>
          <w:sz w:val="22"/>
          <w:szCs w:val="22"/>
        </w:rPr>
        <w:t>przekazuj</w:t>
      </w:r>
      <w:r>
        <w:rPr>
          <w:rFonts w:ascii="Tahoma" w:hAnsi="Tahoma" w:cs="Tahoma"/>
          <w:bCs/>
          <w:sz w:val="22"/>
          <w:szCs w:val="22"/>
        </w:rPr>
        <w:t>ę</w:t>
      </w:r>
      <w:r w:rsidRPr="00E864C9">
        <w:rPr>
          <w:rFonts w:ascii="Tahoma" w:hAnsi="Tahoma" w:cs="Tahoma"/>
          <w:bCs/>
          <w:sz w:val="22"/>
          <w:szCs w:val="22"/>
        </w:rPr>
        <w:t xml:space="preserve"> informacj</w:t>
      </w:r>
      <w:r>
        <w:rPr>
          <w:rFonts w:ascii="Tahoma" w:hAnsi="Tahoma" w:cs="Tahoma"/>
          <w:bCs/>
          <w:sz w:val="22"/>
          <w:szCs w:val="22"/>
        </w:rPr>
        <w:t>ę</w:t>
      </w:r>
      <w:r w:rsidRPr="00E864C9">
        <w:rPr>
          <w:rFonts w:ascii="Tahoma" w:hAnsi="Tahoma" w:cs="Tahoma"/>
          <w:bCs/>
          <w:sz w:val="22"/>
          <w:szCs w:val="22"/>
        </w:rPr>
        <w:t xml:space="preserve"> dotycząc</w:t>
      </w:r>
      <w:r>
        <w:rPr>
          <w:rFonts w:ascii="Tahoma" w:hAnsi="Tahoma" w:cs="Tahoma"/>
          <w:bCs/>
          <w:sz w:val="22"/>
          <w:szCs w:val="22"/>
        </w:rPr>
        <w:t>ą</w:t>
      </w:r>
      <w:r w:rsidRPr="00E864C9">
        <w:rPr>
          <w:rFonts w:ascii="Tahoma" w:hAnsi="Tahoma" w:cs="Tahoma"/>
          <w:bCs/>
          <w:sz w:val="22"/>
          <w:szCs w:val="22"/>
        </w:rPr>
        <w:t xml:space="preserve"> punktu nr </w:t>
      </w:r>
      <w:r w:rsidR="000A764E">
        <w:rPr>
          <w:rFonts w:ascii="Tahoma" w:hAnsi="Tahoma" w:cs="Tahoma"/>
          <w:bCs/>
          <w:sz w:val="22"/>
          <w:szCs w:val="22"/>
        </w:rPr>
        <w:t>3</w:t>
      </w:r>
      <w:r w:rsidRPr="00E864C9">
        <w:rPr>
          <w:rFonts w:ascii="Tahoma" w:hAnsi="Tahoma" w:cs="Tahoma"/>
          <w:bCs/>
          <w:sz w:val="22"/>
          <w:szCs w:val="22"/>
        </w:rPr>
        <w:t>:</w:t>
      </w:r>
    </w:p>
    <w:p w14:paraId="7AA30F07" w14:textId="77777777" w:rsidR="00E35585" w:rsidRPr="00571BDD" w:rsidRDefault="00E35585" w:rsidP="00E35585">
      <w:pPr>
        <w:jc w:val="both"/>
        <w:rPr>
          <w:bCs/>
        </w:rPr>
      </w:pPr>
    </w:p>
    <w:p w14:paraId="5C847F25" w14:textId="77777777" w:rsidR="00E35585" w:rsidRPr="00571BDD" w:rsidRDefault="00E35585" w:rsidP="00E35585">
      <w:pPr>
        <w:jc w:val="both"/>
        <w:rPr>
          <w:bCs/>
        </w:rPr>
      </w:pPr>
    </w:p>
    <w:p w14:paraId="620E952B" w14:textId="65D2C34B" w:rsidR="00E35585" w:rsidRPr="006D2A34" w:rsidRDefault="000A764E" w:rsidP="00E35585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6735EF">
        <w:rPr>
          <w:rFonts w:ascii="Tahoma" w:hAnsi="Tahoma" w:cs="Tahoma"/>
          <w:bCs/>
          <w:sz w:val="22"/>
          <w:szCs w:val="22"/>
        </w:rPr>
        <w:t xml:space="preserve">Wysokość oraz mechanizm przyznawania dodatków dla nauczycieli i dyrektorów </w:t>
      </w:r>
      <w:r w:rsidR="005931BA" w:rsidRPr="006735EF">
        <w:rPr>
          <w:rFonts w:ascii="Tahoma" w:hAnsi="Tahoma" w:cs="Tahoma"/>
          <w:bCs/>
          <w:sz w:val="22"/>
          <w:szCs w:val="22"/>
        </w:rPr>
        <w:br/>
      </w:r>
      <w:r w:rsidRPr="006735EF">
        <w:rPr>
          <w:rFonts w:ascii="Tahoma" w:hAnsi="Tahoma" w:cs="Tahoma"/>
          <w:bCs/>
          <w:sz w:val="22"/>
          <w:szCs w:val="22"/>
        </w:rPr>
        <w:t>w sosnowieckich placówkach oświatowych, zależnych od organu prowadzącego na tle innych miast regionu</w:t>
      </w:r>
      <w:r w:rsidRPr="006D2A34">
        <w:rPr>
          <w:rFonts w:ascii="Tahoma" w:hAnsi="Tahoma" w:cs="Tahoma"/>
          <w:bCs/>
          <w:i/>
          <w:iCs/>
          <w:sz w:val="22"/>
          <w:szCs w:val="22"/>
        </w:rPr>
        <w:t>.</w:t>
      </w:r>
    </w:p>
    <w:p w14:paraId="108585DB" w14:textId="6D6CD6A2" w:rsidR="0091772B" w:rsidRDefault="0091772B" w:rsidP="00E35585">
      <w:pPr>
        <w:jc w:val="center"/>
        <w:rPr>
          <w:rFonts w:ascii="Tahoma" w:hAnsi="Tahoma" w:cs="Tahoma"/>
          <w:b/>
          <w:sz w:val="22"/>
          <w:szCs w:val="22"/>
        </w:rPr>
      </w:pPr>
    </w:p>
    <w:p w14:paraId="0372E7E9" w14:textId="6A378E37" w:rsidR="0091772B" w:rsidRDefault="0091772B" w:rsidP="0091772B">
      <w:pPr>
        <w:jc w:val="both"/>
        <w:rPr>
          <w:rFonts w:ascii="Tahoma" w:hAnsi="Tahoma" w:cs="Tahoma"/>
          <w:b/>
          <w:sz w:val="22"/>
          <w:szCs w:val="22"/>
        </w:rPr>
      </w:pPr>
    </w:p>
    <w:p w14:paraId="07ABB4F0" w14:textId="4AACFB67" w:rsidR="00B24E08" w:rsidRDefault="0091772B" w:rsidP="00C66596">
      <w:pPr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91772B">
        <w:rPr>
          <w:rFonts w:ascii="Tahoma" w:hAnsi="Tahoma" w:cs="Tahoma"/>
          <w:bCs/>
          <w:sz w:val="22"/>
          <w:szCs w:val="22"/>
        </w:rPr>
        <w:t>Wysokość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2A7FF5">
        <w:rPr>
          <w:rFonts w:ascii="Tahoma" w:hAnsi="Tahoma" w:cs="Tahoma"/>
          <w:bCs/>
          <w:sz w:val="22"/>
          <w:szCs w:val="22"/>
        </w:rPr>
        <w:t xml:space="preserve">oraz </w:t>
      </w:r>
      <w:r w:rsidR="004C2450">
        <w:rPr>
          <w:rFonts w:ascii="Tahoma" w:hAnsi="Tahoma" w:cs="Tahoma"/>
          <w:bCs/>
          <w:sz w:val="22"/>
          <w:szCs w:val="22"/>
        </w:rPr>
        <w:t xml:space="preserve">zasady przyznawania </w:t>
      </w:r>
      <w:r>
        <w:rPr>
          <w:rFonts w:ascii="Tahoma" w:hAnsi="Tahoma" w:cs="Tahoma"/>
          <w:bCs/>
          <w:sz w:val="22"/>
          <w:szCs w:val="22"/>
        </w:rPr>
        <w:t xml:space="preserve">dodatków </w:t>
      </w:r>
      <w:r w:rsidR="00DC37DC">
        <w:rPr>
          <w:rFonts w:ascii="Tahoma" w:hAnsi="Tahoma" w:cs="Tahoma"/>
          <w:bCs/>
          <w:sz w:val="22"/>
          <w:szCs w:val="22"/>
        </w:rPr>
        <w:t>dla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ED56C7">
        <w:rPr>
          <w:rFonts w:ascii="Tahoma" w:hAnsi="Tahoma" w:cs="Tahoma"/>
          <w:bCs/>
          <w:sz w:val="22"/>
          <w:szCs w:val="22"/>
        </w:rPr>
        <w:t>nauczyciel</w:t>
      </w:r>
      <w:r w:rsidR="00DC37DC">
        <w:rPr>
          <w:rFonts w:ascii="Tahoma" w:hAnsi="Tahoma" w:cs="Tahoma"/>
          <w:bCs/>
          <w:sz w:val="22"/>
          <w:szCs w:val="22"/>
        </w:rPr>
        <w:t>i</w:t>
      </w:r>
      <w:r w:rsidR="00ED56C7">
        <w:rPr>
          <w:rFonts w:ascii="Tahoma" w:hAnsi="Tahoma" w:cs="Tahoma"/>
          <w:bCs/>
          <w:sz w:val="22"/>
          <w:szCs w:val="22"/>
        </w:rPr>
        <w:t xml:space="preserve"> zatrudniony</w:t>
      </w:r>
      <w:r w:rsidR="00DC37DC">
        <w:rPr>
          <w:rFonts w:ascii="Tahoma" w:hAnsi="Tahoma" w:cs="Tahoma"/>
          <w:bCs/>
          <w:sz w:val="22"/>
          <w:szCs w:val="22"/>
        </w:rPr>
        <w:t>ch</w:t>
      </w:r>
      <w:r w:rsidR="00ED56C7">
        <w:rPr>
          <w:rFonts w:ascii="Tahoma" w:hAnsi="Tahoma" w:cs="Tahoma"/>
          <w:bCs/>
          <w:sz w:val="22"/>
          <w:szCs w:val="22"/>
        </w:rPr>
        <w:t xml:space="preserve"> </w:t>
      </w:r>
      <w:r w:rsidR="00DC37DC">
        <w:rPr>
          <w:rFonts w:ascii="Tahoma" w:hAnsi="Tahoma" w:cs="Tahoma"/>
          <w:bCs/>
          <w:sz w:val="22"/>
          <w:szCs w:val="22"/>
        </w:rPr>
        <w:br/>
      </w:r>
      <w:r w:rsidR="00ED56C7">
        <w:rPr>
          <w:rFonts w:ascii="Tahoma" w:hAnsi="Tahoma" w:cs="Tahoma"/>
          <w:bCs/>
          <w:sz w:val="22"/>
          <w:szCs w:val="22"/>
        </w:rPr>
        <w:t>w jednostkach o</w:t>
      </w:r>
      <w:r w:rsidR="00A57DEB">
        <w:rPr>
          <w:rFonts w:ascii="Tahoma" w:hAnsi="Tahoma" w:cs="Tahoma"/>
          <w:bCs/>
          <w:sz w:val="22"/>
          <w:szCs w:val="22"/>
        </w:rPr>
        <w:t>ś</w:t>
      </w:r>
      <w:r w:rsidR="00ED56C7">
        <w:rPr>
          <w:rFonts w:ascii="Tahoma" w:hAnsi="Tahoma" w:cs="Tahoma"/>
          <w:bCs/>
          <w:sz w:val="22"/>
          <w:szCs w:val="22"/>
        </w:rPr>
        <w:t>wiatowych</w:t>
      </w:r>
      <w:r>
        <w:rPr>
          <w:rFonts w:ascii="Tahoma" w:hAnsi="Tahoma" w:cs="Tahoma"/>
          <w:bCs/>
          <w:sz w:val="22"/>
          <w:szCs w:val="22"/>
        </w:rPr>
        <w:t xml:space="preserve"> określana jest </w:t>
      </w:r>
      <w:r w:rsidR="00452BBA">
        <w:rPr>
          <w:rFonts w:ascii="Tahoma" w:hAnsi="Tahoma" w:cs="Tahoma"/>
          <w:bCs/>
          <w:sz w:val="22"/>
          <w:szCs w:val="22"/>
        </w:rPr>
        <w:t xml:space="preserve">w </w:t>
      </w:r>
      <w:r>
        <w:rPr>
          <w:rFonts w:ascii="Tahoma" w:hAnsi="Tahoma" w:cs="Tahoma"/>
          <w:bCs/>
          <w:sz w:val="22"/>
          <w:szCs w:val="22"/>
        </w:rPr>
        <w:t>aktach prawa lokalnego uchwalanych przez Radę Miasta</w:t>
      </w:r>
      <w:r w:rsidR="00DC37DC">
        <w:rPr>
          <w:rFonts w:ascii="Tahoma" w:hAnsi="Tahoma" w:cs="Tahoma"/>
          <w:bCs/>
          <w:sz w:val="22"/>
          <w:szCs w:val="22"/>
        </w:rPr>
        <w:t>.</w:t>
      </w:r>
    </w:p>
    <w:p w14:paraId="4B713D17" w14:textId="44F50ACA" w:rsidR="00C66596" w:rsidRDefault="0091772B" w:rsidP="00C66596">
      <w:pPr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Wysokość dodatku:</w:t>
      </w:r>
    </w:p>
    <w:p w14:paraId="3ABE2DD7" w14:textId="7BAB5CE9" w:rsidR="00995A66" w:rsidRDefault="00C66596" w:rsidP="0091772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</w:t>
      </w:r>
      <w:r w:rsidR="0091772B">
        <w:rPr>
          <w:rFonts w:ascii="Tahoma" w:hAnsi="Tahoma" w:cs="Tahoma"/>
          <w:bCs/>
          <w:sz w:val="22"/>
          <w:szCs w:val="22"/>
        </w:rPr>
        <w:t xml:space="preserve"> motywacyjnego,</w:t>
      </w:r>
    </w:p>
    <w:p w14:paraId="452FD4B0" w14:textId="57BD40AE" w:rsidR="0091772B" w:rsidRDefault="00C66596" w:rsidP="0091772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</w:t>
      </w:r>
      <w:r w:rsidR="00995A66">
        <w:rPr>
          <w:rFonts w:ascii="Tahoma" w:hAnsi="Tahoma" w:cs="Tahoma"/>
          <w:bCs/>
          <w:sz w:val="22"/>
          <w:szCs w:val="22"/>
        </w:rPr>
        <w:t xml:space="preserve"> funkcyjnego,</w:t>
      </w:r>
      <w:r w:rsidR="0091772B">
        <w:rPr>
          <w:rFonts w:ascii="Tahoma" w:hAnsi="Tahoma" w:cs="Tahoma"/>
          <w:bCs/>
          <w:sz w:val="22"/>
          <w:szCs w:val="22"/>
        </w:rPr>
        <w:t xml:space="preserve"> </w:t>
      </w:r>
    </w:p>
    <w:p w14:paraId="1042F103" w14:textId="1D3206A3" w:rsidR="0091772B" w:rsidRDefault="00C66596" w:rsidP="0091772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</w:t>
      </w:r>
      <w:r w:rsidR="0091772B">
        <w:rPr>
          <w:rFonts w:ascii="Tahoma" w:hAnsi="Tahoma" w:cs="Tahoma"/>
          <w:bCs/>
          <w:sz w:val="22"/>
          <w:szCs w:val="22"/>
        </w:rPr>
        <w:t xml:space="preserve"> za pracę w trudnych warunkach,</w:t>
      </w:r>
    </w:p>
    <w:p w14:paraId="6A7A96FD" w14:textId="4F91688A" w:rsidR="0091772B" w:rsidRDefault="00C66596" w:rsidP="0091772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</w:t>
      </w:r>
      <w:r w:rsidR="0091772B">
        <w:rPr>
          <w:rFonts w:ascii="Tahoma" w:hAnsi="Tahoma" w:cs="Tahoma"/>
          <w:bCs/>
          <w:sz w:val="22"/>
          <w:szCs w:val="22"/>
        </w:rPr>
        <w:t xml:space="preserve"> za pracę w warunkach uciążliwych</w:t>
      </w:r>
    </w:p>
    <w:p w14:paraId="694CACDD" w14:textId="00DF19DD" w:rsidR="0091772B" w:rsidRDefault="0091772B" w:rsidP="0091772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</w:t>
      </w:r>
      <w:r w:rsidR="00000DCF">
        <w:rPr>
          <w:rFonts w:ascii="Tahoma" w:hAnsi="Tahoma" w:cs="Tahoma"/>
          <w:bCs/>
          <w:sz w:val="22"/>
          <w:szCs w:val="22"/>
        </w:rPr>
        <w:t>Sosnowcu, Dąbrowie Górniczej, Mysłowicach, Jaworznie, Katowicach, Będzinie, Siemianowicach Śląskich, Gliwicach i Tychach przed</w:t>
      </w:r>
      <w:r w:rsidR="006E6581">
        <w:rPr>
          <w:rFonts w:ascii="Tahoma" w:hAnsi="Tahoma" w:cs="Tahoma"/>
          <w:bCs/>
          <w:sz w:val="22"/>
          <w:szCs w:val="22"/>
        </w:rPr>
        <w:t>stawiono w tabel</w:t>
      </w:r>
      <w:r w:rsidR="00C67D32">
        <w:rPr>
          <w:rFonts w:ascii="Tahoma" w:hAnsi="Tahoma" w:cs="Tahoma"/>
          <w:bCs/>
          <w:sz w:val="22"/>
          <w:szCs w:val="22"/>
        </w:rPr>
        <w:t>ach</w:t>
      </w:r>
      <w:r w:rsidR="00CC0E20">
        <w:rPr>
          <w:rFonts w:ascii="Tahoma" w:hAnsi="Tahoma" w:cs="Tahoma"/>
          <w:bCs/>
          <w:sz w:val="22"/>
          <w:szCs w:val="22"/>
        </w:rPr>
        <w:t xml:space="preserve"> stanowiących załączniki do niniejszej informacji</w:t>
      </w:r>
      <w:r w:rsidR="00C66596">
        <w:rPr>
          <w:rFonts w:ascii="Tahoma" w:hAnsi="Tahoma" w:cs="Tahoma"/>
          <w:bCs/>
          <w:sz w:val="22"/>
          <w:szCs w:val="22"/>
        </w:rPr>
        <w:t>, mianowicie</w:t>
      </w:r>
      <w:r w:rsidR="006E6581">
        <w:rPr>
          <w:rFonts w:ascii="Tahoma" w:hAnsi="Tahoma" w:cs="Tahoma"/>
          <w:bCs/>
          <w:sz w:val="22"/>
          <w:szCs w:val="22"/>
        </w:rPr>
        <w:t>:</w:t>
      </w:r>
    </w:p>
    <w:p w14:paraId="4219F414" w14:textId="78B57130" w:rsidR="00A50F63" w:rsidRPr="00A50F63" w:rsidRDefault="00C66596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bCs/>
          <w:sz w:val="22"/>
          <w:szCs w:val="22"/>
        </w:rPr>
      </w:pPr>
      <w:r w:rsidRPr="00A50F63">
        <w:rPr>
          <w:rFonts w:ascii="Tahoma" w:hAnsi="Tahoma" w:cs="Tahoma"/>
          <w:bCs/>
          <w:sz w:val="22"/>
          <w:szCs w:val="22"/>
        </w:rPr>
        <w:t xml:space="preserve">załącznik nr 1 </w:t>
      </w:r>
      <w:r w:rsidR="00A50F63" w:rsidRPr="00A50F63">
        <w:rPr>
          <w:rFonts w:ascii="Tahoma" w:hAnsi="Tahoma" w:cs="Tahoma"/>
          <w:bCs/>
          <w:sz w:val="22"/>
          <w:szCs w:val="22"/>
        </w:rPr>
        <w:t>–</w:t>
      </w:r>
      <w:r w:rsidRPr="00A50F63">
        <w:rPr>
          <w:rFonts w:ascii="Tahoma" w:hAnsi="Tahoma" w:cs="Tahoma"/>
          <w:bCs/>
          <w:sz w:val="22"/>
          <w:szCs w:val="22"/>
        </w:rPr>
        <w:t xml:space="preserve"> </w:t>
      </w:r>
      <w:r w:rsidR="00A50F63" w:rsidRPr="00A50F63">
        <w:rPr>
          <w:rFonts w:ascii="Tahoma" w:hAnsi="Tahoma" w:cs="Tahoma"/>
          <w:bCs/>
          <w:sz w:val="22"/>
          <w:szCs w:val="22"/>
        </w:rPr>
        <w:t>wysokość dodatku motywacyjnego, za warunki pracy:</w:t>
      </w:r>
    </w:p>
    <w:p w14:paraId="2426404C" w14:textId="77777777" w:rsidR="00A50F63" w:rsidRDefault="00A50F63" w:rsidP="00A50F63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za pracę w trudnych warunkach,</w:t>
      </w:r>
    </w:p>
    <w:p w14:paraId="6A226702" w14:textId="77777777" w:rsidR="00A50F63" w:rsidRDefault="00A50F63" w:rsidP="00A50F63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za pracę w warunkach uciążliwych,</w:t>
      </w:r>
    </w:p>
    <w:p w14:paraId="6BF3B58B" w14:textId="4F01AAAB" w:rsidR="00350163" w:rsidRDefault="00A50F63" w:rsidP="00A50F63">
      <w:pPr>
        <w:pStyle w:val="Akapitzlist"/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b) załącznik nr 2 – wysokość dodatku funkcyjnego.</w:t>
      </w:r>
      <w:r w:rsidRPr="00A50F63">
        <w:rPr>
          <w:rFonts w:ascii="Tahoma" w:hAnsi="Tahoma" w:cs="Tahoma"/>
          <w:bCs/>
          <w:sz w:val="22"/>
          <w:szCs w:val="22"/>
        </w:rPr>
        <w:t xml:space="preserve"> </w:t>
      </w:r>
    </w:p>
    <w:p w14:paraId="3B23BDC1" w14:textId="2FBDCE88" w:rsidR="00A3600E" w:rsidRDefault="00A3600E" w:rsidP="0091772B">
      <w:pPr>
        <w:jc w:val="both"/>
        <w:rPr>
          <w:rFonts w:ascii="Tahoma" w:hAnsi="Tahoma" w:cs="Tahoma"/>
          <w:bCs/>
          <w:sz w:val="22"/>
          <w:szCs w:val="22"/>
        </w:rPr>
      </w:pPr>
    </w:p>
    <w:p w14:paraId="7EE50ED6" w14:textId="45AC7653" w:rsidR="00722AA8" w:rsidRPr="00A50F63" w:rsidRDefault="00722AA8" w:rsidP="00A50F63">
      <w:pPr>
        <w:ind w:firstLine="360"/>
        <w:jc w:val="both"/>
        <w:rPr>
          <w:rFonts w:ascii="Tahoma" w:hAnsi="Tahoma" w:cs="Tahoma"/>
          <w:bCs/>
          <w:sz w:val="22"/>
          <w:szCs w:val="22"/>
        </w:rPr>
      </w:pPr>
      <w:r w:rsidRPr="00A50F63">
        <w:rPr>
          <w:rFonts w:ascii="Tahoma" w:hAnsi="Tahoma" w:cs="Tahoma"/>
          <w:bCs/>
          <w:sz w:val="22"/>
          <w:szCs w:val="22"/>
        </w:rPr>
        <w:t>Warunkiem przyznania nauczycielowi</w:t>
      </w:r>
      <w:r w:rsidR="002D1770" w:rsidRPr="00A50F63">
        <w:rPr>
          <w:rFonts w:ascii="Tahoma" w:hAnsi="Tahoma" w:cs="Tahoma"/>
          <w:bCs/>
          <w:sz w:val="22"/>
          <w:szCs w:val="22"/>
        </w:rPr>
        <w:t xml:space="preserve">, </w:t>
      </w:r>
      <w:r w:rsidR="00B71C43" w:rsidRPr="00A50F63">
        <w:rPr>
          <w:rFonts w:ascii="Tahoma" w:hAnsi="Tahoma" w:cs="Tahoma"/>
          <w:bCs/>
          <w:sz w:val="22"/>
          <w:szCs w:val="22"/>
        </w:rPr>
        <w:t xml:space="preserve">jak również nauczycielowi, </w:t>
      </w:r>
      <w:r w:rsidR="002D1770" w:rsidRPr="00A50F63">
        <w:rPr>
          <w:rFonts w:ascii="Tahoma" w:hAnsi="Tahoma" w:cs="Tahoma"/>
          <w:bCs/>
          <w:sz w:val="22"/>
          <w:szCs w:val="22"/>
        </w:rPr>
        <w:t xml:space="preserve">któremu </w:t>
      </w:r>
      <w:r w:rsidR="00B71C43" w:rsidRPr="00A50F63">
        <w:rPr>
          <w:rFonts w:ascii="Tahoma" w:hAnsi="Tahoma" w:cs="Tahoma"/>
          <w:bCs/>
          <w:sz w:val="22"/>
          <w:szCs w:val="22"/>
        </w:rPr>
        <w:t xml:space="preserve">zostało </w:t>
      </w:r>
      <w:r w:rsidR="002D1770" w:rsidRPr="00A50F63">
        <w:rPr>
          <w:rFonts w:ascii="Tahoma" w:hAnsi="Tahoma" w:cs="Tahoma"/>
          <w:bCs/>
          <w:sz w:val="22"/>
          <w:szCs w:val="22"/>
        </w:rPr>
        <w:t>powierzon</w:t>
      </w:r>
      <w:r w:rsidR="00B71C43" w:rsidRPr="00A50F63">
        <w:rPr>
          <w:rFonts w:ascii="Tahoma" w:hAnsi="Tahoma" w:cs="Tahoma"/>
          <w:bCs/>
          <w:sz w:val="22"/>
          <w:szCs w:val="22"/>
        </w:rPr>
        <w:t>e</w:t>
      </w:r>
      <w:r w:rsidR="002D1770" w:rsidRPr="00A50F63">
        <w:rPr>
          <w:rFonts w:ascii="Tahoma" w:hAnsi="Tahoma" w:cs="Tahoma"/>
          <w:bCs/>
          <w:sz w:val="22"/>
          <w:szCs w:val="22"/>
        </w:rPr>
        <w:t xml:space="preserve"> stanowisko dyrektora</w:t>
      </w:r>
      <w:r w:rsidR="00403CD5">
        <w:rPr>
          <w:rFonts w:ascii="Tahoma" w:hAnsi="Tahoma" w:cs="Tahoma"/>
          <w:bCs/>
          <w:sz w:val="22"/>
          <w:szCs w:val="22"/>
        </w:rPr>
        <w:t xml:space="preserve"> szkoły/placówki oświatowej</w:t>
      </w:r>
      <w:r w:rsidR="001C3B15">
        <w:rPr>
          <w:rFonts w:ascii="Tahoma" w:hAnsi="Tahoma" w:cs="Tahoma"/>
          <w:bCs/>
          <w:sz w:val="22"/>
          <w:szCs w:val="22"/>
        </w:rPr>
        <w:t xml:space="preserve"> </w:t>
      </w:r>
      <w:r w:rsidRPr="001C3B15">
        <w:rPr>
          <w:rFonts w:ascii="Tahoma" w:hAnsi="Tahoma" w:cs="Tahoma"/>
          <w:b/>
          <w:sz w:val="22"/>
          <w:szCs w:val="22"/>
        </w:rPr>
        <w:t>dodatku motywacyjnego</w:t>
      </w:r>
      <w:r w:rsidRPr="00A50F63">
        <w:rPr>
          <w:rFonts w:ascii="Tahoma" w:hAnsi="Tahoma" w:cs="Tahoma"/>
          <w:bCs/>
          <w:sz w:val="22"/>
          <w:szCs w:val="22"/>
        </w:rPr>
        <w:t xml:space="preserve"> </w:t>
      </w:r>
      <w:r w:rsidR="00A72689">
        <w:rPr>
          <w:rFonts w:ascii="Tahoma" w:hAnsi="Tahoma" w:cs="Tahoma"/>
          <w:bCs/>
          <w:sz w:val="22"/>
          <w:szCs w:val="22"/>
        </w:rPr>
        <w:br/>
      </w:r>
      <w:r w:rsidRPr="00A50F63">
        <w:rPr>
          <w:rFonts w:ascii="Tahoma" w:hAnsi="Tahoma" w:cs="Tahoma"/>
          <w:bCs/>
          <w:sz w:val="22"/>
          <w:szCs w:val="22"/>
        </w:rPr>
        <w:t>w każdym z ww. miast uzależnione jest od spełnienia określonych</w:t>
      </w:r>
      <w:r w:rsidR="00935283" w:rsidRPr="00A50F63">
        <w:rPr>
          <w:rFonts w:ascii="Tahoma" w:hAnsi="Tahoma" w:cs="Tahoma"/>
          <w:bCs/>
          <w:sz w:val="22"/>
          <w:szCs w:val="22"/>
        </w:rPr>
        <w:t xml:space="preserve"> </w:t>
      </w:r>
      <w:r w:rsidRPr="00A50F63">
        <w:rPr>
          <w:rFonts w:ascii="Tahoma" w:hAnsi="Tahoma" w:cs="Tahoma"/>
          <w:bCs/>
          <w:sz w:val="22"/>
          <w:szCs w:val="22"/>
        </w:rPr>
        <w:t>kryteriów</w:t>
      </w:r>
      <w:r w:rsidR="00F04A2E">
        <w:rPr>
          <w:rFonts w:ascii="Tahoma" w:hAnsi="Tahoma" w:cs="Tahoma"/>
          <w:bCs/>
          <w:sz w:val="22"/>
          <w:szCs w:val="22"/>
        </w:rPr>
        <w:t xml:space="preserve">, które </w:t>
      </w:r>
      <w:r w:rsidR="00C579BD" w:rsidRPr="00A50F63">
        <w:rPr>
          <w:rFonts w:ascii="Tahoma" w:hAnsi="Tahoma" w:cs="Tahoma"/>
          <w:bCs/>
          <w:sz w:val="22"/>
          <w:szCs w:val="22"/>
        </w:rPr>
        <w:t>przedstawiają się następująco</w:t>
      </w:r>
      <w:r w:rsidRPr="00A50F63">
        <w:rPr>
          <w:rFonts w:ascii="Tahoma" w:hAnsi="Tahoma" w:cs="Tahoma"/>
          <w:bCs/>
          <w:sz w:val="22"/>
          <w:szCs w:val="22"/>
        </w:rPr>
        <w:t>:</w:t>
      </w:r>
    </w:p>
    <w:p w14:paraId="58937E48" w14:textId="5C16969A" w:rsidR="00FD4BB2" w:rsidRPr="00A50F63" w:rsidRDefault="00722AA8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1C3B15">
        <w:rPr>
          <w:rFonts w:ascii="Tahoma" w:hAnsi="Tahoma" w:cs="Tahoma"/>
          <w:b/>
          <w:sz w:val="22"/>
          <w:szCs w:val="22"/>
        </w:rPr>
        <w:t>Sosnow</w:t>
      </w:r>
      <w:r w:rsidR="00C579BD" w:rsidRPr="001C3B15">
        <w:rPr>
          <w:rFonts w:ascii="Tahoma" w:hAnsi="Tahoma" w:cs="Tahoma"/>
          <w:b/>
          <w:sz w:val="22"/>
          <w:szCs w:val="22"/>
        </w:rPr>
        <w:t>iec</w:t>
      </w:r>
      <w:r w:rsidRPr="00A50F63">
        <w:rPr>
          <w:rFonts w:ascii="Tahoma" w:hAnsi="Tahoma" w:cs="Tahoma"/>
          <w:bCs/>
          <w:sz w:val="22"/>
          <w:szCs w:val="22"/>
        </w:rPr>
        <w:t xml:space="preserve">: </w:t>
      </w:r>
      <w:r w:rsidR="00784DA3" w:rsidRPr="00A50F63">
        <w:rPr>
          <w:rFonts w:ascii="Tahoma" w:hAnsi="Tahoma" w:cs="Tahoma"/>
          <w:bCs/>
          <w:sz w:val="22"/>
          <w:szCs w:val="22"/>
        </w:rPr>
        <w:t>przy ustalaniu dodatku motywacyjnego dla nauczyciela bierze się pod uwagę:</w:t>
      </w:r>
    </w:p>
    <w:p w14:paraId="781343D9" w14:textId="2C2D36DD" w:rsidR="002C05DB" w:rsidRDefault="00A62A30" w:rsidP="00A62A30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1) </w:t>
      </w:r>
      <w:r w:rsidR="00784DA3" w:rsidRPr="00A62A30">
        <w:rPr>
          <w:rFonts w:ascii="Tahoma" w:hAnsi="Tahoma" w:cs="Tahoma"/>
          <w:bCs/>
          <w:sz w:val="22"/>
          <w:szCs w:val="22"/>
        </w:rPr>
        <w:t>uzyskiwane osiągnięcia dydaktyczne, wychowawcze i opiekuńcze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5D9E9932" w14:textId="69AF0C33" w:rsidR="00A62A30" w:rsidRDefault="00FD4BB2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w</w:t>
      </w:r>
      <w:r w:rsidR="00A62A30">
        <w:rPr>
          <w:rFonts w:ascii="Tahoma" w:hAnsi="Tahoma" w:cs="Tahoma"/>
          <w:bCs/>
          <w:sz w:val="22"/>
          <w:szCs w:val="22"/>
        </w:rPr>
        <w:t>yniki uczniów w nauce z uwzględnieniem różnicy uzdolnień uczniów oraz warunków</w:t>
      </w:r>
      <w:r>
        <w:rPr>
          <w:rFonts w:ascii="Tahoma" w:hAnsi="Tahoma" w:cs="Tahoma"/>
          <w:bCs/>
          <w:sz w:val="22"/>
          <w:szCs w:val="22"/>
        </w:rPr>
        <w:t xml:space="preserve"> organizacyjnych i społecznych,</w:t>
      </w:r>
    </w:p>
    <w:p w14:paraId="51D74238" w14:textId="77777777" w:rsidR="000A4FAD" w:rsidRDefault="00FD4BB2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b) </w:t>
      </w:r>
      <w:r w:rsidR="000A4FAD">
        <w:rPr>
          <w:rFonts w:ascii="Tahoma" w:hAnsi="Tahoma" w:cs="Tahoma"/>
          <w:bCs/>
          <w:sz w:val="22"/>
          <w:szCs w:val="22"/>
        </w:rPr>
        <w:t>umiejętne i efektywne rozwiązywanie problemów wychowawczych uczniów we współpracy z rodzicami i instytucjami wspierającymi pracę szkoły,</w:t>
      </w:r>
    </w:p>
    <w:p w14:paraId="31DAD4BF" w14:textId="77777777" w:rsidR="00024451" w:rsidRDefault="000A4FAD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c) dobre rozpoznanie środowiska wychowawczego uczniów, skutkujące aktywnym </w:t>
      </w:r>
      <w:r w:rsidR="00024451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i efektywnym działaniem na rze</w:t>
      </w:r>
      <w:r w:rsidR="00024451">
        <w:rPr>
          <w:rFonts w:ascii="Tahoma" w:hAnsi="Tahoma" w:cs="Tahoma"/>
          <w:bCs/>
          <w:sz w:val="22"/>
          <w:szCs w:val="22"/>
        </w:rPr>
        <w:t>cz uczniów potrzebujących szczególnej opieki i pomocy,</w:t>
      </w:r>
    </w:p>
    <w:p w14:paraId="31DD1571" w14:textId="77777777" w:rsidR="00024451" w:rsidRDefault="00024451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d) systematyczne i efektywne przygotowanie do zajęć,</w:t>
      </w:r>
    </w:p>
    <w:p w14:paraId="090647B0" w14:textId="77777777" w:rsidR="00024451" w:rsidRDefault="00024451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podnoszenie umiejętności zawodowych przekładających się na metody i formy pracy oraz na jej efekty,</w:t>
      </w:r>
    </w:p>
    <w:p w14:paraId="5D1ACCC4" w14:textId="77777777" w:rsidR="00F22132" w:rsidRDefault="00024451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f) </w:t>
      </w:r>
      <w:r w:rsidR="00DF430A">
        <w:rPr>
          <w:rFonts w:ascii="Tahoma" w:hAnsi="Tahoma" w:cs="Tahoma"/>
          <w:bCs/>
          <w:sz w:val="22"/>
          <w:szCs w:val="22"/>
        </w:rPr>
        <w:t>wzbogacanie własnego warsztatu pracy,</w:t>
      </w:r>
    </w:p>
    <w:p w14:paraId="6EE05C3A" w14:textId="77777777" w:rsidR="00633713" w:rsidRDefault="00F22132" w:rsidP="00FD4BB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g) szerokie zainteresowanie </w:t>
      </w:r>
      <w:r w:rsidR="00633713">
        <w:rPr>
          <w:rFonts w:ascii="Tahoma" w:hAnsi="Tahoma" w:cs="Tahoma"/>
          <w:bCs/>
          <w:sz w:val="22"/>
          <w:szCs w:val="22"/>
        </w:rPr>
        <w:t>nauczaną wiedzą, jej upowszechnieniem oraz twórczym rozwijaniem,</w:t>
      </w:r>
    </w:p>
    <w:p w14:paraId="7B73ED18" w14:textId="10898AF7" w:rsidR="00FD4BB2" w:rsidRDefault="00633713" w:rsidP="00633713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h) promowanie i prezentowanie zachowań patriotycznych opartych na znajomości ojczystego kraju i patriotyzmu lokalnego;</w:t>
      </w:r>
      <w:r w:rsidR="00F22132">
        <w:rPr>
          <w:rFonts w:ascii="Tahoma" w:hAnsi="Tahoma" w:cs="Tahoma"/>
          <w:bCs/>
          <w:sz w:val="22"/>
          <w:szCs w:val="22"/>
        </w:rPr>
        <w:t xml:space="preserve"> </w:t>
      </w:r>
      <w:r w:rsidR="00024451">
        <w:rPr>
          <w:rFonts w:ascii="Tahoma" w:hAnsi="Tahoma" w:cs="Tahoma"/>
          <w:bCs/>
          <w:sz w:val="22"/>
          <w:szCs w:val="22"/>
        </w:rPr>
        <w:t xml:space="preserve">  </w:t>
      </w:r>
      <w:r w:rsidR="000A4FAD">
        <w:rPr>
          <w:rFonts w:ascii="Tahoma" w:hAnsi="Tahoma" w:cs="Tahoma"/>
          <w:bCs/>
          <w:sz w:val="22"/>
          <w:szCs w:val="22"/>
        </w:rPr>
        <w:t xml:space="preserve"> </w:t>
      </w:r>
    </w:p>
    <w:p w14:paraId="1297BD15" w14:textId="77777777" w:rsidR="00A62A30" w:rsidRPr="00A62A30" w:rsidRDefault="00A62A30" w:rsidP="00A62A30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04A89351" w14:textId="606014A9" w:rsidR="00E12F83" w:rsidRDefault="00633713" w:rsidP="00A62A30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2) </w:t>
      </w:r>
      <w:r w:rsidR="002C05DB" w:rsidRPr="00A62A30">
        <w:rPr>
          <w:rFonts w:ascii="Tahoma" w:hAnsi="Tahoma" w:cs="Tahoma"/>
          <w:bCs/>
          <w:sz w:val="22"/>
          <w:szCs w:val="22"/>
        </w:rPr>
        <w:t>zaangażowanie w realizację zadań niezwiązanych z prowadzeniem zajęć lekcyjnych</w:t>
      </w:r>
      <w:r w:rsidR="00E12F83" w:rsidRPr="00A62A30">
        <w:rPr>
          <w:rFonts w:ascii="Tahoma" w:hAnsi="Tahoma" w:cs="Tahoma"/>
          <w:bCs/>
          <w:sz w:val="22"/>
          <w:szCs w:val="22"/>
        </w:rPr>
        <w:t xml:space="preserve"> </w:t>
      </w:r>
      <w:r w:rsidR="00E12F83" w:rsidRPr="00A62A30">
        <w:rPr>
          <w:rFonts w:ascii="Tahoma" w:hAnsi="Tahoma" w:cs="Tahoma"/>
          <w:bCs/>
          <w:sz w:val="22"/>
          <w:szCs w:val="22"/>
        </w:rPr>
        <w:br/>
        <w:t>i w realizację czynności i zajęć, o których mowa w art. 42 ust. 2 pkt 2 Karty Nauczyciela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610579C6" w14:textId="6315C117" w:rsidR="00633713" w:rsidRDefault="00633713" w:rsidP="008A184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organizacja i współorganizacja imprez i uroczystości szkolnych,</w:t>
      </w:r>
    </w:p>
    <w:p w14:paraId="549D6B37" w14:textId="7B95723E" w:rsidR="00633713" w:rsidRDefault="00633713" w:rsidP="008A184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praca w komisjach przedmiotowych, komisjach egzaminacyjnych lub innych zespołach,</w:t>
      </w:r>
    </w:p>
    <w:p w14:paraId="2F4CB33B" w14:textId="07702271" w:rsidR="00633713" w:rsidRDefault="00633713" w:rsidP="008A184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c) efektywna opieka nad samorządem uczniowskim lub innymi organizacjami uczniowskimi działającymi na terenie szkoły,</w:t>
      </w:r>
    </w:p>
    <w:p w14:paraId="73E60417" w14:textId="3E04652F" w:rsidR="00633713" w:rsidRDefault="00633713" w:rsidP="008A1842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d) praca z uczniami o szczególnych potrzebach edukacyjnych będąca </w:t>
      </w:r>
      <w:r w:rsidR="008A1842">
        <w:rPr>
          <w:rFonts w:ascii="Tahoma" w:hAnsi="Tahoma" w:cs="Tahoma"/>
          <w:bCs/>
          <w:sz w:val="22"/>
          <w:szCs w:val="22"/>
        </w:rPr>
        <w:t>inicjatywą własną nauczyciela,</w:t>
      </w:r>
    </w:p>
    <w:p w14:paraId="49F64FBB" w14:textId="1D5B9744" w:rsidR="008A1842" w:rsidRDefault="008A1842" w:rsidP="009A59AB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podejmowanie innych zadań zapisanych w statucie szkoły;</w:t>
      </w:r>
    </w:p>
    <w:p w14:paraId="5DC6DA87" w14:textId="77777777" w:rsidR="009A59AB" w:rsidRPr="00A62A30" w:rsidRDefault="009A59AB" w:rsidP="009A59AB">
      <w:pPr>
        <w:ind w:left="708"/>
        <w:jc w:val="both"/>
        <w:rPr>
          <w:rFonts w:ascii="Tahoma" w:hAnsi="Tahoma" w:cs="Tahoma"/>
          <w:bCs/>
          <w:sz w:val="22"/>
          <w:szCs w:val="22"/>
        </w:rPr>
      </w:pPr>
    </w:p>
    <w:p w14:paraId="0A3074D6" w14:textId="5F234182" w:rsidR="00E12F83" w:rsidRDefault="00E12F8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 w:rsidRPr="00633713">
        <w:rPr>
          <w:rFonts w:ascii="Tahoma" w:hAnsi="Tahoma" w:cs="Tahoma"/>
          <w:bCs/>
          <w:sz w:val="22"/>
          <w:szCs w:val="22"/>
        </w:rPr>
        <w:t xml:space="preserve">realizowanie w szkole zadań edukacyjnych, wynikających z przyjętych przez organ prowadzący działań w lokalnej polityce oświatowej, w tym stopień zaangażowania </w:t>
      </w:r>
      <w:r w:rsidRPr="00633713">
        <w:rPr>
          <w:rFonts w:ascii="Tahoma" w:hAnsi="Tahoma" w:cs="Tahoma"/>
          <w:bCs/>
          <w:sz w:val="22"/>
          <w:szCs w:val="22"/>
        </w:rPr>
        <w:br/>
        <w:t>i efektywność działań podejmowanych w tym zakresie</w:t>
      </w:r>
      <w:r w:rsidR="009A59AB">
        <w:rPr>
          <w:rFonts w:ascii="Tahoma" w:hAnsi="Tahoma" w:cs="Tahoma"/>
          <w:bCs/>
          <w:sz w:val="22"/>
          <w:szCs w:val="22"/>
        </w:rPr>
        <w:t>;</w:t>
      </w:r>
    </w:p>
    <w:p w14:paraId="6694F702" w14:textId="77777777" w:rsidR="009A59AB" w:rsidRPr="00633713" w:rsidRDefault="009A59AB" w:rsidP="009A59AB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19220154" w14:textId="3C19C497" w:rsidR="00E2274D" w:rsidRDefault="00E12F8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wypełnianie zadań i obowiązków związanych z powierzonym stanowiskiem</w:t>
      </w:r>
      <w:r w:rsidR="008A1842">
        <w:rPr>
          <w:rFonts w:ascii="Tahoma" w:hAnsi="Tahoma" w:cs="Tahoma"/>
          <w:bCs/>
          <w:sz w:val="22"/>
          <w:szCs w:val="22"/>
        </w:rPr>
        <w:t>:</w:t>
      </w:r>
    </w:p>
    <w:p w14:paraId="4397AEEB" w14:textId="23EC9D85" w:rsidR="008A1842" w:rsidRDefault="00CB7DF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skuteczna współpraca ze środowiskiem lokalnym i organizacjami pozarządowymi,</w:t>
      </w:r>
    </w:p>
    <w:p w14:paraId="4763B85B" w14:textId="3D29CBAE" w:rsidR="00CB7DF7" w:rsidRDefault="00CB7DF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kształtowanie dobrych relacji międzyludzkich zewnątrz i wewnątrzszkolnych,</w:t>
      </w:r>
    </w:p>
    <w:p w14:paraId="0777B545" w14:textId="7BD4FF4F" w:rsidR="00CB7DF7" w:rsidRDefault="00CB7DF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europejskich i ogólnopolskich projektów edukacyjnych, profilaktycznych i wychowawczych;</w:t>
      </w:r>
    </w:p>
    <w:p w14:paraId="35537602" w14:textId="77777777" w:rsidR="009A59AB" w:rsidRDefault="009A59AB" w:rsidP="009A59AB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1FA9002A" w14:textId="5FE6C165" w:rsidR="00722AA8" w:rsidRPr="002C05DB" w:rsidRDefault="00E2274D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przygotowanie i wprowadzanie innowacji pedagogicznych, skutkujących efektami </w:t>
      </w:r>
      <w:r>
        <w:rPr>
          <w:rFonts w:ascii="Tahoma" w:hAnsi="Tahoma" w:cs="Tahoma"/>
          <w:bCs/>
          <w:sz w:val="22"/>
          <w:szCs w:val="22"/>
        </w:rPr>
        <w:br/>
        <w:t>w procesie kształcenia i wychowania</w:t>
      </w:r>
      <w:r w:rsidR="00DC3231">
        <w:rPr>
          <w:rFonts w:ascii="Tahoma" w:hAnsi="Tahoma" w:cs="Tahoma"/>
          <w:bCs/>
          <w:sz w:val="22"/>
          <w:szCs w:val="22"/>
        </w:rPr>
        <w:t>.</w:t>
      </w:r>
      <w:r w:rsidR="00722AA8" w:rsidRPr="002C05DB">
        <w:rPr>
          <w:rFonts w:ascii="Tahoma" w:hAnsi="Tahoma" w:cs="Tahoma"/>
          <w:bCs/>
          <w:sz w:val="22"/>
          <w:szCs w:val="22"/>
        </w:rPr>
        <w:t xml:space="preserve"> </w:t>
      </w:r>
    </w:p>
    <w:p w14:paraId="57890424" w14:textId="3E70BEE8" w:rsidR="00722AA8" w:rsidRDefault="00722AA8" w:rsidP="0091772B">
      <w:pPr>
        <w:jc w:val="both"/>
        <w:rPr>
          <w:rFonts w:ascii="Tahoma" w:hAnsi="Tahoma" w:cs="Tahoma"/>
          <w:bCs/>
          <w:sz w:val="22"/>
          <w:szCs w:val="22"/>
        </w:rPr>
      </w:pPr>
    </w:p>
    <w:p w14:paraId="4D6142C3" w14:textId="01D23D41" w:rsidR="00722AA8" w:rsidRPr="00B87486" w:rsidRDefault="00722AA8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DC3231">
        <w:rPr>
          <w:rFonts w:ascii="Tahoma" w:hAnsi="Tahoma" w:cs="Tahoma"/>
          <w:b/>
          <w:sz w:val="22"/>
          <w:szCs w:val="22"/>
        </w:rPr>
        <w:t>Dąbrow</w:t>
      </w:r>
      <w:r w:rsidR="00C579BD" w:rsidRPr="00DC3231">
        <w:rPr>
          <w:rFonts w:ascii="Tahoma" w:hAnsi="Tahoma" w:cs="Tahoma"/>
          <w:b/>
          <w:sz w:val="22"/>
          <w:szCs w:val="22"/>
        </w:rPr>
        <w:t>a</w:t>
      </w:r>
      <w:r w:rsidRPr="00DC3231">
        <w:rPr>
          <w:rFonts w:ascii="Tahoma" w:hAnsi="Tahoma" w:cs="Tahoma"/>
          <w:b/>
          <w:sz w:val="22"/>
          <w:szCs w:val="22"/>
        </w:rPr>
        <w:t xml:space="preserve"> Górnicz</w:t>
      </w:r>
      <w:r w:rsidR="00C579BD" w:rsidRPr="00DC3231">
        <w:rPr>
          <w:rFonts w:ascii="Tahoma" w:hAnsi="Tahoma" w:cs="Tahoma"/>
          <w:b/>
          <w:sz w:val="22"/>
          <w:szCs w:val="22"/>
        </w:rPr>
        <w:t>a</w:t>
      </w:r>
      <w:r w:rsidR="00C579BD" w:rsidRPr="00B87486">
        <w:rPr>
          <w:rFonts w:ascii="Tahoma" w:hAnsi="Tahoma" w:cs="Tahoma"/>
          <w:bCs/>
          <w:sz w:val="22"/>
          <w:szCs w:val="22"/>
        </w:rPr>
        <w:t>:</w:t>
      </w:r>
      <w:r w:rsidR="00F127ED" w:rsidRPr="00B87486">
        <w:rPr>
          <w:rFonts w:ascii="Tahoma" w:hAnsi="Tahoma" w:cs="Tahoma"/>
          <w:bCs/>
          <w:sz w:val="22"/>
          <w:szCs w:val="22"/>
        </w:rPr>
        <w:t xml:space="preserve"> </w:t>
      </w:r>
      <w:r w:rsidR="00C579BD" w:rsidRPr="00B87486">
        <w:rPr>
          <w:rFonts w:ascii="Tahoma" w:hAnsi="Tahoma" w:cs="Tahoma"/>
          <w:bCs/>
          <w:sz w:val="22"/>
          <w:szCs w:val="22"/>
        </w:rPr>
        <w:t xml:space="preserve">warunkiem przyznania nauczycielowi dodatku motywacyjnego jest </w:t>
      </w:r>
      <w:r w:rsidR="002021DA" w:rsidRPr="00B87486">
        <w:rPr>
          <w:rFonts w:ascii="Tahoma" w:hAnsi="Tahoma" w:cs="Tahoma"/>
          <w:bCs/>
          <w:sz w:val="22"/>
          <w:szCs w:val="22"/>
        </w:rPr>
        <w:t xml:space="preserve">  </w:t>
      </w:r>
      <w:r w:rsidR="00F127ED" w:rsidRPr="00B87486">
        <w:rPr>
          <w:rFonts w:ascii="Tahoma" w:hAnsi="Tahoma" w:cs="Tahoma"/>
          <w:bCs/>
          <w:sz w:val="22"/>
          <w:szCs w:val="22"/>
        </w:rPr>
        <w:t>spełnieni</w:t>
      </w:r>
      <w:r w:rsidR="00C579BD" w:rsidRPr="00B87486">
        <w:rPr>
          <w:rFonts w:ascii="Tahoma" w:hAnsi="Tahoma" w:cs="Tahoma"/>
          <w:bCs/>
          <w:sz w:val="22"/>
          <w:szCs w:val="22"/>
        </w:rPr>
        <w:t>e</w:t>
      </w:r>
      <w:r w:rsidR="00F127ED" w:rsidRPr="00B87486">
        <w:rPr>
          <w:rFonts w:ascii="Tahoma" w:hAnsi="Tahoma" w:cs="Tahoma"/>
          <w:bCs/>
          <w:sz w:val="22"/>
          <w:szCs w:val="22"/>
        </w:rPr>
        <w:t xml:space="preserve"> </w:t>
      </w:r>
      <w:r w:rsidR="00D470BD">
        <w:rPr>
          <w:rFonts w:ascii="Tahoma" w:hAnsi="Tahoma" w:cs="Tahoma"/>
          <w:bCs/>
          <w:sz w:val="22"/>
          <w:szCs w:val="22"/>
        </w:rPr>
        <w:t>wskazanych (</w:t>
      </w:r>
      <w:r w:rsidR="00F127ED" w:rsidRPr="00B87486">
        <w:rPr>
          <w:rFonts w:ascii="Tahoma" w:hAnsi="Tahoma" w:cs="Tahoma"/>
          <w:bCs/>
          <w:sz w:val="22"/>
          <w:szCs w:val="22"/>
        </w:rPr>
        <w:t>co najmniej czterech</w:t>
      </w:r>
      <w:r w:rsidR="00D470BD">
        <w:rPr>
          <w:rFonts w:ascii="Tahoma" w:hAnsi="Tahoma" w:cs="Tahoma"/>
          <w:bCs/>
          <w:sz w:val="22"/>
          <w:szCs w:val="22"/>
        </w:rPr>
        <w:t xml:space="preserve"> albo co najmniej sześciu)</w:t>
      </w:r>
      <w:r w:rsidR="00F127ED" w:rsidRPr="00B87486">
        <w:rPr>
          <w:rFonts w:ascii="Tahoma" w:hAnsi="Tahoma" w:cs="Tahoma"/>
          <w:bCs/>
          <w:sz w:val="22"/>
          <w:szCs w:val="22"/>
        </w:rPr>
        <w:t xml:space="preserve"> kryteriów</w:t>
      </w:r>
      <w:r w:rsidR="00A57686" w:rsidRPr="00B87486">
        <w:rPr>
          <w:rFonts w:ascii="Tahoma" w:hAnsi="Tahoma" w:cs="Tahoma"/>
          <w:bCs/>
          <w:sz w:val="22"/>
          <w:szCs w:val="22"/>
        </w:rPr>
        <w:t xml:space="preserve"> </w:t>
      </w:r>
      <w:r w:rsidR="00E41A78">
        <w:rPr>
          <w:rFonts w:ascii="Tahoma" w:hAnsi="Tahoma" w:cs="Tahoma"/>
          <w:bCs/>
          <w:sz w:val="22"/>
          <w:szCs w:val="22"/>
        </w:rPr>
        <w:t>do których należą</w:t>
      </w:r>
      <w:r w:rsidRPr="00B87486">
        <w:rPr>
          <w:rFonts w:ascii="Tahoma" w:hAnsi="Tahoma" w:cs="Tahoma"/>
          <w:bCs/>
          <w:sz w:val="22"/>
          <w:szCs w:val="22"/>
        </w:rPr>
        <w:t>:</w:t>
      </w:r>
    </w:p>
    <w:p w14:paraId="06589E5B" w14:textId="38EBB0E4" w:rsidR="00722AA8" w:rsidRDefault="00722AA8" w:rsidP="0010318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F127ED">
        <w:rPr>
          <w:rFonts w:ascii="Tahoma" w:hAnsi="Tahoma" w:cs="Tahoma"/>
          <w:bCs/>
          <w:sz w:val="22"/>
          <w:szCs w:val="22"/>
        </w:rPr>
        <w:t>osiągnię</w:t>
      </w:r>
      <w:r w:rsidR="00F127ED">
        <w:rPr>
          <w:rFonts w:ascii="Tahoma" w:hAnsi="Tahoma" w:cs="Tahoma"/>
          <w:bCs/>
          <w:sz w:val="22"/>
          <w:szCs w:val="22"/>
        </w:rPr>
        <w:t>cia</w:t>
      </w:r>
      <w:r w:rsidRPr="00F127ED">
        <w:rPr>
          <w:rFonts w:ascii="Tahoma" w:hAnsi="Tahoma" w:cs="Tahoma"/>
          <w:bCs/>
          <w:sz w:val="22"/>
          <w:szCs w:val="22"/>
        </w:rPr>
        <w:t xml:space="preserve"> w procesie dydaktycznym</w:t>
      </w:r>
      <w:r w:rsidR="00784DA3">
        <w:rPr>
          <w:rFonts w:ascii="Tahoma" w:hAnsi="Tahoma" w:cs="Tahoma"/>
          <w:bCs/>
          <w:sz w:val="22"/>
          <w:szCs w:val="22"/>
        </w:rPr>
        <w:t>,</w:t>
      </w:r>
      <w:r w:rsidR="00103187">
        <w:rPr>
          <w:rFonts w:ascii="Tahoma" w:hAnsi="Tahoma" w:cs="Tahoma"/>
          <w:bCs/>
          <w:sz w:val="22"/>
          <w:szCs w:val="22"/>
        </w:rPr>
        <w:t xml:space="preserve"> w tym:</w:t>
      </w:r>
    </w:p>
    <w:p w14:paraId="44EDF03F" w14:textId="6ED1B7A5" w:rsidR="00103187" w:rsidRDefault="0010318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osiąganie przez uczniów </w:t>
      </w:r>
      <w:r w:rsidR="00E548BD">
        <w:rPr>
          <w:rFonts w:ascii="Tahoma" w:hAnsi="Tahoma" w:cs="Tahoma"/>
          <w:bCs/>
          <w:sz w:val="22"/>
          <w:szCs w:val="22"/>
        </w:rPr>
        <w:t xml:space="preserve">bardzo </w:t>
      </w:r>
      <w:r>
        <w:rPr>
          <w:rFonts w:ascii="Tahoma" w:hAnsi="Tahoma" w:cs="Tahoma"/>
          <w:bCs/>
          <w:sz w:val="22"/>
          <w:szCs w:val="22"/>
        </w:rPr>
        <w:t>dobrych wyników w nauce,</w:t>
      </w:r>
      <w:r w:rsidR="00E548BD">
        <w:rPr>
          <w:rFonts w:ascii="Tahoma" w:hAnsi="Tahoma" w:cs="Tahoma"/>
          <w:bCs/>
          <w:sz w:val="22"/>
          <w:szCs w:val="22"/>
        </w:rPr>
        <w:t xml:space="preserve"> p</w:t>
      </w:r>
      <w:r>
        <w:rPr>
          <w:rFonts w:ascii="Tahoma" w:hAnsi="Tahoma" w:cs="Tahoma"/>
          <w:bCs/>
          <w:sz w:val="22"/>
          <w:szCs w:val="22"/>
        </w:rPr>
        <w:t>otwierdzonych wynikami egzaminów zewnętrznych oraz wynikami klasyfikacji i promocji,</w:t>
      </w:r>
    </w:p>
    <w:p w14:paraId="068D3215" w14:textId="6E9BA3F2" w:rsidR="00987E0B" w:rsidRDefault="00987E0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osiągnięcia w konkursach przedmiotowych, turniejach, olimpiadach i zawodach sportowych</w:t>
      </w:r>
      <w:r w:rsidR="003400C1">
        <w:rPr>
          <w:rFonts w:ascii="Tahoma" w:hAnsi="Tahoma" w:cs="Tahoma"/>
          <w:bCs/>
          <w:sz w:val="22"/>
          <w:szCs w:val="22"/>
        </w:rPr>
        <w:t>;</w:t>
      </w:r>
    </w:p>
    <w:p w14:paraId="63ED5C8B" w14:textId="77777777" w:rsidR="006F5A41" w:rsidRPr="00987E0B" w:rsidRDefault="006F5A41" w:rsidP="006F5A4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42B01A66" w14:textId="1735C874" w:rsidR="00722AA8" w:rsidRDefault="00722AA8" w:rsidP="00F127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F127ED">
        <w:rPr>
          <w:rFonts w:ascii="Tahoma" w:hAnsi="Tahoma" w:cs="Tahoma"/>
          <w:bCs/>
          <w:sz w:val="22"/>
          <w:szCs w:val="22"/>
        </w:rPr>
        <w:t>osiągnię</w:t>
      </w:r>
      <w:r w:rsidR="00F127ED">
        <w:rPr>
          <w:rFonts w:ascii="Tahoma" w:hAnsi="Tahoma" w:cs="Tahoma"/>
          <w:bCs/>
          <w:sz w:val="22"/>
          <w:szCs w:val="22"/>
        </w:rPr>
        <w:t>cia</w:t>
      </w:r>
      <w:r w:rsidR="00CD6A73">
        <w:rPr>
          <w:rFonts w:ascii="Tahoma" w:hAnsi="Tahoma" w:cs="Tahoma"/>
          <w:bCs/>
          <w:sz w:val="22"/>
          <w:szCs w:val="22"/>
        </w:rPr>
        <w:t xml:space="preserve"> </w:t>
      </w:r>
      <w:r w:rsidRPr="00F127ED">
        <w:rPr>
          <w:rFonts w:ascii="Tahoma" w:hAnsi="Tahoma" w:cs="Tahoma"/>
          <w:bCs/>
          <w:sz w:val="22"/>
          <w:szCs w:val="22"/>
        </w:rPr>
        <w:t>wychowawcz</w:t>
      </w:r>
      <w:r w:rsidR="00CD6A73">
        <w:rPr>
          <w:rFonts w:ascii="Tahoma" w:hAnsi="Tahoma" w:cs="Tahoma"/>
          <w:bCs/>
          <w:sz w:val="22"/>
          <w:szCs w:val="22"/>
        </w:rPr>
        <w:t xml:space="preserve">o - </w:t>
      </w:r>
      <w:r w:rsidRPr="00F127ED">
        <w:rPr>
          <w:rFonts w:ascii="Tahoma" w:hAnsi="Tahoma" w:cs="Tahoma"/>
          <w:bCs/>
          <w:sz w:val="22"/>
          <w:szCs w:val="22"/>
        </w:rPr>
        <w:t>opiekuńcze,</w:t>
      </w:r>
      <w:r w:rsidR="00987E0B">
        <w:rPr>
          <w:rFonts w:ascii="Tahoma" w:hAnsi="Tahoma" w:cs="Tahoma"/>
          <w:bCs/>
          <w:sz w:val="22"/>
          <w:szCs w:val="22"/>
        </w:rPr>
        <w:t xml:space="preserve"> w tym:</w:t>
      </w:r>
    </w:p>
    <w:p w14:paraId="146F14BE" w14:textId="4812C965" w:rsidR="00987E0B" w:rsidRDefault="00987E0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aktywne i efektywne działania na rzecz uczniów potrzebujących opieki, </w:t>
      </w:r>
      <w:r w:rsidR="008832A4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z uwzględnieniem ich potrzeb, w szczególności w stałej współpracy z rodzicami, właściwymi instytucjami i osobami świadczącymi pomoc socjalną,</w:t>
      </w:r>
    </w:p>
    <w:p w14:paraId="67C31616" w14:textId="24628C90" w:rsidR="00987E0B" w:rsidRDefault="00987E0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posiadanie</w:t>
      </w:r>
      <w:r w:rsidR="00CD6A73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osiągnięć w pracy z uczniami mającymi trudności w nauce,</w:t>
      </w:r>
      <w:r w:rsidR="00CD6A73">
        <w:rPr>
          <w:rFonts w:ascii="Tahoma" w:hAnsi="Tahoma" w:cs="Tahoma"/>
          <w:bCs/>
          <w:sz w:val="22"/>
          <w:szCs w:val="22"/>
        </w:rPr>
        <w:t xml:space="preserve"> potwierdzonych wynikami egzaminów zewnętrznych oraz wynikami klasyfikacji i promocji,</w:t>
      </w:r>
    </w:p>
    <w:p w14:paraId="08834C3A" w14:textId="76F4CFDB" w:rsidR="00987E0B" w:rsidRDefault="00987E0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zapewnienie pomocy i opieki uczniom</w:t>
      </w:r>
      <w:r w:rsidR="000C0472">
        <w:rPr>
          <w:rFonts w:ascii="Tahoma" w:hAnsi="Tahoma" w:cs="Tahoma"/>
          <w:bCs/>
          <w:sz w:val="22"/>
          <w:szCs w:val="22"/>
        </w:rPr>
        <w:t xml:space="preserve"> </w:t>
      </w:r>
      <w:r w:rsidR="00A67477">
        <w:rPr>
          <w:rFonts w:ascii="Tahoma" w:hAnsi="Tahoma" w:cs="Tahoma"/>
          <w:bCs/>
          <w:sz w:val="22"/>
          <w:szCs w:val="22"/>
        </w:rPr>
        <w:t>będącym w trudnej sytuacji materialnej lub życiowej, pochodzącym z rodzin ubogich lub patologicznych,</w:t>
      </w:r>
    </w:p>
    <w:p w14:paraId="28D7012B" w14:textId="171B236F" w:rsidR="000C0472" w:rsidRDefault="000C047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0C0472">
        <w:rPr>
          <w:rFonts w:ascii="Tahoma" w:hAnsi="Tahoma" w:cs="Tahoma"/>
          <w:bCs/>
          <w:sz w:val="22"/>
          <w:szCs w:val="22"/>
        </w:rPr>
        <w:lastRenderedPageBreak/>
        <w:t>prowadzenie różnorodnych form współpracy ze środowiskiem oraz organizacjami działającymi na rzecz dzieci i młodzieży</w:t>
      </w:r>
    </w:p>
    <w:p w14:paraId="505B79E8" w14:textId="7E461CC2" w:rsidR="006F5A41" w:rsidRPr="000C0472" w:rsidRDefault="00A67477" w:rsidP="000C047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prowadzenie działalności mającej na celu zapobieganie i zwalczanie przejawów patologii społecznej oraz niedostosowania społecznego wśród dzieci i młodzieży poprzez organizowanie współpracy szkoły z jednostkami systemu ochrony zdrowia, wymiaru sprawiedliwości, organizacjami i stowarzyszeniami oraz rodzicami</w:t>
      </w:r>
      <w:r w:rsidR="000C0472">
        <w:rPr>
          <w:rFonts w:ascii="Tahoma" w:hAnsi="Tahoma" w:cs="Tahoma"/>
          <w:bCs/>
          <w:sz w:val="22"/>
          <w:szCs w:val="22"/>
        </w:rPr>
        <w:t>;</w:t>
      </w:r>
    </w:p>
    <w:p w14:paraId="677AA023" w14:textId="2404346A" w:rsidR="00A67477" w:rsidRPr="00F127ED" w:rsidRDefault="007A7794" w:rsidP="006F5A4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0B1668BF" w14:textId="2906F8C3" w:rsidR="00722AA8" w:rsidRDefault="005806A6" w:rsidP="00F127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</w:t>
      </w:r>
      <w:r w:rsidR="00722AA8" w:rsidRPr="00F127ED">
        <w:rPr>
          <w:rFonts w:ascii="Tahoma" w:hAnsi="Tahoma" w:cs="Tahoma"/>
          <w:bCs/>
          <w:sz w:val="22"/>
          <w:szCs w:val="22"/>
        </w:rPr>
        <w:t>prowadz</w:t>
      </w:r>
      <w:r>
        <w:rPr>
          <w:rFonts w:ascii="Tahoma" w:hAnsi="Tahoma" w:cs="Tahoma"/>
          <w:bCs/>
          <w:sz w:val="22"/>
          <w:szCs w:val="22"/>
        </w:rPr>
        <w:t>a</w:t>
      </w:r>
      <w:r w:rsidR="00722AA8" w:rsidRPr="00F127ED">
        <w:rPr>
          <w:rFonts w:ascii="Tahoma" w:hAnsi="Tahoma" w:cs="Tahoma"/>
          <w:bCs/>
          <w:sz w:val="22"/>
          <w:szCs w:val="22"/>
        </w:rPr>
        <w:t>ni</w:t>
      </w:r>
      <w:r w:rsidR="00593CC2">
        <w:rPr>
          <w:rFonts w:ascii="Tahoma" w:hAnsi="Tahoma" w:cs="Tahoma"/>
          <w:bCs/>
          <w:sz w:val="22"/>
          <w:szCs w:val="22"/>
        </w:rPr>
        <w:t>e</w:t>
      </w:r>
      <w:r w:rsidR="00722AA8" w:rsidRPr="00F127ED">
        <w:rPr>
          <w:rFonts w:ascii="Tahoma" w:hAnsi="Tahoma" w:cs="Tahoma"/>
          <w:bCs/>
          <w:sz w:val="22"/>
          <w:szCs w:val="22"/>
        </w:rPr>
        <w:t xml:space="preserve"> innowacji pedagogicznych,</w:t>
      </w:r>
      <w:r>
        <w:rPr>
          <w:rFonts w:ascii="Tahoma" w:hAnsi="Tahoma" w:cs="Tahoma"/>
          <w:bCs/>
          <w:sz w:val="22"/>
          <w:szCs w:val="22"/>
        </w:rPr>
        <w:t xml:space="preserve"> s</w:t>
      </w:r>
      <w:r w:rsidR="00A1778A" w:rsidRPr="00F127ED">
        <w:rPr>
          <w:rFonts w:ascii="Tahoma" w:hAnsi="Tahoma" w:cs="Tahoma"/>
          <w:bCs/>
          <w:sz w:val="22"/>
          <w:szCs w:val="22"/>
        </w:rPr>
        <w:t>kutkujących efektami w procesie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A1778A" w:rsidRPr="00F127ED">
        <w:rPr>
          <w:rFonts w:ascii="Tahoma" w:hAnsi="Tahoma" w:cs="Tahoma"/>
          <w:bCs/>
          <w:sz w:val="22"/>
          <w:szCs w:val="22"/>
        </w:rPr>
        <w:t>kształcenia i wychowania</w:t>
      </w:r>
      <w:r>
        <w:rPr>
          <w:rFonts w:ascii="Tahoma" w:hAnsi="Tahoma" w:cs="Tahoma"/>
          <w:bCs/>
          <w:sz w:val="22"/>
          <w:szCs w:val="22"/>
        </w:rPr>
        <w:t>, w tym:</w:t>
      </w:r>
    </w:p>
    <w:p w14:paraId="0B820F2F" w14:textId="3289AACE" w:rsidR="00E70E38" w:rsidRDefault="00E70E38" w:rsidP="00E70E3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modyfikacja istniejących lub wdrożenie nowych działań w procesie kształcenia,</w:t>
      </w:r>
    </w:p>
    <w:p w14:paraId="666A6C49" w14:textId="760B7F31" w:rsidR="00E70E38" w:rsidRDefault="00E70E38" w:rsidP="00E70E3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zastosowanie nowatorskich rozwiązań programowych, organizacyjnych, metodycznych lub wychowawczych</w:t>
      </w:r>
      <w:r w:rsidR="00CC3283">
        <w:rPr>
          <w:rFonts w:ascii="Tahoma" w:hAnsi="Tahoma" w:cs="Tahoma"/>
          <w:bCs/>
          <w:sz w:val="22"/>
          <w:szCs w:val="22"/>
        </w:rPr>
        <w:t>;</w:t>
      </w:r>
    </w:p>
    <w:p w14:paraId="5FF67223" w14:textId="77777777" w:rsidR="006F5A41" w:rsidRPr="00F127ED" w:rsidRDefault="006F5A41" w:rsidP="006F5A41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0C6E1884" w14:textId="51FD7A40" w:rsidR="00A1778A" w:rsidRDefault="00A1778A" w:rsidP="00F127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F127ED">
        <w:rPr>
          <w:rFonts w:ascii="Tahoma" w:hAnsi="Tahoma" w:cs="Tahoma"/>
          <w:bCs/>
          <w:sz w:val="22"/>
          <w:szCs w:val="22"/>
        </w:rPr>
        <w:t>zaangażowani</w:t>
      </w:r>
      <w:r w:rsidR="00593CC2">
        <w:rPr>
          <w:rFonts w:ascii="Tahoma" w:hAnsi="Tahoma" w:cs="Tahoma"/>
          <w:bCs/>
          <w:sz w:val="22"/>
          <w:szCs w:val="22"/>
        </w:rPr>
        <w:t>e</w:t>
      </w:r>
      <w:r w:rsidRPr="00F127ED">
        <w:rPr>
          <w:rFonts w:ascii="Tahoma" w:hAnsi="Tahoma" w:cs="Tahoma"/>
          <w:bCs/>
          <w:sz w:val="22"/>
          <w:szCs w:val="22"/>
        </w:rPr>
        <w:t xml:space="preserve"> w realizację czynności i zajęć, o których mowa w art. 42 ust. 2 pkt 2 Karty Nauczyciela,</w:t>
      </w:r>
      <w:r w:rsidR="007A7794">
        <w:rPr>
          <w:rFonts w:ascii="Tahoma" w:hAnsi="Tahoma" w:cs="Tahoma"/>
          <w:bCs/>
          <w:sz w:val="22"/>
          <w:szCs w:val="22"/>
        </w:rPr>
        <w:t xml:space="preserve"> w tym:</w:t>
      </w:r>
    </w:p>
    <w:p w14:paraId="0447D06E" w14:textId="493107C6" w:rsidR="007A7794" w:rsidRDefault="007A779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inicjowanie i organizowanie imprez i uroczystości szkolnych, środowiskowych, promowanie szkoły na zewnątrz,</w:t>
      </w:r>
    </w:p>
    <w:p w14:paraId="79042393" w14:textId="5125EECD" w:rsidR="007A7794" w:rsidRDefault="006C5A3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udział w komisjach egzaminacyjnych, o których mowa w przepisach w sprawie oceniania, klasyfikowania i promowania uczniów</w:t>
      </w:r>
      <w:r w:rsidR="00E3197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w szkołach publicznych,</w:t>
      </w:r>
    </w:p>
    <w:p w14:paraId="138743EE" w14:textId="665D45A1" w:rsidR="006C5A35" w:rsidRDefault="006C5A3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opieka i koordynowanie pracy samorządu uczniowskiego lub innych organizacji uczniowskich działających w szkole,</w:t>
      </w:r>
    </w:p>
    <w:p w14:paraId="234527BA" w14:textId="2C62396D" w:rsidR="006C5A35" w:rsidRDefault="00BB14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inicjowanie i stałe prowadzenie nadobowiązkowych zajęć pozalekcyjnych </w:t>
      </w:r>
      <w:r>
        <w:rPr>
          <w:rFonts w:ascii="Tahoma" w:hAnsi="Tahoma" w:cs="Tahoma"/>
          <w:bCs/>
          <w:sz w:val="22"/>
          <w:szCs w:val="22"/>
        </w:rPr>
        <w:br/>
        <w:t>i pozaszkolnych uwzgl</w:t>
      </w:r>
      <w:r w:rsidR="00A61168">
        <w:rPr>
          <w:rFonts w:ascii="Tahoma" w:hAnsi="Tahoma" w:cs="Tahoma"/>
          <w:bCs/>
          <w:sz w:val="22"/>
          <w:szCs w:val="22"/>
        </w:rPr>
        <w:t>ę</w:t>
      </w:r>
      <w:r>
        <w:rPr>
          <w:rFonts w:ascii="Tahoma" w:hAnsi="Tahoma" w:cs="Tahoma"/>
          <w:bCs/>
          <w:sz w:val="22"/>
          <w:szCs w:val="22"/>
        </w:rPr>
        <w:t>dniających</w:t>
      </w:r>
      <w:r w:rsidR="00A61168">
        <w:rPr>
          <w:rFonts w:ascii="Tahoma" w:hAnsi="Tahoma" w:cs="Tahoma"/>
          <w:bCs/>
          <w:sz w:val="22"/>
          <w:szCs w:val="22"/>
        </w:rPr>
        <w:t xml:space="preserve"> potrzeby uczniów</w:t>
      </w:r>
      <w:r w:rsidR="006C5A35">
        <w:rPr>
          <w:rFonts w:ascii="Tahoma" w:hAnsi="Tahoma" w:cs="Tahoma"/>
          <w:bCs/>
          <w:sz w:val="22"/>
          <w:szCs w:val="22"/>
        </w:rPr>
        <w:t>,</w:t>
      </w:r>
    </w:p>
    <w:p w14:paraId="4025C0A2" w14:textId="78C98AE8" w:rsidR="006C5A35" w:rsidRDefault="00686CD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organizowanie udziału uczniów w spektaklach teatralnych, wycieczkach</w:t>
      </w:r>
      <w:r w:rsidR="00A61168">
        <w:rPr>
          <w:rFonts w:ascii="Tahoma" w:hAnsi="Tahoma" w:cs="Tahoma"/>
          <w:bCs/>
          <w:sz w:val="22"/>
          <w:szCs w:val="22"/>
        </w:rPr>
        <w:t>;</w:t>
      </w:r>
    </w:p>
    <w:p w14:paraId="3AB4907B" w14:textId="77777777" w:rsidR="00A61168" w:rsidRDefault="00A61168" w:rsidP="00A61168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25DF9CE7" w14:textId="5033F8AE" w:rsidR="0036053B" w:rsidRPr="00CB7036" w:rsidRDefault="00A1778A" w:rsidP="00CB703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F127ED">
        <w:rPr>
          <w:rFonts w:ascii="Tahoma" w:hAnsi="Tahoma" w:cs="Tahoma"/>
          <w:bCs/>
          <w:sz w:val="22"/>
          <w:szCs w:val="22"/>
        </w:rPr>
        <w:t>szczególnie efektywne</w:t>
      </w:r>
      <w:r w:rsidR="00E17BD7">
        <w:rPr>
          <w:rFonts w:ascii="Tahoma" w:hAnsi="Tahoma" w:cs="Tahoma"/>
          <w:bCs/>
          <w:sz w:val="22"/>
          <w:szCs w:val="22"/>
        </w:rPr>
        <w:t xml:space="preserve"> </w:t>
      </w:r>
      <w:r w:rsidRPr="00F127ED">
        <w:rPr>
          <w:rFonts w:ascii="Tahoma" w:hAnsi="Tahoma" w:cs="Tahoma"/>
          <w:bCs/>
          <w:sz w:val="22"/>
          <w:szCs w:val="22"/>
        </w:rPr>
        <w:t>wypełniani</w:t>
      </w:r>
      <w:r w:rsidR="004C4B4C">
        <w:rPr>
          <w:rFonts w:ascii="Tahoma" w:hAnsi="Tahoma" w:cs="Tahoma"/>
          <w:bCs/>
          <w:sz w:val="22"/>
          <w:szCs w:val="22"/>
        </w:rPr>
        <w:t>e</w:t>
      </w:r>
      <w:r w:rsidRPr="00F127ED">
        <w:rPr>
          <w:rFonts w:ascii="Tahoma" w:hAnsi="Tahoma" w:cs="Tahoma"/>
          <w:bCs/>
          <w:sz w:val="22"/>
          <w:szCs w:val="22"/>
        </w:rPr>
        <w:t xml:space="preserve"> zadań i obowiązków związanych z powierzonym stanowiskiem,</w:t>
      </w:r>
      <w:r w:rsidR="0036053B">
        <w:rPr>
          <w:rFonts w:ascii="Tahoma" w:hAnsi="Tahoma" w:cs="Tahoma"/>
          <w:bCs/>
          <w:sz w:val="22"/>
          <w:szCs w:val="22"/>
        </w:rPr>
        <w:t xml:space="preserve"> w tym:</w:t>
      </w:r>
    </w:p>
    <w:p w14:paraId="49AE9B87" w14:textId="154BE1BC" w:rsidR="0036053B" w:rsidRDefault="0036053B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prowadzenie lekcji i zajęć otwartych oraz zajęć warsztatowych dla nauczycieli,</w:t>
      </w:r>
    </w:p>
    <w:p w14:paraId="2C5DF247" w14:textId="5303F718" w:rsidR="0036053B" w:rsidRPr="000D4AE2" w:rsidRDefault="0036053B" w:rsidP="000D4AE2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organizowanie różnych form doskonalenia zawodowego wspomagających pracę dydaktyczną, wychowawczą i opiekuńczą nauczycieli,</w:t>
      </w:r>
    </w:p>
    <w:p w14:paraId="3F89632B" w14:textId="0B7118C5" w:rsidR="007A0A2A" w:rsidRPr="00EF67F0" w:rsidRDefault="0036053B" w:rsidP="00EF67F0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organizowanie konkursów </w:t>
      </w:r>
      <w:r w:rsidR="007A0A2A">
        <w:rPr>
          <w:rFonts w:ascii="Tahoma" w:hAnsi="Tahoma" w:cs="Tahoma"/>
          <w:bCs/>
          <w:sz w:val="22"/>
          <w:szCs w:val="22"/>
        </w:rPr>
        <w:t>przedmiotowych, artystycznych, zawodów sportowych, turniejów, olimpiad</w:t>
      </w:r>
      <w:r w:rsidR="000D4AE2">
        <w:rPr>
          <w:rFonts w:ascii="Tahoma" w:hAnsi="Tahoma" w:cs="Tahoma"/>
          <w:bCs/>
          <w:sz w:val="22"/>
          <w:szCs w:val="22"/>
        </w:rPr>
        <w:t xml:space="preserve"> szkolnych</w:t>
      </w:r>
      <w:r w:rsidR="007A0A2A">
        <w:rPr>
          <w:rFonts w:ascii="Tahoma" w:hAnsi="Tahoma" w:cs="Tahoma"/>
          <w:bCs/>
          <w:sz w:val="22"/>
          <w:szCs w:val="22"/>
        </w:rPr>
        <w:t xml:space="preserve">, </w:t>
      </w:r>
    </w:p>
    <w:p w14:paraId="49A651D5" w14:textId="316477F0" w:rsidR="00DC78DE" w:rsidRDefault="00B03B37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szczególnie efektywna </w:t>
      </w:r>
      <w:r w:rsidR="007A0A2A">
        <w:rPr>
          <w:rFonts w:ascii="Tahoma" w:hAnsi="Tahoma" w:cs="Tahoma"/>
          <w:bCs/>
          <w:sz w:val="22"/>
          <w:szCs w:val="22"/>
        </w:rPr>
        <w:t>organizacja pracy szkoły, w tym zapewnianie optymalnych warunków</w:t>
      </w:r>
      <w:r w:rsidR="00DC78DE">
        <w:rPr>
          <w:rFonts w:ascii="Tahoma" w:hAnsi="Tahoma" w:cs="Tahoma"/>
          <w:bCs/>
          <w:sz w:val="22"/>
          <w:szCs w:val="22"/>
        </w:rPr>
        <w:t xml:space="preserve"> do realizacji statutowych zadań szkoły,</w:t>
      </w:r>
    </w:p>
    <w:p w14:paraId="7659F612" w14:textId="31C0FA13" w:rsidR="00834E29" w:rsidRDefault="00834E2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zarz</w:t>
      </w:r>
      <w:r w:rsidR="00AB6789">
        <w:rPr>
          <w:rFonts w:ascii="Tahoma" w:hAnsi="Tahoma" w:cs="Tahoma"/>
          <w:bCs/>
          <w:sz w:val="22"/>
          <w:szCs w:val="22"/>
        </w:rPr>
        <w:t>ą</w:t>
      </w:r>
      <w:r>
        <w:rPr>
          <w:rFonts w:ascii="Tahoma" w:hAnsi="Tahoma" w:cs="Tahoma"/>
          <w:bCs/>
          <w:sz w:val="22"/>
          <w:szCs w:val="22"/>
        </w:rPr>
        <w:t>dzanie zasobem kadrowym,</w:t>
      </w:r>
    </w:p>
    <w:p w14:paraId="1CDA9EDE" w14:textId="111ECA5D" w:rsidR="00DC78DE" w:rsidRDefault="00CB59BA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prowadzenie nowatorskich rozwiązań w zakresie zarządzania </w:t>
      </w:r>
      <w:r w:rsidR="00B03B37">
        <w:rPr>
          <w:rFonts w:ascii="Tahoma" w:hAnsi="Tahoma" w:cs="Tahoma"/>
          <w:bCs/>
          <w:sz w:val="22"/>
          <w:szCs w:val="22"/>
        </w:rPr>
        <w:t>,</w:t>
      </w:r>
    </w:p>
    <w:p w14:paraId="29E12CEF" w14:textId="653B31BA" w:rsidR="00DC78DE" w:rsidRDefault="00C77901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szczególnie efektywne gospodarowanie środkami publicznymi w ramach zatwierdzonego planu </w:t>
      </w:r>
      <w:r w:rsidR="00DC78DE">
        <w:rPr>
          <w:rFonts w:ascii="Tahoma" w:hAnsi="Tahoma" w:cs="Tahoma"/>
          <w:bCs/>
          <w:sz w:val="22"/>
          <w:szCs w:val="22"/>
        </w:rPr>
        <w:t>finansow</w:t>
      </w:r>
      <w:r>
        <w:rPr>
          <w:rFonts w:ascii="Tahoma" w:hAnsi="Tahoma" w:cs="Tahoma"/>
          <w:bCs/>
          <w:sz w:val="22"/>
          <w:szCs w:val="22"/>
        </w:rPr>
        <w:t>ego</w:t>
      </w:r>
      <w:r w:rsidR="00DC78DE">
        <w:rPr>
          <w:rFonts w:ascii="Tahoma" w:hAnsi="Tahoma" w:cs="Tahoma"/>
          <w:bCs/>
          <w:sz w:val="22"/>
          <w:szCs w:val="22"/>
        </w:rPr>
        <w:t>,</w:t>
      </w:r>
    </w:p>
    <w:p w14:paraId="3E6BE753" w14:textId="1E54968C" w:rsidR="007A0A2A" w:rsidRDefault="00683C4E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 działań zapewniających utrzymanie powierzonego mienia w stanie gwarantującym optymalne, bezpieczne i higieniczne warunki do realizacji zadań dydaktyczno – wychowawczych,</w:t>
      </w:r>
    </w:p>
    <w:p w14:paraId="0560393D" w14:textId="5F88478E" w:rsidR="00A809B7" w:rsidRDefault="00626260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efektywna współpraca z organem prowadzącym w zakresie wynikającym z powierzonego stanowiska, w tym szczególnie efektywne wywiązywanie się z obowiązków</w:t>
      </w:r>
      <w:r w:rsidR="001B291F">
        <w:rPr>
          <w:rFonts w:ascii="Tahoma" w:hAnsi="Tahoma" w:cs="Tahoma"/>
          <w:bCs/>
          <w:sz w:val="22"/>
          <w:szCs w:val="22"/>
        </w:rPr>
        <w:t xml:space="preserve"> związanych z powierzonym stanowiskiem oraz przestrzeganie dyscypliny pracy,</w:t>
      </w:r>
    </w:p>
    <w:p w14:paraId="0F607811" w14:textId="3ACAD5BA" w:rsidR="00A445A3" w:rsidRPr="00DC2E8E" w:rsidRDefault="001B291F" w:rsidP="00DC2E8E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szczególna </w:t>
      </w:r>
      <w:r w:rsidR="000524D5">
        <w:rPr>
          <w:rFonts w:ascii="Tahoma" w:hAnsi="Tahoma" w:cs="Tahoma"/>
          <w:bCs/>
          <w:sz w:val="22"/>
          <w:szCs w:val="22"/>
        </w:rPr>
        <w:t xml:space="preserve">dbałość o </w:t>
      </w:r>
      <w:r>
        <w:rPr>
          <w:rFonts w:ascii="Tahoma" w:hAnsi="Tahoma" w:cs="Tahoma"/>
          <w:bCs/>
          <w:sz w:val="22"/>
          <w:szCs w:val="22"/>
        </w:rPr>
        <w:t>dostosowanie przepisów prawa wewnątrzszkolnego do aktualnych wymogów prawa</w:t>
      </w:r>
      <w:r w:rsidR="00DC2E8E">
        <w:rPr>
          <w:rFonts w:ascii="Tahoma" w:hAnsi="Tahoma" w:cs="Tahoma"/>
          <w:bCs/>
          <w:sz w:val="22"/>
          <w:szCs w:val="22"/>
        </w:rPr>
        <w:t>;</w:t>
      </w:r>
    </w:p>
    <w:p w14:paraId="431A1E32" w14:textId="77777777" w:rsidR="006F5A41" w:rsidRPr="00F127ED" w:rsidRDefault="006F5A41" w:rsidP="006F5A4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39238647" w14:textId="77777777" w:rsidR="00BC54B7" w:rsidRDefault="0049177D" w:rsidP="00F127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F127ED">
        <w:rPr>
          <w:rFonts w:ascii="Tahoma" w:hAnsi="Tahoma" w:cs="Tahoma"/>
          <w:bCs/>
          <w:sz w:val="22"/>
          <w:szCs w:val="22"/>
        </w:rPr>
        <w:t>realizacj</w:t>
      </w:r>
      <w:r w:rsidR="00CD1B14">
        <w:rPr>
          <w:rFonts w:ascii="Tahoma" w:hAnsi="Tahoma" w:cs="Tahoma"/>
          <w:bCs/>
          <w:sz w:val="22"/>
          <w:szCs w:val="22"/>
        </w:rPr>
        <w:t xml:space="preserve">a </w:t>
      </w:r>
      <w:r w:rsidRPr="00F127ED">
        <w:rPr>
          <w:rFonts w:ascii="Tahoma" w:hAnsi="Tahoma" w:cs="Tahoma"/>
          <w:bCs/>
          <w:sz w:val="22"/>
          <w:szCs w:val="22"/>
        </w:rPr>
        <w:t xml:space="preserve">w szkole zadań edukacyjnych, wynikających z przyjętych </w:t>
      </w:r>
      <w:r w:rsidR="006E7CE5" w:rsidRPr="00F127ED">
        <w:rPr>
          <w:rFonts w:ascii="Tahoma" w:hAnsi="Tahoma" w:cs="Tahoma"/>
          <w:bCs/>
          <w:sz w:val="22"/>
          <w:szCs w:val="22"/>
        </w:rPr>
        <w:t>przez organ prowadzący priorytetów w realizowanej lokalnej polityce oświatowej</w:t>
      </w:r>
      <w:r w:rsidR="00BC54B7">
        <w:rPr>
          <w:rFonts w:ascii="Tahoma" w:hAnsi="Tahoma" w:cs="Tahoma"/>
          <w:bCs/>
          <w:sz w:val="22"/>
          <w:szCs w:val="22"/>
        </w:rPr>
        <w:t xml:space="preserve">, określonych </w:t>
      </w:r>
    </w:p>
    <w:p w14:paraId="39DA387F" w14:textId="5CF30650" w:rsidR="00A1778A" w:rsidRDefault="00BC54B7" w:rsidP="00BC54B7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odrębnej </w:t>
      </w:r>
      <w:r w:rsidR="00AA179E">
        <w:rPr>
          <w:rFonts w:ascii="Tahoma" w:hAnsi="Tahoma" w:cs="Tahoma"/>
          <w:bCs/>
          <w:sz w:val="22"/>
          <w:szCs w:val="22"/>
        </w:rPr>
        <w:t>uchwale Rady Miejskiej w Dąbrowie Górniczej</w:t>
      </w:r>
      <w:r w:rsidR="007F0EAB">
        <w:rPr>
          <w:rFonts w:ascii="Tahoma" w:hAnsi="Tahoma" w:cs="Tahoma"/>
          <w:bCs/>
          <w:sz w:val="22"/>
          <w:szCs w:val="22"/>
        </w:rPr>
        <w:t>.</w:t>
      </w:r>
    </w:p>
    <w:p w14:paraId="3B88DBA5" w14:textId="77777777" w:rsidR="00AA5010" w:rsidRDefault="00AA5010" w:rsidP="00AA5010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6242B0DB" w14:textId="3387A49D" w:rsidR="00F127ED" w:rsidRDefault="00F127ED" w:rsidP="00F127ED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606D3CFA" w14:textId="77777777" w:rsidR="0014659A" w:rsidRDefault="008141A1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0D79AA">
        <w:rPr>
          <w:rFonts w:ascii="Tahoma" w:hAnsi="Tahoma" w:cs="Tahoma"/>
          <w:b/>
          <w:sz w:val="22"/>
          <w:szCs w:val="22"/>
        </w:rPr>
        <w:t>Mysłowic</w:t>
      </w:r>
      <w:r w:rsidR="00115B77" w:rsidRPr="000D79AA">
        <w:rPr>
          <w:rFonts w:ascii="Tahoma" w:hAnsi="Tahoma" w:cs="Tahoma"/>
          <w:b/>
          <w:sz w:val="22"/>
          <w:szCs w:val="22"/>
        </w:rPr>
        <w:t>e</w:t>
      </w:r>
      <w:r w:rsidR="00115B77" w:rsidRPr="00485263">
        <w:rPr>
          <w:rFonts w:ascii="Tahoma" w:hAnsi="Tahoma" w:cs="Tahoma"/>
          <w:bCs/>
          <w:sz w:val="22"/>
          <w:szCs w:val="22"/>
        </w:rPr>
        <w:t>:</w:t>
      </w:r>
    </w:p>
    <w:p w14:paraId="72C2A59F" w14:textId="74B07EAE" w:rsidR="008470DE" w:rsidRPr="00395D37" w:rsidRDefault="0014659A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 w:rsidRPr="00395D37">
        <w:rPr>
          <w:rFonts w:ascii="Tahoma" w:hAnsi="Tahoma" w:cs="Tahoma"/>
          <w:bCs/>
          <w:sz w:val="22"/>
          <w:szCs w:val="22"/>
        </w:rPr>
        <w:t>warunkiem przyznania nauczycielowi dodatku motywacyjnego jest spełnienie co najmniej</w:t>
      </w:r>
      <w:r w:rsidR="008470DE" w:rsidRPr="00395D37">
        <w:rPr>
          <w:rFonts w:ascii="Tahoma" w:hAnsi="Tahoma" w:cs="Tahoma"/>
          <w:bCs/>
          <w:sz w:val="22"/>
          <w:szCs w:val="22"/>
        </w:rPr>
        <w:t xml:space="preserve"> dwóch z s</w:t>
      </w:r>
      <w:r w:rsidR="00623E5F" w:rsidRPr="00395D37">
        <w:rPr>
          <w:rFonts w:ascii="Tahoma" w:hAnsi="Tahoma" w:cs="Tahoma"/>
          <w:bCs/>
          <w:sz w:val="22"/>
          <w:szCs w:val="22"/>
        </w:rPr>
        <w:t>iedmiu</w:t>
      </w:r>
      <w:r w:rsidR="008470DE" w:rsidRPr="00395D37">
        <w:rPr>
          <w:rFonts w:ascii="Tahoma" w:hAnsi="Tahoma" w:cs="Tahoma"/>
          <w:bCs/>
          <w:sz w:val="22"/>
          <w:szCs w:val="22"/>
        </w:rPr>
        <w:t xml:space="preserve"> nw. kryteriów:</w:t>
      </w:r>
    </w:p>
    <w:p w14:paraId="78DD7616" w14:textId="77777777" w:rsidR="008470DE" w:rsidRDefault="008470DE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uzyskiwanie przez uczniów w realizowanym przez nauczyciela procesie dydaktycznym osiągnięć edukacyjnych w szczególności :</w:t>
      </w:r>
    </w:p>
    <w:p w14:paraId="24008034" w14:textId="77777777" w:rsidR="00266489" w:rsidRDefault="008470DE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wysokich </w:t>
      </w:r>
      <w:r w:rsidR="00266489">
        <w:rPr>
          <w:rFonts w:ascii="Tahoma" w:hAnsi="Tahoma" w:cs="Tahoma"/>
          <w:bCs/>
          <w:sz w:val="22"/>
          <w:szCs w:val="22"/>
        </w:rPr>
        <w:t>wyników w egzaminach zewnętrznych,</w:t>
      </w:r>
    </w:p>
    <w:p w14:paraId="14FCA68E" w14:textId="77167CF0" w:rsidR="00AD085F" w:rsidRDefault="00266489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indywidualnych i grupowych sukcesów w konkursach, turniejach, zawodach </w:t>
      </w:r>
      <w:r>
        <w:rPr>
          <w:rFonts w:ascii="Tahoma" w:hAnsi="Tahoma" w:cs="Tahoma"/>
          <w:bCs/>
          <w:sz w:val="22"/>
          <w:szCs w:val="22"/>
        </w:rPr>
        <w:br/>
        <w:t>i olimpiadach</w:t>
      </w:r>
      <w:r w:rsidR="0003500A">
        <w:rPr>
          <w:rFonts w:ascii="Tahoma" w:hAnsi="Tahoma" w:cs="Tahoma"/>
          <w:bCs/>
          <w:sz w:val="22"/>
          <w:szCs w:val="22"/>
        </w:rPr>
        <w:t>;</w:t>
      </w:r>
    </w:p>
    <w:p w14:paraId="34C3F528" w14:textId="77777777" w:rsidR="0003500A" w:rsidRDefault="0003500A" w:rsidP="0003500A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</w:p>
    <w:p w14:paraId="6E36FD60" w14:textId="77777777" w:rsidR="00AD085F" w:rsidRDefault="00AD085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uzyskiwanie szczególnych osiągnięć wychowawczo-opiekuńczych, w szczególności:</w:t>
      </w:r>
    </w:p>
    <w:p w14:paraId="63DCAA6D" w14:textId="2383122F" w:rsidR="00AD085F" w:rsidRDefault="00AD085F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skuteczne rozwiązywanie problemów wychowawczych uczniów przy współpracy </w:t>
      </w:r>
    </w:p>
    <w:p w14:paraId="30B5F79D" w14:textId="77777777" w:rsidR="00AD085F" w:rsidRDefault="00AD085F" w:rsidP="00AD085F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 ich rodzicami (prawnymi opiekunami), w tym kształtowanie u uczniów postaw odpowiedzialności za własny rozwój, kreowanie właściwych postaw moralnych </w:t>
      </w:r>
    </w:p>
    <w:p w14:paraId="0DEA14A6" w14:textId="77777777" w:rsidR="00E9617F" w:rsidRDefault="00AD085F" w:rsidP="00AD085F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społecznych</w:t>
      </w:r>
      <w:r w:rsidR="00E9617F">
        <w:rPr>
          <w:rFonts w:ascii="Tahoma" w:hAnsi="Tahoma" w:cs="Tahoma"/>
          <w:bCs/>
          <w:sz w:val="22"/>
          <w:szCs w:val="22"/>
        </w:rPr>
        <w:t>, efektywne przeciwdziałanie agresji, patologiom i uzależnieniom,</w:t>
      </w:r>
    </w:p>
    <w:p w14:paraId="0E7CC4B6" w14:textId="77B64FEA" w:rsidR="0014659A" w:rsidRDefault="00E9617F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podejmowanie efektywnych działań na rzecz uczniów potrzebujących wsparcia </w:t>
      </w:r>
      <w:r>
        <w:rPr>
          <w:rFonts w:ascii="Tahoma" w:hAnsi="Tahoma" w:cs="Tahoma"/>
          <w:bCs/>
          <w:sz w:val="22"/>
          <w:szCs w:val="22"/>
        </w:rPr>
        <w:br/>
        <w:t>i opieki z uwzględnieniem ich potrzeb, przy współpracy z rodzicami/prawnymi opiekunami oraz właściwymi instytucjami świadczącymi pomoc socjalną</w:t>
      </w:r>
      <w:r w:rsidR="0003500A">
        <w:rPr>
          <w:rFonts w:ascii="Tahoma" w:hAnsi="Tahoma" w:cs="Tahoma"/>
          <w:bCs/>
          <w:sz w:val="22"/>
          <w:szCs w:val="22"/>
        </w:rPr>
        <w:t>;</w:t>
      </w:r>
    </w:p>
    <w:p w14:paraId="2824C76F" w14:textId="77777777" w:rsidR="0003500A" w:rsidRDefault="0003500A" w:rsidP="0003500A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</w:p>
    <w:p w14:paraId="4444604F" w14:textId="7E6DF913" w:rsidR="00E9617F" w:rsidRDefault="00E9617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wprowadzanie innowacji pedagogicznych, skutkujących efektami w procesie kształcenia i wychowania, w szczególności:</w:t>
      </w:r>
    </w:p>
    <w:p w14:paraId="5BF9549F" w14:textId="1A2B9A99" w:rsidR="00E9617F" w:rsidRDefault="00E9617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opracowanie autorskiego programu nauczania,</w:t>
      </w:r>
    </w:p>
    <w:p w14:paraId="15D6A498" w14:textId="030F8D29" w:rsidR="00E9617F" w:rsidRDefault="00D553FA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wdrożenie w oświacie nowych technologii</w:t>
      </w:r>
      <w:r w:rsidR="0003500A">
        <w:rPr>
          <w:rFonts w:ascii="Tahoma" w:hAnsi="Tahoma" w:cs="Tahoma"/>
          <w:bCs/>
          <w:sz w:val="22"/>
          <w:szCs w:val="22"/>
        </w:rPr>
        <w:t>;</w:t>
      </w:r>
    </w:p>
    <w:p w14:paraId="06A70623" w14:textId="77777777" w:rsidR="0003500A" w:rsidRDefault="0003500A" w:rsidP="0003500A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</w:p>
    <w:p w14:paraId="2B52BFAD" w14:textId="547E4458" w:rsidR="00D553FA" w:rsidRDefault="00D553FA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zaangażowanie w realizację czynności i zajęć, o których mowa w art. 42 ust. 2 pkt 2 ustawy, w szczególności:</w:t>
      </w:r>
    </w:p>
    <w:p w14:paraId="3E9AD230" w14:textId="3A80E626" w:rsidR="00D553FA" w:rsidRDefault="003B5913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podejmowanie inicjatyw i organizacja imprez i uroczystości szkolnych </w:t>
      </w:r>
      <w:r>
        <w:rPr>
          <w:rFonts w:ascii="Tahoma" w:hAnsi="Tahoma" w:cs="Tahoma"/>
          <w:bCs/>
          <w:sz w:val="22"/>
          <w:szCs w:val="22"/>
        </w:rPr>
        <w:br/>
        <w:t>i środowiskowych,</w:t>
      </w:r>
    </w:p>
    <w:p w14:paraId="5CB1AD16" w14:textId="75F6D9A7" w:rsidR="003B5913" w:rsidRDefault="003B5913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udział w komisjach egzaminacyjnych </w:t>
      </w:r>
      <w:r w:rsidR="00E516A2">
        <w:rPr>
          <w:rFonts w:ascii="Tahoma" w:hAnsi="Tahoma" w:cs="Tahoma"/>
          <w:bCs/>
          <w:sz w:val="22"/>
          <w:szCs w:val="22"/>
        </w:rPr>
        <w:t>powołanych w celu organizacji egzaminów zewnętrznych,</w:t>
      </w:r>
    </w:p>
    <w:p w14:paraId="43374992" w14:textId="5D8D05C2" w:rsidR="00E516A2" w:rsidRDefault="00E516A2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prowadzenie z własnej inicjatywy stałych zajęć pozalekcyjnych i pozaszkolnych uwzględniających potrzeby uczniów,</w:t>
      </w:r>
    </w:p>
    <w:p w14:paraId="0622CE07" w14:textId="6E5DEF97" w:rsidR="00E516A2" w:rsidRDefault="00E516A2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opieka nad samorządem uczniowskim lub innymi organizacjami </w:t>
      </w:r>
      <w:r w:rsidR="00642405">
        <w:rPr>
          <w:rFonts w:ascii="Tahoma" w:hAnsi="Tahoma" w:cs="Tahoma"/>
          <w:bCs/>
          <w:sz w:val="22"/>
          <w:szCs w:val="22"/>
        </w:rPr>
        <w:t>uczniowskimi działającymi w szkole, efektywne koordynowanie ich prac,</w:t>
      </w:r>
    </w:p>
    <w:p w14:paraId="24BD60F4" w14:textId="61E008D0" w:rsidR="00642405" w:rsidRDefault="0064240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kierowanie rozwojem ucznia szczególnie uzdolnionego,</w:t>
      </w:r>
    </w:p>
    <w:p w14:paraId="6ABF0693" w14:textId="3BF3C52E" w:rsidR="00642405" w:rsidRDefault="0064240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efektywna realizacja programu</w:t>
      </w:r>
      <w:r w:rsidR="003C72FE">
        <w:rPr>
          <w:rFonts w:ascii="Tahoma" w:hAnsi="Tahoma" w:cs="Tahoma"/>
          <w:bCs/>
          <w:sz w:val="22"/>
          <w:szCs w:val="22"/>
        </w:rPr>
        <w:t xml:space="preserve"> wychowawczego szkoły,</w:t>
      </w:r>
    </w:p>
    <w:p w14:paraId="11E0460A" w14:textId="570AE853" w:rsidR="003C72FE" w:rsidRDefault="003C72FE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podejmowanie działań </w:t>
      </w:r>
      <w:r w:rsidR="00F54255">
        <w:rPr>
          <w:rFonts w:ascii="Tahoma" w:hAnsi="Tahoma" w:cs="Tahoma"/>
          <w:bCs/>
          <w:sz w:val="22"/>
          <w:szCs w:val="22"/>
        </w:rPr>
        <w:t>z zakresu wolontariatu lub aktywizujących uczestnictwo ucznia w życiu szkoły</w:t>
      </w:r>
      <w:r w:rsidR="0003500A">
        <w:rPr>
          <w:rFonts w:ascii="Tahoma" w:hAnsi="Tahoma" w:cs="Tahoma"/>
          <w:bCs/>
          <w:sz w:val="22"/>
          <w:szCs w:val="22"/>
        </w:rPr>
        <w:t>;</w:t>
      </w:r>
    </w:p>
    <w:p w14:paraId="587FA027" w14:textId="77777777" w:rsidR="0003500A" w:rsidRDefault="0003500A" w:rsidP="0003500A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</w:p>
    <w:p w14:paraId="36BF9BBC" w14:textId="108D13E8" w:rsidR="008F00C1" w:rsidRDefault="008F00C1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wypełnianie zadań i obowiązków związanych powierzonym stanowiskiem, w tym:</w:t>
      </w:r>
    </w:p>
    <w:p w14:paraId="0F41614F" w14:textId="730FEE57" w:rsidR="008F00C1" w:rsidRDefault="008F00C1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systematyczne i efektywne przygotowywanie się do przydzielonych </w:t>
      </w:r>
      <w:r w:rsidR="000D11FA">
        <w:rPr>
          <w:rFonts w:ascii="Tahoma" w:hAnsi="Tahoma" w:cs="Tahoma"/>
          <w:bCs/>
          <w:sz w:val="22"/>
          <w:szCs w:val="22"/>
        </w:rPr>
        <w:t>obowiązków,</w:t>
      </w:r>
    </w:p>
    <w:p w14:paraId="45377684" w14:textId="5312E9B6" w:rsidR="000D11FA" w:rsidRDefault="000D11FA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samokształcenie, doskonalenie umiejętności, zdobywanie dodatkowych kwalifikacji wynikających ze zdiagnozowanych potrzeb szkoły, wzbogacanie własnego warsztatu pracy,</w:t>
      </w:r>
    </w:p>
    <w:p w14:paraId="179CD06C" w14:textId="1684CB95" w:rsidR="000D11FA" w:rsidRDefault="000D11FA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dbałość o estetykę powierzonych pomieszczeń, sprawność pomocy dydaktycznych i sprzętu szkolnego,</w:t>
      </w:r>
    </w:p>
    <w:p w14:paraId="7F82D6C9" w14:textId="188897E7" w:rsidR="000D11FA" w:rsidRDefault="000D11FA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prowadzenie lekcji otwartych, podejmowanie działań na rzecz wewnątrzszkolnego doskonalenia zawodowego nauczycieli, opieka nad praktykami studenckimi,</w:t>
      </w:r>
    </w:p>
    <w:p w14:paraId="4B383C5A" w14:textId="720AD12F" w:rsidR="000D11FA" w:rsidRDefault="000D11FA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pełnienie z zaangażowaniem funkcji przewodniczącego zespołu przedmiotowego,</w:t>
      </w:r>
    </w:p>
    <w:p w14:paraId="2407E758" w14:textId="119C337A" w:rsidR="000D11FA" w:rsidRDefault="000D11FA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działania wynikające z wprowadzonych w oświacie nowych technologii (e-dziennika, wykorzystanie map</w:t>
      </w:r>
      <w:r w:rsidR="002B11C3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interaktywnych)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06F930F" w14:textId="77777777" w:rsidR="00544298" w:rsidRDefault="00544298" w:rsidP="00544298">
      <w:pPr>
        <w:pStyle w:val="Akapitzlist"/>
        <w:ind w:left="1068"/>
        <w:jc w:val="both"/>
        <w:rPr>
          <w:rFonts w:ascii="Tahoma" w:hAnsi="Tahoma" w:cs="Tahoma"/>
          <w:bCs/>
          <w:sz w:val="22"/>
          <w:szCs w:val="22"/>
        </w:rPr>
      </w:pPr>
    </w:p>
    <w:p w14:paraId="3D5DA3D5" w14:textId="105E2597" w:rsidR="002B11C3" w:rsidRDefault="004335A3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skuteczne realizowanie </w:t>
      </w:r>
      <w:r w:rsidR="002B11C3">
        <w:rPr>
          <w:rFonts w:ascii="Tahoma" w:hAnsi="Tahoma" w:cs="Tahoma"/>
          <w:bCs/>
          <w:sz w:val="22"/>
          <w:szCs w:val="22"/>
        </w:rPr>
        <w:t>w szkole zadań edukacyjnych, wynikających z przyjętych przez organ prowadzący priorytetów w realizowanej lokalnej polityce oświatowej: w zakresie edukacji regionalnej, zdrowotnej, ekologicznej i patriotycznej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06D4BA52" w14:textId="77777777" w:rsidR="00544298" w:rsidRDefault="00544298" w:rsidP="00544298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</w:p>
    <w:p w14:paraId="17C4E85F" w14:textId="598F6FAF" w:rsidR="0014659A" w:rsidRPr="00292E61" w:rsidRDefault="002B11C3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BD5528">
        <w:rPr>
          <w:rFonts w:ascii="Tahoma" w:hAnsi="Tahoma" w:cs="Tahoma"/>
          <w:bCs/>
          <w:sz w:val="22"/>
          <w:szCs w:val="22"/>
        </w:rPr>
        <w:t>pozyskiwanie środków</w:t>
      </w:r>
      <w:r w:rsidR="00857601">
        <w:rPr>
          <w:rFonts w:ascii="Tahoma" w:hAnsi="Tahoma" w:cs="Tahoma"/>
          <w:bCs/>
          <w:sz w:val="22"/>
          <w:szCs w:val="22"/>
        </w:rPr>
        <w:t xml:space="preserve"> pozabudżetowych oraz skuteczne ich wykorzystywanie dla potrzeb szkoły, w tym w ramach projektów finansowanych ze środków zewnętrznych</w:t>
      </w:r>
      <w:r w:rsidR="00544298">
        <w:rPr>
          <w:rFonts w:ascii="Tahoma" w:hAnsi="Tahoma" w:cs="Tahoma"/>
          <w:bCs/>
          <w:sz w:val="22"/>
          <w:szCs w:val="22"/>
        </w:rPr>
        <w:t>;</w:t>
      </w:r>
      <w:r w:rsidR="00BD5528">
        <w:rPr>
          <w:rFonts w:ascii="Tahoma" w:hAnsi="Tahoma" w:cs="Tahoma"/>
          <w:bCs/>
          <w:sz w:val="22"/>
          <w:szCs w:val="22"/>
        </w:rPr>
        <w:t xml:space="preserve"> </w:t>
      </w:r>
    </w:p>
    <w:p w14:paraId="17FB0CAF" w14:textId="77777777" w:rsidR="0014659A" w:rsidRDefault="0014659A" w:rsidP="0014659A">
      <w:pPr>
        <w:pStyle w:val="Akapitzlist"/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7683FDB9" w14:textId="606CAE46" w:rsidR="00940A1A" w:rsidRPr="00544298" w:rsidRDefault="004F47F1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 w:rsidRPr="00544298">
        <w:rPr>
          <w:rFonts w:ascii="Tahoma" w:hAnsi="Tahoma" w:cs="Tahoma"/>
          <w:bCs/>
          <w:sz w:val="22"/>
          <w:szCs w:val="22"/>
        </w:rPr>
        <w:t xml:space="preserve">warunkiem przyznania dodatku motywacyjnego </w:t>
      </w:r>
      <w:r w:rsidR="00E0112E">
        <w:rPr>
          <w:rFonts w:ascii="Tahoma" w:hAnsi="Tahoma" w:cs="Tahoma"/>
          <w:bCs/>
          <w:sz w:val="22"/>
          <w:szCs w:val="22"/>
        </w:rPr>
        <w:t xml:space="preserve">dyrektorowi i wicedyrektorowi </w:t>
      </w:r>
      <w:r w:rsidRPr="00544298">
        <w:rPr>
          <w:rFonts w:ascii="Tahoma" w:hAnsi="Tahoma" w:cs="Tahoma"/>
          <w:bCs/>
          <w:sz w:val="22"/>
          <w:szCs w:val="22"/>
        </w:rPr>
        <w:t>jest wysoka jakoś</w:t>
      </w:r>
      <w:r w:rsidR="00485263" w:rsidRPr="00544298">
        <w:rPr>
          <w:rFonts w:ascii="Tahoma" w:hAnsi="Tahoma" w:cs="Tahoma"/>
          <w:bCs/>
          <w:sz w:val="22"/>
          <w:szCs w:val="22"/>
        </w:rPr>
        <w:t xml:space="preserve"> </w:t>
      </w:r>
      <w:r w:rsidR="00C162F6" w:rsidRPr="00544298">
        <w:rPr>
          <w:rFonts w:ascii="Tahoma" w:hAnsi="Tahoma" w:cs="Tahoma"/>
          <w:bCs/>
          <w:sz w:val="22"/>
          <w:szCs w:val="22"/>
        </w:rPr>
        <w:t>świadczonej pracy związanej z powierzonym stanowiskiem:</w:t>
      </w:r>
    </w:p>
    <w:p w14:paraId="3E8C5849" w14:textId="4FC18676" w:rsidR="00C162F6" w:rsidRDefault="00C162F6">
      <w:pPr>
        <w:pStyle w:val="Akapitzlist"/>
        <w:numPr>
          <w:ilvl w:val="0"/>
          <w:numId w:val="14"/>
        </w:numPr>
        <w:rPr>
          <w:rFonts w:ascii="Tahoma" w:hAnsi="Tahoma" w:cs="Tahoma"/>
          <w:bCs/>
          <w:sz w:val="22"/>
          <w:szCs w:val="22"/>
        </w:rPr>
      </w:pPr>
      <w:r w:rsidRPr="000A4804">
        <w:rPr>
          <w:rFonts w:ascii="Tahoma" w:hAnsi="Tahoma" w:cs="Tahoma"/>
          <w:bCs/>
          <w:sz w:val="22"/>
          <w:szCs w:val="22"/>
        </w:rPr>
        <w:t>realizacja priorytetów oświatowych miasta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4E502C71" w14:textId="77777777" w:rsidR="00544298" w:rsidRPr="000A4804" w:rsidRDefault="00544298" w:rsidP="00544298">
      <w:pPr>
        <w:pStyle w:val="Akapitzlist"/>
        <w:rPr>
          <w:rFonts w:ascii="Tahoma" w:hAnsi="Tahoma" w:cs="Tahoma"/>
          <w:bCs/>
          <w:sz w:val="22"/>
          <w:szCs w:val="22"/>
        </w:rPr>
      </w:pPr>
    </w:p>
    <w:p w14:paraId="67F900CA" w14:textId="57D3C95B" w:rsidR="00C162F6" w:rsidRDefault="00C162F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tworzenie odpowiednich warunków do realizacji zadań dydaktycznych, wychowawczych i opiekuńczych szkoły, w tym: prawidłowe opracowanie arkusza organizacji szkoły, dbałość </w:t>
      </w:r>
      <w:r w:rsidR="003E1BC7">
        <w:rPr>
          <w:rFonts w:ascii="Tahoma" w:hAnsi="Tahoma" w:cs="Tahoma"/>
          <w:bCs/>
          <w:sz w:val="22"/>
          <w:szCs w:val="22"/>
        </w:rPr>
        <w:t xml:space="preserve">o </w:t>
      </w:r>
      <w:r>
        <w:rPr>
          <w:rFonts w:ascii="Tahoma" w:hAnsi="Tahoma" w:cs="Tahoma"/>
          <w:bCs/>
          <w:sz w:val="22"/>
          <w:szCs w:val="22"/>
        </w:rPr>
        <w:t>rozwój bazy dydaktycznej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72E089EA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0FF4114A" w14:textId="15ABB86C" w:rsidR="00C162F6" w:rsidRDefault="00C162F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i sprawne organizowanie obsługi administracyjnej i gospodarczej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77CEC2F3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4709E789" w14:textId="70D8CF7B" w:rsidR="00C162F6" w:rsidRDefault="00C162F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racjonalne gospodarowanie środkami określonymi w rocznym planie finansowym szkoły, ze szczególnym uwzględnieniem starań o pozyskanie środków zewnętrznych na realizację programów oświatowych i wychowawczych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489C9BE4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4D344911" w14:textId="5AAA0E37" w:rsidR="00C162F6" w:rsidRDefault="00C162F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aktywność w realizacji współpracy z organami gminy, środowiskiem lokalnym, instytucjami i organizacjami działającymi na rzecz dzieci i młodzieży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48F02B0C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275404D9" w14:textId="2E92F73F" w:rsidR="00CF244E" w:rsidRDefault="00C162F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przestrzeganie należytej dyscypliny pracy własnej oraz utrzy</w:t>
      </w:r>
      <w:r w:rsidR="00CF244E">
        <w:rPr>
          <w:rFonts w:ascii="Tahoma" w:hAnsi="Tahoma" w:cs="Tahoma"/>
          <w:bCs/>
          <w:sz w:val="22"/>
          <w:szCs w:val="22"/>
        </w:rPr>
        <w:t>m</w:t>
      </w:r>
      <w:r>
        <w:rPr>
          <w:rFonts w:ascii="Tahoma" w:hAnsi="Tahoma" w:cs="Tahoma"/>
          <w:bCs/>
          <w:sz w:val="22"/>
          <w:szCs w:val="22"/>
        </w:rPr>
        <w:t>ywanie</w:t>
      </w:r>
      <w:r w:rsidR="00CF244E">
        <w:rPr>
          <w:rFonts w:ascii="Tahoma" w:hAnsi="Tahoma" w:cs="Tahoma"/>
          <w:bCs/>
          <w:sz w:val="22"/>
          <w:szCs w:val="22"/>
        </w:rPr>
        <w:t xml:space="preserve"> dyscypliny pracy pracowników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5723F7F0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59ED575D" w14:textId="77777777" w:rsidR="00544298" w:rsidRDefault="00CF244E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inspirowanie i wspomaganie nauczycieli do wdrażania nowatorskich metod i działań skutkujących wymiernymi efektami edukacyjnymi i wychowawczymi uczniów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67861B39" w14:textId="702516EC" w:rsidR="00C162F6" w:rsidRPr="00544298" w:rsidRDefault="00CF244E" w:rsidP="00544298">
      <w:pPr>
        <w:jc w:val="both"/>
        <w:rPr>
          <w:rFonts w:ascii="Tahoma" w:hAnsi="Tahoma" w:cs="Tahoma"/>
          <w:bCs/>
          <w:sz w:val="22"/>
          <w:szCs w:val="22"/>
        </w:rPr>
      </w:pPr>
      <w:r w:rsidRPr="00544298">
        <w:rPr>
          <w:rFonts w:ascii="Tahoma" w:hAnsi="Tahoma" w:cs="Tahoma"/>
          <w:bCs/>
          <w:sz w:val="22"/>
          <w:szCs w:val="22"/>
        </w:rPr>
        <w:t xml:space="preserve"> </w:t>
      </w:r>
      <w:r w:rsidR="00C162F6" w:rsidRPr="00544298">
        <w:rPr>
          <w:rFonts w:ascii="Tahoma" w:hAnsi="Tahoma" w:cs="Tahoma"/>
          <w:bCs/>
          <w:sz w:val="22"/>
          <w:szCs w:val="22"/>
        </w:rPr>
        <w:t xml:space="preserve"> </w:t>
      </w:r>
    </w:p>
    <w:p w14:paraId="33800BB4" w14:textId="587CF2F9" w:rsidR="00D64A3A" w:rsidRDefault="00D64A3A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 działań promujących szkołę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4C821605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2B41F678" w14:textId="081E61FA" w:rsidR="00F441FF" w:rsidRDefault="00F441FF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 w:rsidRPr="00F441FF">
        <w:rPr>
          <w:rFonts w:ascii="Tahoma" w:hAnsi="Tahoma" w:cs="Tahoma"/>
          <w:bCs/>
          <w:sz w:val="22"/>
          <w:szCs w:val="22"/>
        </w:rPr>
        <w:t>pozyskiwanie środków pozabudżetowych oraz skuteczne ich wykorzystywanie dla potrzeb szkoły, w tym w ramach projektów finansowanych ze środków zewnętrznych</w:t>
      </w:r>
      <w:r w:rsidR="006445D3">
        <w:rPr>
          <w:rFonts w:ascii="Tahoma" w:hAnsi="Tahoma" w:cs="Tahoma"/>
          <w:bCs/>
          <w:sz w:val="22"/>
          <w:szCs w:val="22"/>
        </w:rPr>
        <w:t>.</w:t>
      </w:r>
    </w:p>
    <w:p w14:paraId="1EBC1516" w14:textId="0D5CD366" w:rsidR="009F1A69" w:rsidRDefault="009F1A69" w:rsidP="009F1A69">
      <w:pPr>
        <w:jc w:val="both"/>
        <w:rPr>
          <w:rFonts w:ascii="Tahoma" w:hAnsi="Tahoma" w:cs="Tahoma"/>
          <w:bCs/>
          <w:sz w:val="22"/>
          <w:szCs w:val="22"/>
        </w:rPr>
      </w:pPr>
    </w:p>
    <w:p w14:paraId="3D269C56" w14:textId="598DCF94" w:rsidR="009F1A69" w:rsidRPr="00D60D24" w:rsidRDefault="00B12CC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6445D3">
        <w:rPr>
          <w:rFonts w:ascii="Tahoma" w:hAnsi="Tahoma" w:cs="Tahoma"/>
          <w:b/>
          <w:sz w:val="22"/>
          <w:szCs w:val="22"/>
        </w:rPr>
        <w:t>Jaworzn</w:t>
      </w:r>
      <w:r w:rsidR="00115B77" w:rsidRPr="006445D3">
        <w:rPr>
          <w:rFonts w:ascii="Tahoma" w:hAnsi="Tahoma" w:cs="Tahoma"/>
          <w:b/>
          <w:sz w:val="22"/>
          <w:szCs w:val="22"/>
        </w:rPr>
        <w:t>o</w:t>
      </w:r>
      <w:r w:rsidR="00115B77" w:rsidRPr="00D60D24">
        <w:rPr>
          <w:rFonts w:ascii="Tahoma" w:hAnsi="Tahoma" w:cs="Tahoma"/>
          <w:bCs/>
          <w:sz w:val="22"/>
          <w:szCs w:val="22"/>
        </w:rPr>
        <w:t>:</w:t>
      </w:r>
      <w:r w:rsidRPr="00D60D24">
        <w:rPr>
          <w:rFonts w:ascii="Tahoma" w:hAnsi="Tahoma" w:cs="Tahoma"/>
          <w:bCs/>
          <w:sz w:val="22"/>
          <w:szCs w:val="22"/>
        </w:rPr>
        <w:t xml:space="preserve"> dodatek motywacyjny jest przyznawany nauczycielowi spełniającemu co najmniej cztery z poniższych warunków:</w:t>
      </w:r>
    </w:p>
    <w:p w14:paraId="32BB1B60" w14:textId="47749F56" w:rsidR="00B12CC3" w:rsidRDefault="00B12CC3" w:rsidP="00D60D2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B12CC3">
        <w:rPr>
          <w:rFonts w:ascii="Tahoma" w:hAnsi="Tahoma" w:cs="Tahoma"/>
          <w:bCs/>
          <w:sz w:val="22"/>
          <w:szCs w:val="22"/>
        </w:rPr>
        <w:t>stosowanie nowatorskich metod</w:t>
      </w:r>
      <w:r>
        <w:rPr>
          <w:rFonts w:ascii="Tahoma" w:hAnsi="Tahoma" w:cs="Tahoma"/>
          <w:bCs/>
          <w:sz w:val="22"/>
          <w:szCs w:val="22"/>
        </w:rPr>
        <w:t xml:space="preserve"> i form pracy z uczniami w zakresie kształtowania kompetencji kluczowych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6011816E" w14:textId="77777777" w:rsidR="00544298" w:rsidRPr="00544298" w:rsidRDefault="00544298" w:rsidP="00544298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0E3BF6FB" w14:textId="65F331FE" w:rsidR="00B12CC3" w:rsidRDefault="00B12CC3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inicjowanie i stałe prowadzenie nadobowiązkowych zajęć pozalekcyjnych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DD1B77D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0F8C591F" w14:textId="779B8155" w:rsidR="00B12CC3" w:rsidRDefault="00B12CC3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kierowanie rozwojem ucznia, w tym szczególnie uzdolnionego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08A2E33E" w14:textId="54AC2657" w:rsidR="00B12CC3" w:rsidRDefault="00B12CC3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współkierowanie rozwojem ucznia wymagającego stosowania specjalnej organizacji nauki i metod pracy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6B47B830" w14:textId="77777777" w:rsidR="00544298" w:rsidRDefault="00544298" w:rsidP="0054429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5AE54E34" w14:textId="32FEF514" w:rsidR="006627A0" w:rsidRDefault="00B12CC3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osiągnięcia w zakresie uzyskiwania przez uczniów, z uwzględnieniem </w:t>
      </w:r>
      <w:r w:rsidR="006627A0">
        <w:rPr>
          <w:rFonts w:ascii="Tahoma" w:hAnsi="Tahoma" w:cs="Tahoma"/>
          <w:bCs/>
          <w:sz w:val="22"/>
          <w:szCs w:val="22"/>
        </w:rPr>
        <w:t>ich możliwości wysokich wyników klasyfikacji i wysokich wyników egzaminów zewnętrznych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7A0CC1F9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7A45C4DE" w14:textId="5332708D" w:rsidR="006627A0" w:rsidRDefault="006627A0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osiągnięcia potwierdzone sukcesami uczniów w konkursach, zawodach, turniejach </w:t>
      </w:r>
      <w:r w:rsidR="00A15EA5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i olimpiadach oraz w innych obszarach działań w skali miasta, regionu, województwa, kraju związanych z rozwojem indywidualnych predyspozycji i uzdolnień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5114B40D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54576049" w14:textId="12961113" w:rsidR="006627A0" w:rsidRDefault="006627A0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 inicjatyw i udział w zagranicznych, krajowych, regionalnych projektach edukacyjnych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2219C6CB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51995665" w14:textId="10C351DA" w:rsidR="006627A0" w:rsidRDefault="006627A0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przygotowanie i realizację projektów i działań o charakterze edukacyjnym, wychowawczym lub profilaktycznym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027CF45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16E9C1B1" w14:textId="2CCEBDA5" w:rsidR="00A15EA5" w:rsidRDefault="006627A0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skuteczne przeciwdziałanie agresji, patologiom i </w:t>
      </w:r>
      <w:r w:rsidR="0072594D">
        <w:rPr>
          <w:rFonts w:ascii="Tahoma" w:hAnsi="Tahoma" w:cs="Tahoma"/>
          <w:bCs/>
          <w:sz w:val="22"/>
          <w:szCs w:val="22"/>
        </w:rPr>
        <w:t>u</w:t>
      </w:r>
      <w:r>
        <w:rPr>
          <w:rFonts w:ascii="Tahoma" w:hAnsi="Tahoma" w:cs="Tahoma"/>
          <w:bCs/>
          <w:sz w:val="22"/>
          <w:szCs w:val="22"/>
        </w:rPr>
        <w:t>zależnieniom</w:t>
      </w:r>
      <w:r w:rsidR="0072594D">
        <w:rPr>
          <w:rFonts w:ascii="Tahoma" w:hAnsi="Tahoma" w:cs="Tahoma"/>
          <w:bCs/>
          <w:sz w:val="22"/>
          <w:szCs w:val="22"/>
        </w:rPr>
        <w:t xml:space="preserve"> w szkole i jej środowisku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124E2E2C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1F8DA28F" w14:textId="46A48BE0" w:rsidR="00A15EA5" w:rsidRDefault="00A15EA5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wprowadzenie nowatorskich rozwiązań programowych, organizacyjnych lub metodycznych skutkujących poprawą jakości pracy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196F8AD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49A14285" w14:textId="56D06E01" w:rsidR="00A15EA5" w:rsidRDefault="00A15EA5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organizację imprez i uroczystości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15190E55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34E4A65A" w14:textId="5F6A44E4" w:rsidR="00A15EA5" w:rsidRDefault="00A15EA5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zadań i podejmowanie inicjatyw istotnie zwiększających rolę szkoły </w:t>
      </w:r>
      <w:r w:rsidR="00D60D24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w środowisku lokalnym, współpraca z interesariuszami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0AE1B752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683C6B69" w14:textId="4F8F04F5" w:rsidR="00B12CC3" w:rsidRDefault="00A15EA5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efektywna współpraca z innymi nauczycielami w realizacji </w:t>
      </w:r>
      <w:r w:rsidR="00C37C24">
        <w:rPr>
          <w:rFonts w:ascii="Tahoma" w:hAnsi="Tahoma" w:cs="Tahoma"/>
          <w:bCs/>
          <w:sz w:val="22"/>
          <w:szCs w:val="22"/>
        </w:rPr>
        <w:t>zajęć i innych zadań statutowych placówki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CBE134E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5B40A0B6" w14:textId="3FEB05CA" w:rsidR="00C37C24" w:rsidRDefault="00C37C24" w:rsidP="00B12CC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koordynowanie działań związanych z procesowym wspomaganiem w zakresie zdiagnozowanych obszarów funkcjonowania szkoły</w:t>
      </w:r>
      <w:r w:rsidR="008755D9">
        <w:rPr>
          <w:rFonts w:ascii="Tahoma" w:hAnsi="Tahoma" w:cs="Tahoma"/>
          <w:bCs/>
          <w:sz w:val="22"/>
          <w:szCs w:val="22"/>
        </w:rPr>
        <w:t>.</w:t>
      </w:r>
    </w:p>
    <w:p w14:paraId="4BD5EC19" w14:textId="373D6519" w:rsidR="00C37C24" w:rsidRDefault="00C37C24" w:rsidP="00C37C24">
      <w:pPr>
        <w:jc w:val="both"/>
        <w:rPr>
          <w:rFonts w:ascii="Tahoma" w:hAnsi="Tahoma" w:cs="Tahoma"/>
          <w:bCs/>
          <w:sz w:val="22"/>
          <w:szCs w:val="22"/>
        </w:rPr>
      </w:pPr>
    </w:p>
    <w:p w14:paraId="495C499F" w14:textId="01E3958D" w:rsidR="00C37C24" w:rsidRPr="00517C2B" w:rsidRDefault="00C37C24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8755D9">
        <w:rPr>
          <w:rFonts w:ascii="Tahoma" w:hAnsi="Tahoma" w:cs="Tahoma"/>
          <w:b/>
          <w:sz w:val="22"/>
          <w:szCs w:val="22"/>
        </w:rPr>
        <w:t>Katowic</w:t>
      </w:r>
      <w:r w:rsidR="008F506F" w:rsidRPr="008755D9">
        <w:rPr>
          <w:rFonts w:ascii="Tahoma" w:hAnsi="Tahoma" w:cs="Tahoma"/>
          <w:b/>
          <w:sz w:val="22"/>
          <w:szCs w:val="22"/>
        </w:rPr>
        <w:t>e</w:t>
      </w:r>
      <w:r w:rsidR="008F506F" w:rsidRPr="00517C2B">
        <w:rPr>
          <w:rFonts w:ascii="Tahoma" w:hAnsi="Tahoma" w:cs="Tahoma"/>
          <w:bCs/>
          <w:sz w:val="22"/>
          <w:szCs w:val="22"/>
        </w:rPr>
        <w:t>:</w:t>
      </w:r>
      <w:r w:rsidRPr="00517C2B">
        <w:rPr>
          <w:rFonts w:ascii="Tahoma" w:hAnsi="Tahoma" w:cs="Tahoma"/>
          <w:bCs/>
          <w:sz w:val="22"/>
          <w:szCs w:val="22"/>
        </w:rPr>
        <w:t xml:space="preserve"> dodatek motywacyjny jest przyznawany nauczycielowi spełniającemu, co najmniej pięć </w:t>
      </w:r>
      <w:r w:rsidR="00335B5F">
        <w:rPr>
          <w:rFonts w:ascii="Tahoma" w:hAnsi="Tahoma" w:cs="Tahoma"/>
          <w:bCs/>
          <w:sz w:val="22"/>
          <w:szCs w:val="22"/>
        </w:rPr>
        <w:t>poniższych</w:t>
      </w:r>
      <w:r w:rsidR="00A35EA8" w:rsidRPr="00517C2B">
        <w:rPr>
          <w:rFonts w:ascii="Tahoma" w:hAnsi="Tahoma" w:cs="Tahoma"/>
          <w:bCs/>
          <w:sz w:val="22"/>
          <w:szCs w:val="22"/>
        </w:rPr>
        <w:t xml:space="preserve"> </w:t>
      </w:r>
      <w:r w:rsidRPr="00517C2B">
        <w:rPr>
          <w:rFonts w:ascii="Tahoma" w:hAnsi="Tahoma" w:cs="Tahoma"/>
          <w:bCs/>
          <w:sz w:val="22"/>
          <w:szCs w:val="22"/>
        </w:rPr>
        <w:t>warunków:</w:t>
      </w:r>
    </w:p>
    <w:p w14:paraId="3654A074" w14:textId="210D8638" w:rsidR="00C37C24" w:rsidRDefault="00C37C24" w:rsidP="00335B5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 w:rsidRPr="00335B5F">
        <w:rPr>
          <w:rFonts w:ascii="Tahoma" w:hAnsi="Tahoma" w:cs="Tahoma"/>
          <w:bCs/>
          <w:sz w:val="22"/>
          <w:szCs w:val="22"/>
        </w:rPr>
        <w:t>uzyskiwanie udokumentowanych osiągnięć dydaktycznych uczniów</w:t>
      </w:r>
      <w:r w:rsidR="00335B5F">
        <w:rPr>
          <w:rFonts w:ascii="Tahoma" w:hAnsi="Tahoma" w:cs="Tahoma"/>
          <w:bCs/>
          <w:sz w:val="22"/>
          <w:szCs w:val="22"/>
        </w:rPr>
        <w:t>:</w:t>
      </w:r>
    </w:p>
    <w:p w14:paraId="40354FCF" w14:textId="77777777" w:rsidR="00544298" w:rsidRDefault="00335B5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osiągnięć edukacyjnych, potwierdzonych sukcesami w konkursach, turniejach </w:t>
      </w:r>
    </w:p>
    <w:p w14:paraId="1EE2C60C" w14:textId="21471D21" w:rsidR="00335B5F" w:rsidRDefault="00335B5F" w:rsidP="00544298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olimpiadach, bądź wynikami egzaminów,</w:t>
      </w:r>
    </w:p>
    <w:p w14:paraId="22FE1C6A" w14:textId="04587E99" w:rsidR="00335B5F" w:rsidRDefault="00335B5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osiągnięć edukacyjnych uczniów, ocenianych z uwzględnieniem możliwości uczniów oraz warunków pracy nauczyciela,</w:t>
      </w:r>
    </w:p>
    <w:p w14:paraId="6D3CFD28" w14:textId="77777777" w:rsidR="00335B5F" w:rsidRDefault="00335B5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stosowanie różnorodnych metod oraz nowych rozwiązań metodycznych w zajęciach dydaktycznych,</w:t>
      </w:r>
    </w:p>
    <w:p w14:paraId="29677E0E" w14:textId="77777777" w:rsidR="00544298" w:rsidRDefault="00335B5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opracowywanie i wdrażanie </w:t>
      </w:r>
      <w:r w:rsidR="00E34964">
        <w:rPr>
          <w:rFonts w:ascii="Tahoma" w:hAnsi="Tahoma" w:cs="Tahoma"/>
          <w:bCs/>
          <w:sz w:val="22"/>
          <w:szCs w:val="22"/>
        </w:rPr>
        <w:t>innowacji i programów autorskich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51FD5EF7" w14:textId="3F408628" w:rsidR="00335B5F" w:rsidRPr="00335B5F" w:rsidRDefault="00335B5F" w:rsidP="00544298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65377DA0" w14:textId="7F026122" w:rsidR="00C37C24" w:rsidRDefault="00C37C24" w:rsidP="00C37C2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uzyskiwanie udokumentowanych osiągnięć wychowawczo – opiekuńczych</w:t>
      </w:r>
      <w:r w:rsidR="005A10C4">
        <w:rPr>
          <w:rFonts w:ascii="Tahoma" w:hAnsi="Tahoma" w:cs="Tahoma"/>
          <w:bCs/>
          <w:sz w:val="22"/>
          <w:szCs w:val="22"/>
        </w:rPr>
        <w:t>:</w:t>
      </w:r>
    </w:p>
    <w:p w14:paraId="195543A6" w14:textId="02088852" w:rsidR="005A10C4" w:rsidRDefault="005A10C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rozwiązywanie problemów wychowawczych uczniów poprzez kształtowanie postaw odpowiedzialności za własną edukację, planowania własnej przyszłości, pracy nad sobą oraz właściwych postaw moralnych i społecznych,</w:t>
      </w:r>
    </w:p>
    <w:p w14:paraId="17F3230B" w14:textId="77777777" w:rsidR="0050051B" w:rsidRDefault="005A10C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skuteczne rozwiązywanie problemów wychowawczych uczniów we współpracy </w:t>
      </w:r>
      <w:r w:rsidR="0050051B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z rodzicami, czynne i stałe przeciwdziałanie agresji, patologiom i uzale</w:t>
      </w:r>
      <w:r w:rsidR="0050051B">
        <w:rPr>
          <w:rFonts w:ascii="Tahoma" w:hAnsi="Tahoma" w:cs="Tahoma"/>
          <w:bCs/>
          <w:sz w:val="22"/>
          <w:szCs w:val="22"/>
        </w:rPr>
        <w:t>żnieniom,</w:t>
      </w:r>
    </w:p>
    <w:p w14:paraId="11AA469A" w14:textId="77777777" w:rsidR="00544298" w:rsidRDefault="0050051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prowadzenie aktywnych działań na rzecz uczniów potrzebujących </w:t>
      </w:r>
      <w:r w:rsidR="00C5587E">
        <w:rPr>
          <w:rFonts w:ascii="Tahoma" w:hAnsi="Tahoma" w:cs="Tahoma"/>
          <w:bCs/>
          <w:sz w:val="22"/>
          <w:szCs w:val="22"/>
        </w:rPr>
        <w:t xml:space="preserve">opieki, </w:t>
      </w:r>
      <w:r w:rsidR="00C5587E">
        <w:rPr>
          <w:rFonts w:ascii="Tahoma" w:hAnsi="Tahoma" w:cs="Tahoma"/>
          <w:bCs/>
          <w:sz w:val="22"/>
          <w:szCs w:val="22"/>
        </w:rPr>
        <w:br/>
        <w:t>z uwzględnieniem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C5587E">
        <w:rPr>
          <w:rFonts w:ascii="Tahoma" w:hAnsi="Tahoma" w:cs="Tahoma"/>
          <w:bCs/>
          <w:sz w:val="22"/>
          <w:szCs w:val="22"/>
        </w:rPr>
        <w:t>ich potrzeb, w stałej współpracy z rodzicami, właściwymi instytucjami i osobami świadczącymi pomoc socjalną;</w:t>
      </w:r>
    </w:p>
    <w:p w14:paraId="1C6271B5" w14:textId="025BAA8B" w:rsidR="005A10C4" w:rsidRDefault="00C5587E" w:rsidP="00544298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</w:t>
      </w:r>
      <w:r w:rsidR="0050051B">
        <w:rPr>
          <w:rFonts w:ascii="Tahoma" w:hAnsi="Tahoma" w:cs="Tahoma"/>
          <w:bCs/>
          <w:sz w:val="22"/>
          <w:szCs w:val="22"/>
        </w:rPr>
        <w:t xml:space="preserve"> </w:t>
      </w:r>
      <w:r w:rsidR="005A10C4">
        <w:rPr>
          <w:rFonts w:ascii="Tahoma" w:hAnsi="Tahoma" w:cs="Tahoma"/>
          <w:bCs/>
          <w:sz w:val="22"/>
          <w:szCs w:val="22"/>
        </w:rPr>
        <w:t xml:space="preserve"> </w:t>
      </w:r>
    </w:p>
    <w:p w14:paraId="7C566CC4" w14:textId="4B8E94A3" w:rsidR="00C37C24" w:rsidRDefault="00C37C24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stałe podnoszenie </w:t>
      </w:r>
      <w:r w:rsidR="00720EBE">
        <w:rPr>
          <w:rFonts w:ascii="Tahoma" w:hAnsi="Tahoma" w:cs="Tahoma"/>
          <w:bCs/>
          <w:sz w:val="22"/>
          <w:szCs w:val="22"/>
        </w:rPr>
        <w:t xml:space="preserve">kwalifikacji, skutkujące adaptacją i praktycznym stosowaniem nowoczesnych metod nauczania i wychowania, realizowanych we współpracy </w:t>
      </w:r>
      <w:r w:rsidR="00720EBE">
        <w:rPr>
          <w:rFonts w:ascii="Tahoma" w:hAnsi="Tahoma" w:cs="Tahoma"/>
          <w:bCs/>
          <w:sz w:val="22"/>
          <w:szCs w:val="22"/>
        </w:rPr>
        <w:br/>
      </w:r>
      <w:r w:rsidR="00720EBE" w:rsidRPr="00720EBE">
        <w:rPr>
          <w:rFonts w:ascii="Tahoma" w:hAnsi="Tahoma" w:cs="Tahoma"/>
          <w:bCs/>
          <w:sz w:val="22"/>
          <w:szCs w:val="22"/>
        </w:rPr>
        <w:t>z organem sprawującym nadzór pedagogiczny</w:t>
      </w:r>
      <w:r w:rsidR="00720EBE">
        <w:rPr>
          <w:rFonts w:ascii="Tahoma" w:hAnsi="Tahoma" w:cs="Tahoma"/>
          <w:bCs/>
          <w:sz w:val="22"/>
          <w:szCs w:val="22"/>
        </w:rPr>
        <w:t xml:space="preserve"> oraz instytucjami wspomagającymi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37E902D0" w14:textId="77777777" w:rsidR="00544298" w:rsidRDefault="00544298" w:rsidP="0054429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2A9934C2" w14:textId="581CEC92" w:rsidR="00720EBE" w:rsidRDefault="00720EBE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realizowanie w szkole zadań, wynikających ze strategii edukacyjnej miasta Katowice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68AC7813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06C097FA" w14:textId="3B60FE6F" w:rsidR="00720EBE" w:rsidRDefault="00720EBE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czynności i zajęć, o których mowa w art. 42 ust. 2 pkt 2 ustawy Karta Nauczyciela</w:t>
      </w:r>
      <w:r w:rsidR="006C62C9">
        <w:rPr>
          <w:rFonts w:ascii="Tahoma" w:hAnsi="Tahoma" w:cs="Tahoma"/>
          <w:bCs/>
          <w:sz w:val="22"/>
          <w:szCs w:val="22"/>
        </w:rPr>
        <w:t>:</w:t>
      </w:r>
    </w:p>
    <w:p w14:paraId="6DD67105" w14:textId="77777777" w:rsidR="00CC007C" w:rsidRDefault="00105F70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</w:t>
      </w:r>
      <w:r w:rsidR="00CC007C">
        <w:rPr>
          <w:rFonts w:ascii="Tahoma" w:hAnsi="Tahoma" w:cs="Tahoma"/>
          <w:bCs/>
          <w:sz w:val="22"/>
          <w:szCs w:val="22"/>
        </w:rPr>
        <w:t xml:space="preserve">zadań i podejmowanie inicjatyw istotnie zwiększających udział i rolę szkoły w środowisku lokalnym, w tym inicjowanie i organizowanie imprez </w:t>
      </w:r>
      <w:r w:rsidR="00CC007C">
        <w:rPr>
          <w:rFonts w:ascii="Tahoma" w:hAnsi="Tahoma" w:cs="Tahoma"/>
          <w:bCs/>
          <w:sz w:val="22"/>
          <w:szCs w:val="22"/>
        </w:rPr>
        <w:br/>
        <w:t>i uroczystości szkolnych,</w:t>
      </w:r>
    </w:p>
    <w:p w14:paraId="176F3842" w14:textId="77777777" w:rsidR="00CC007C" w:rsidRDefault="00CC007C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opieka i koordynowanie prac samorządu uczniowskiego lub innych organizacji uczniowskich działających w szkole,</w:t>
      </w:r>
    </w:p>
    <w:p w14:paraId="1164AA30" w14:textId="732C0EE8" w:rsidR="00CC007C" w:rsidRDefault="00CC007C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inicjowanie i prowadzenie nadobowiązkowych zajęć pozalekcyjnych </w:t>
      </w:r>
      <w:r>
        <w:rPr>
          <w:rFonts w:ascii="Tahoma" w:hAnsi="Tahoma" w:cs="Tahoma"/>
          <w:bCs/>
          <w:sz w:val="22"/>
          <w:szCs w:val="22"/>
        </w:rPr>
        <w:br/>
        <w:t>i pozaszkolnych, w tym uwzględniających potrzeby uczniów,</w:t>
      </w:r>
    </w:p>
    <w:p w14:paraId="72C28100" w14:textId="77777777" w:rsidR="00544298" w:rsidRDefault="00CC007C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kierowanie rozwojem ucznia szczególnie uzdolnionego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130DBB7F" w14:textId="6B428A5A" w:rsidR="006C62C9" w:rsidRDefault="00CC007C" w:rsidP="00544298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</w:t>
      </w:r>
    </w:p>
    <w:p w14:paraId="564F9424" w14:textId="3BC1E50F" w:rsidR="00720EBE" w:rsidRDefault="00720EBE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realizowanie zadań wynikających z powierzonego stanowiska kierowniczego w szkole, zapewniających ciągły rozwój i doskonalenie jakości pracy 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187D5023" w14:textId="77777777" w:rsidR="00544298" w:rsidRDefault="00544298" w:rsidP="0054429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51596069" w14:textId="66E7EEDC" w:rsidR="00720EBE" w:rsidRDefault="00D94D21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zadań w zakresie współpracy międzynarodowej </w:t>
      </w:r>
      <w:r w:rsidR="00CA7287">
        <w:rPr>
          <w:rFonts w:ascii="Tahoma" w:hAnsi="Tahoma" w:cs="Tahoma"/>
          <w:bCs/>
          <w:sz w:val="22"/>
          <w:szCs w:val="22"/>
        </w:rPr>
        <w:t>szkoły</w:t>
      </w:r>
      <w:r w:rsidR="00544298">
        <w:rPr>
          <w:rFonts w:ascii="Tahoma" w:hAnsi="Tahoma" w:cs="Tahoma"/>
          <w:bCs/>
          <w:sz w:val="22"/>
          <w:szCs w:val="22"/>
        </w:rPr>
        <w:t>;</w:t>
      </w:r>
    </w:p>
    <w:p w14:paraId="6AC359E4" w14:textId="77777777" w:rsidR="00544298" w:rsidRPr="00544298" w:rsidRDefault="00544298" w:rsidP="00544298">
      <w:pPr>
        <w:jc w:val="both"/>
        <w:rPr>
          <w:rFonts w:ascii="Tahoma" w:hAnsi="Tahoma" w:cs="Tahoma"/>
          <w:bCs/>
          <w:sz w:val="22"/>
          <w:szCs w:val="22"/>
        </w:rPr>
      </w:pPr>
    </w:p>
    <w:p w14:paraId="7EB0383C" w14:textId="6365F77B" w:rsidR="00CA7287" w:rsidRDefault="00CA7287" w:rsidP="00720EB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pozyskiwanie środków pozabudżetowych, w tym pochodzących ze środków unijnych</w:t>
      </w:r>
      <w:r w:rsidR="00BF5984">
        <w:rPr>
          <w:rFonts w:ascii="Tahoma" w:hAnsi="Tahoma" w:cs="Tahoma"/>
          <w:bCs/>
          <w:sz w:val="22"/>
          <w:szCs w:val="22"/>
        </w:rPr>
        <w:t>.</w:t>
      </w:r>
    </w:p>
    <w:p w14:paraId="0F0B74BA" w14:textId="0D94D806" w:rsidR="00A721C8" w:rsidRDefault="00A721C8" w:rsidP="00A721C8">
      <w:pPr>
        <w:jc w:val="both"/>
        <w:rPr>
          <w:rFonts w:ascii="Tahoma" w:hAnsi="Tahoma" w:cs="Tahoma"/>
          <w:bCs/>
          <w:sz w:val="22"/>
          <w:szCs w:val="22"/>
        </w:rPr>
      </w:pPr>
    </w:p>
    <w:p w14:paraId="2230176D" w14:textId="3E0EFFF4" w:rsidR="00A721C8" w:rsidRPr="00BE1DD2" w:rsidRDefault="00A721C8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BF5984">
        <w:rPr>
          <w:rFonts w:ascii="Tahoma" w:hAnsi="Tahoma" w:cs="Tahoma"/>
          <w:b/>
          <w:sz w:val="22"/>
          <w:szCs w:val="22"/>
        </w:rPr>
        <w:t>Będzin</w:t>
      </w:r>
      <w:r w:rsidR="00CB634B" w:rsidRPr="00BE1DD2">
        <w:rPr>
          <w:rFonts w:ascii="Tahoma" w:hAnsi="Tahoma" w:cs="Tahoma"/>
          <w:bCs/>
          <w:sz w:val="22"/>
          <w:szCs w:val="22"/>
        </w:rPr>
        <w:t>:</w:t>
      </w:r>
      <w:r w:rsidRPr="00BE1DD2">
        <w:rPr>
          <w:rFonts w:ascii="Tahoma" w:hAnsi="Tahoma" w:cs="Tahoma"/>
          <w:bCs/>
          <w:sz w:val="22"/>
          <w:szCs w:val="22"/>
        </w:rPr>
        <w:t xml:space="preserve"> dodatek motywacyjny może być przyznany nauczycielowi za</w:t>
      </w:r>
      <w:r w:rsidR="002C1B25" w:rsidRPr="00BE1DD2">
        <w:rPr>
          <w:rFonts w:ascii="Tahoma" w:hAnsi="Tahoma" w:cs="Tahoma"/>
          <w:bCs/>
          <w:sz w:val="22"/>
          <w:szCs w:val="22"/>
        </w:rPr>
        <w:t xml:space="preserve"> spełnienie </w:t>
      </w:r>
      <w:r w:rsidR="00193F18" w:rsidRPr="00BE1DD2">
        <w:rPr>
          <w:rFonts w:ascii="Tahoma" w:hAnsi="Tahoma" w:cs="Tahoma"/>
          <w:bCs/>
          <w:sz w:val="22"/>
          <w:szCs w:val="22"/>
        </w:rPr>
        <w:t xml:space="preserve">co najmniej dwóch z sześciu </w:t>
      </w:r>
      <w:r w:rsidR="002A3807">
        <w:rPr>
          <w:rFonts w:ascii="Tahoma" w:hAnsi="Tahoma" w:cs="Tahoma"/>
          <w:bCs/>
          <w:sz w:val="22"/>
          <w:szCs w:val="22"/>
        </w:rPr>
        <w:t xml:space="preserve">nw. </w:t>
      </w:r>
      <w:r w:rsidR="002C1B25" w:rsidRPr="00BE1DD2">
        <w:rPr>
          <w:rFonts w:ascii="Tahoma" w:hAnsi="Tahoma" w:cs="Tahoma"/>
          <w:bCs/>
          <w:sz w:val="22"/>
          <w:szCs w:val="22"/>
        </w:rPr>
        <w:t>warunków</w:t>
      </w:r>
      <w:r w:rsidRPr="00BE1DD2">
        <w:rPr>
          <w:rFonts w:ascii="Tahoma" w:hAnsi="Tahoma" w:cs="Tahoma"/>
          <w:bCs/>
          <w:sz w:val="22"/>
          <w:szCs w:val="22"/>
        </w:rPr>
        <w:t xml:space="preserve">: </w:t>
      </w:r>
    </w:p>
    <w:p w14:paraId="5D87782C" w14:textId="5EC1007E" w:rsidR="00472B3F" w:rsidRDefault="00472B3F" w:rsidP="00193F1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Pr="00472B3F">
        <w:rPr>
          <w:rFonts w:ascii="Tahoma" w:hAnsi="Tahoma" w:cs="Tahoma"/>
          <w:bCs/>
          <w:sz w:val="22"/>
          <w:szCs w:val="22"/>
        </w:rPr>
        <w:t>siągnięcia w realizowanym procesie dydaktycznym</w:t>
      </w:r>
      <w:r w:rsidR="00193F18">
        <w:rPr>
          <w:rFonts w:ascii="Tahoma" w:hAnsi="Tahoma" w:cs="Tahoma"/>
          <w:bCs/>
          <w:sz w:val="22"/>
          <w:szCs w:val="22"/>
        </w:rPr>
        <w:t>:</w:t>
      </w:r>
    </w:p>
    <w:p w14:paraId="2D3CC20F" w14:textId="1A6D267F" w:rsidR="00193F18" w:rsidRDefault="00193F18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wysokie wyniki uczniów z egzaminów zewnętrznych,</w:t>
      </w:r>
    </w:p>
    <w:p w14:paraId="686A8989" w14:textId="0D54AA01" w:rsidR="00193F18" w:rsidRDefault="00193F18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osiągnięcia </w:t>
      </w:r>
      <w:r w:rsidR="00904416">
        <w:rPr>
          <w:rFonts w:ascii="Tahoma" w:hAnsi="Tahoma" w:cs="Tahoma"/>
          <w:bCs/>
          <w:sz w:val="22"/>
          <w:szCs w:val="22"/>
        </w:rPr>
        <w:t xml:space="preserve">uczniów potwierdzone nieprzeciętnymi wynikami </w:t>
      </w:r>
      <w:r w:rsidR="000E3FFC">
        <w:rPr>
          <w:rFonts w:ascii="Tahoma" w:hAnsi="Tahoma" w:cs="Tahoma"/>
          <w:bCs/>
          <w:sz w:val="22"/>
          <w:szCs w:val="22"/>
        </w:rPr>
        <w:t>klasyfikacji i promocji,</w:t>
      </w:r>
    </w:p>
    <w:p w14:paraId="040AA9C8" w14:textId="7C292B48" w:rsidR="000E3FFC" w:rsidRDefault="003B60F4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indywidualne i grupowe sukcesy uczniów </w:t>
      </w:r>
      <w:r w:rsidR="00BA5BBF">
        <w:rPr>
          <w:rFonts w:ascii="Tahoma" w:hAnsi="Tahoma" w:cs="Tahoma"/>
          <w:bCs/>
          <w:sz w:val="22"/>
          <w:szCs w:val="22"/>
        </w:rPr>
        <w:t>w</w:t>
      </w:r>
      <w:r>
        <w:rPr>
          <w:rFonts w:ascii="Tahoma" w:hAnsi="Tahoma" w:cs="Tahoma"/>
          <w:bCs/>
          <w:sz w:val="22"/>
          <w:szCs w:val="22"/>
        </w:rPr>
        <w:t xml:space="preserve"> konkursach przedmiotowych, przeglądach, konkursach artystycznych i zawodach sportowych na szczeblu rejonowym, wojewódzkim, ogólnopolskim lub międzynarodowym</w:t>
      </w:r>
      <w:r w:rsidR="002A050E">
        <w:rPr>
          <w:rFonts w:ascii="Tahoma" w:hAnsi="Tahoma" w:cs="Tahoma"/>
          <w:bCs/>
          <w:sz w:val="22"/>
          <w:szCs w:val="22"/>
        </w:rPr>
        <w:t>;</w:t>
      </w:r>
    </w:p>
    <w:p w14:paraId="1C541212" w14:textId="77777777" w:rsidR="00E01896" w:rsidRDefault="00E01896" w:rsidP="00E01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437812B3" w14:textId="3F3518C8" w:rsidR="00472B3F" w:rsidRDefault="00472B3F" w:rsidP="00472B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osiągnięcia wychowawczo – opiekuńcze</w:t>
      </w:r>
      <w:r w:rsidR="003B60F4">
        <w:rPr>
          <w:rFonts w:ascii="Tahoma" w:hAnsi="Tahoma" w:cs="Tahoma"/>
          <w:bCs/>
          <w:sz w:val="22"/>
          <w:szCs w:val="22"/>
        </w:rPr>
        <w:t>:</w:t>
      </w:r>
    </w:p>
    <w:p w14:paraId="73049522" w14:textId="70769DD1" w:rsidR="003B60F4" w:rsidRDefault="003B60F4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– we współpracy z rodzicami – rozwiązywanie problemów wychowawczych uczniów poprzez kształtowanie postaw odpowiedzialności za własną edukację, planowanie własnej przyszłości, pracy nad sobą oraz właściwych postaw moralnych i społecznych,</w:t>
      </w:r>
    </w:p>
    <w:p w14:paraId="119145A0" w14:textId="64F1EE65" w:rsidR="003B60F4" w:rsidRDefault="003B60F4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prowadzenie działalności mającej na celu zapobieganie i zwalczanie przejawów patologii społecznej i agresji wśród dzieci i młodzieży,</w:t>
      </w:r>
    </w:p>
    <w:p w14:paraId="305387F6" w14:textId="71B6C656" w:rsidR="003B60F4" w:rsidRDefault="003B60F4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organizowanie współpracy szkoły lub placówki z jednostkami systemu ochrony zdrowia, policją, placówkami, organizacjami i stowarzyszeniami w zakresie zapobiegania niedostosowaniu społecznemu dzieci i młodzieży,</w:t>
      </w:r>
    </w:p>
    <w:p w14:paraId="0BE3BFB1" w14:textId="204678AC" w:rsidR="003B60F4" w:rsidRDefault="003B60F4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zadań związanych z zapewnieniem bezpieczeństwa uczniom w czasie zajęć organizowanych przez szkołę lub placówkę</w:t>
      </w:r>
      <w:r w:rsidR="00E01896">
        <w:rPr>
          <w:rFonts w:ascii="Tahoma" w:hAnsi="Tahoma" w:cs="Tahoma"/>
          <w:bCs/>
          <w:sz w:val="22"/>
          <w:szCs w:val="22"/>
        </w:rPr>
        <w:t>;</w:t>
      </w:r>
    </w:p>
    <w:p w14:paraId="4A902A89" w14:textId="77777777" w:rsidR="00E01896" w:rsidRDefault="00E01896" w:rsidP="00E01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6D308ACC" w14:textId="33A83A70" w:rsidR="00472B3F" w:rsidRDefault="00472B3F" w:rsidP="00472B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wprowadzenie innowacji pedagogicznych, skutkujących efektami w procesie kształcenia i wychowania</w:t>
      </w:r>
      <w:r w:rsidR="00105544">
        <w:rPr>
          <w:rFonts w:ascii="Tahoma" w:hAnsi="Tahoma" w:cs="Tahoma"/>
          <w:bCs/>
          <w:sz w:val="22"/>
          <w:szCs w:val="22"/>
        </w:rPr>
        <w:t>:</w:t>
      </w:r>
    </w:p>
    <w:p w14:paraId="57D69B5A" w14:textId="1F5815E6" w:rsidR="00105544" w:rsidRDefault="00D1483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opracowanie i wdrożenie autorskiego programu nauczania,</w:t>
      </w:r>
    </w:p>
    <w:p w14:paraId="114CD626" w14:textId="4E36D626" w:rsidR="00D14834" w:rsidRDefault="00D1483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publikacja osiągnięć w procesie kształcenia i wychowania,</w:t>
      </w:r>
    </w:p>
    <w:p w14:paraId="28C23F28" w14:textId="0B909A86" w:rsidR="00D14834" w:rsidRDefault="00D1483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wdrożenie innowacyjnych programów nauczania,</w:t>
      </w:r>
    </w:p>
    <w:p w14:paraId="4584BE80" w14:textId="688E87E9" w:rsidR="00D14834" w:rsidRDefault="00D1483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wdrożenie nowych technologii w dydaktyce</w:t>
      </w:r>
      <w:r w:rsidR="00E01896">
        <w:rPr>
          <w:rFonts w:ascii="Tahoma" w:hAnsi="Tahoma" w:cs="Tahoma"/>
          <w:bCs/>
          <w:sz w:val="22"/>
          <w:szCs w:val="22"/>
        </w:rPr>
        <w:t>;</w:t>
      </w:r>
    </w:p>
    <w:p w14:paraId="3F00E391" w14:textId="77777777" w:rsidR="00E01896" w:rsidRDefault="00E01896" w:rsidP="00E01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57435898" w14:textId="134A999E" w:rsidR="00472B3F" w:rsidRDefault="005A401E" w:rsidP="00472B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zaangażowanie w realizację czynności i zajęć, o których mowa w art. 42 ust. </w:t>
      </w:r>
      <w:r w:rsidR="00A108A2">
        <w:rPr>
          <w:rFonts w:ascii="Tahoma" w:hAnsi="Tahoma" w:cs="Tahoma"/>
          <w:bCs/>
          <w:sz w:val="22"/>
          <w:szCs w:val="22"/>
        </w:rPr>
        <w:t>2 pkt 2 Karty Nauczyciela</w:t>
      </w:r>
      <w:r w:rsidR="008C1075">
        <w:rPr>
          <w:rFonts w:ascii="Tahoma" w:hAnsi="Tahoma" w:cs="Tahoma"/>
          <w:bCs/>
          <w:sz w:val="22"/>
          <w:szCs w:val="22"/>
        </w:rPr>
        <w:t>:</w:t>
      </w:r>
    </w:p>
    <w:p w14:paraId="2FF40A4B" w14:textId="592A3971" w:rsidR="008C1075" w:rsidRDefault="008C1075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kierowanie rozwojem ucznia zdolnego,</w:t>
      </w:r>
    </w:p>
    <w:p w14:paraId="43EA7B31" w14:textId="168EF1CC" w:rsidR="008C1075" w:rsidRDefault="008C1075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udokumentowane osiągnięcia w pracy z uczniem mającym trudności w nauce,</w:t>
      </w:r>
      <w:r w:rsidR="002A497F">
        <w:rPr>
          <w:rFonts w:ascii="Tahoma" w:hAnsi="Tahoma" w:cs="Tahoma"/>
          <w:bCs/>
          <w:sz w:val="22"/>
          <w:szCs w:val="22"/>
        </w:rPr>
        <w:t xml:space="preserve"> </w:t>
      </w:r>
      <w:r w:rsidR="002A497F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z uczniem niedostosowanym społecznie,</w:t>
      </w:r>
    </w:p>
    <w:p w14:paraId="6A237B91" w14:textId="00C11330" w:rsidR="008C1075" w:rsidRDefault="008C1075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efektywna realizacja programu wychowawczego i profilaktycznego szkoły,</w:t>
      </w:r>
    </w:p>
    <w:p w14:paraId="0A09C09A" w14:textId="4214B4B1" w:rsidR="008C1075" w:rsidRDefault="008C1075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organizowanie imprez i uroczystości szkolnych oraz środowiskowych,</w:t>
      </w:r>
    </w:p>
    <w:p w14:paraId="2F64BE39" w14:textId="7003B520" w:rsidR="008C1075" w:rsidRDefault="008C1075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uzyskanie uprawnień egzaminatora</w:t>
      </w:r>
      <w:r w:rsidR="00572E64">
        <w:rPr>
          <w:rFonts w:ascii="Tahoma" w:hAnsi="Tahoma" w:cs="Tahoma"/>
          <w:bCs/>
          <w:sz w:val="22"/>
          <w:szCs w:val="22"/>
        </w:rPr>
        <w:t xml:space="preserve">, praca w charakterze oceniającego prace </w:t>
      </w:r>
      <w:r w:rsidR="007F6639">
        <w:rPr>
          <w:rFonts w:ascii="Tahoma" w:hAnsi="Tahoma" w:cs="Tahoma"/>
          <w:bCs/>
          <w:sz w:val="22"/>
          <w:szCs w:val="22"/>
        </w:rPr>
        <w:br/>
      </w:r>
      <w:r w:rsidR="00572E64">
        <w:rPr>
          <w:rFonts w:ascii="Tahoma" w:hAnsi="Tahoma" w:cs="Tahoma"/>
          <w:bCs/>
          <w:sz w:val="22"/>
          <w:szCs w:val="22"/>
        </w:rPr>
        <w:t>w ramach egzaminów zewnętrznych,</w:t>
      </w:r>
    </w:p>
    <w:p w14:paraId="4A6B8352" w14:textId="0756311A" w:rsidR="00572E64" w:rsidRDefault="00572E6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organizowanie udziału rodziców w życiu szkoły lub placówki, rozwijanie form współdziałania szkoły lub placówki z rodzicami,</w:t>
      </w:r>
    </w:p>
    <w:p w14:paraId="10A6622E" w14:textId="30DAF5F3" w:rsidR="00572E64" w:rsidRDefault="00572E6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efektywna opieka nad samorządem szkolnym oraz współpraca z działającymi na terenie szkoły organizacjami młodzieżowymi,</w:t>
      </w:r>
    </w:p>
    <w:p w14:paraId="5B1A3BF9" w14:textId="7A621F5C" w:rsidR="00572E64" w:rsidRDefault="00572E6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 działań z zakresu wolontariatu, aktywizowanie uczniów do działań prospołecznych</w:t>
      </w:r>
      <w:r w:rsidR="00E01896">
        <w:rPr>
          <w:rFonts w:ascii="Tahoma" w:hAnsi="Tahoma" w:cs="Tahoma"/>
          <w:bCs/>
          <w:sz w:val="22"/>
          <w:szCs w:val="22"/>
        </w:rPr>
        <w:t>;</w:t>
      </w:r>
    </w:p>
    <w:p w14:paraId="215A0DD3" w14:textId="77777777" w:rsidR="00E01896" w:rsidRDefault="00E01896" w:rsidP="00E01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75076159" w14:textId="645D3175" w:rsidR="00A108A2" w:rsidRDefault="00A108A2" w:rsidP="00472B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wypełnianie zadań i obowiązków związanych z powierzonym stanowiskiem</w:t>
      </w:r>
      <w:r w:rsidR="00913927">
        <w:rPr>
          <w:rFonts w:ascii="Tahoma" w:hAnsi="Tahoma" w:cs="Tahoma"/>
          <w:bCs/>
          <w:sz w:val="22"/>
          <w:szCs w:val="22"/>
        </w:rPr>
        <w:t>:</w:t>
      </w:r>
    </w:p>
    <w:p w14:paraId="663F418C" w14:textId="78F78A92" w:rsidR="00913927" w:rsidRDefault="0091392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skuteczne zarządzanie szkołą lub placówką zapewniające ciągły rozwój </w:t>
      </w:r>
      <w:r>
        <w:rPr>
          <w:rFonts w:ascii="Tahoma" w:hAnsi="Tahoma" w:cs="Tahoma"/>
          <w:bCs/>
          <w:sz w:val="22"/>
          <w:szCs w:val="22"/>
        </w:rPr>
        <w:br/>
        <w:t>i doskonalenie jakości jej pracy,</w:t>
      </w:r>
    </w:p>
    <w:p w14:paraId="3BAC0EBD" w14:textId="77777777" w:rsidR="009F7BFD" w:rsidRDefault="0091392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bardzo dobrą współpracę z organem prowadzącym, zaangażowanie w realizację zadań określonych przez samorząd</w:t>
      </w:r>
      <w:r w:rsidR="009F7BFD">
        <w:rPr>
          <w:rFonts w:ascii="Tahoma" w:hAnsi="Tahoma" w:cs="Tahoma"/>
          <w:bCs/>
          <w:sz w:val="22"/>
          <w:szCs w:val="22"/>
        </w:rPr>
        <w:t>,</w:t>
      </w:r>
    </w:p>
    <w:p w14:paraId="34F0C7EB" w14:textId="77777777" w:rsidR="009F7BFD" w:rsidRDefault="009F7B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właściwą współpracę z organem sprawującym nadzór pedagogiczny ,</w:t>
      </w:r>
    </w:p>
    <w:p w14:paraId="314FCB2D" w14:textId="77777777" w:rsidR="00A12E1E" w:rsidRDefault="009F7B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wysoką jakość pracy szkoły lub placówki, potwierdzoną m.in. sprawozdaniami nadzoru pedagogicznego</w:t>
      </w:r>
      <w:r w:rsidR="00A12E1E">
        <w:rPr>
          <w:rFonts w:ascii="Tahoma" w:hAnsi="Tahoma" w:cs="Tahoma"/>
          <w:bCs/>
          <w:sz w:val="22"/>
          <w:szCs w:val="22"/>
        </w:rPr>
        <w:t xml:space="preserve">, protokołami kontroli, arkuszami diagnoz, raportami </w:t>
      </w:r>
      <w:r w:rsidR="00A12E1E">
        <w:rPr>
          <w:rFonts w:ascii="Tahoma" w:hAnsi="Tahoma" w:cs="Tahoma"/>
          <w:bCs/>
          <w:sz w:val="22"/>
          <w:szCs w:val="22"/>
        </w:rPr>
        <w:br/>
        <w:t>z egzaminów zewnętrznych,</w:t>
      </w:r>
    </w:p>
    <w:p w14:paraId="48AEC5B9" w14:textId="77777777" w:rsidR="001660EE" w:rsidRDefault="00A12E1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wspieranie nauczycieli w realizacji ich zadań, samokształceniu i doskonaleniu zawodowym, inspirowanie</w:t>
      </w:r>
      <w:r w:rsidR="001660EE">
        <w:rPr>
          <w:rFonts w:ascii="Tahoma" w:hAnsi="Tahoma" w:cs="Tahoma"/>
          <w:bCs/>
          <w:sz w:val="22"/>
          <w:szCs w:val="22"/>
        </w:rPr>
        <w:t xml:space="preserve"> ich do wdrażania nowatorskich metod pracy skutkujących wymiernymi efektami edukacyjnymi i wychowawczymi,</w:t>
      </w:r>
    </w:p>
    <w:p w14:paraId="1800E107" w14:textId="77777777" w:rsidR="001660EE" w:rsidRDefault="001660E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racjonalne gospodarowanie środkami finansowymi, przestrzeganie dyscypliny budżetowej,</w:t>
      </w:r>
    </w:p>
    <w:p w14:paraId="5541BDD0" w14:textId="77777777" w:rsidR="002B0F47" w:rsidRDefault="001660E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pozyskiwanie środków pozabud</w:t>
      </w:r>
      <w:r w:rsidR="002B0F47">
        <w:rPr>
          <w:rFonts w:ascii="Tahoma" w:hAnsi="Tahoma" w:cs="Tahoma"/>
          <w:bCs/>
          <w:sz w:val="22"/>
          <w:szCs w:val="22"/>
        </w:rPr>
        <w:t>ż</w:t>
      </w:r>
      <w:r>
        <w:rPr>
          <w:rFonts w:ascii="Tahoma" w:hAnsi="Tahoma" w:cs="Tahoma"/>
          <w:bCs/>
          <w:sz w:val="22"/>
          <w:szCs w:val="22"/>
        </w:rPr>
        <w:t>etowych</w:t>
      </w:r>
      <w:r w:rsidR="002B0F47">
        <w:rPr>
          <w:rFonts w:ascii="Tahoma" w:hAnsi="Tahoma" w:cs="Tahoma"/>
          <w:bCs/>
          <w:sz w:val="22"/>
          <w:szCs w:val="22"/>
        </w:rPr>
        <w:t>,</w:t>
      </w:r>
    </w:p>
    <w:p w14:paraId="0C31B09A" w14:textId="77777777" w:rsidR="003D5D70" w:rsidRDefault="003D5D70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dbałość o estetykę powierzonych pomieszczeń i sprawność pomocy dydaktycznych lub innych urządzeń szkolnych,</w:t>
      </w:r>
    </w:p>
    <w:p w14:paraId="2CED3CD0" w14:textId="77777777" w:rsidR="003D5D70" w:rsidRDefault="003D5D70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prowadzenie lekcji otwartych, podejmowanie działań na rzecz wewnątrzszkolnego doskonalenia zawodowego,</w:t>
      </w:r>
    </w:p>
    <w:p w14:paraId="25B82B1B" w14:textId="77777777" w:rsidR="003D5D70" w:rsidRDefault="003D5D70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opieka nad pedagogicznymi praktykami studenckimi,</w:t>
      </w:r>
    </w:p>
    <w:p w14:paraId="0389C9A9" w14:textId="77777777" w:rsidR="003D5D70" w:rsidRDefault="003D5D70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pełnienie z zaangażowaniem funkcji przewodniczącego zespołu przedmiotowego,</w:t>
      </w:r>
    </w:p>
    <w:p w14:paraId="39A4DA6A" w14:textId="77777777" w:rsidR="00DC353B" w:rsidRDefault="003D5D70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działania wynikające z wprowadzonych w oświacie nowych technologii</w:t>
      </w:r>
      <w:r w:rsidR="00DC353B">
        <w:rPr>
          <w:rFonts w:ascii="Tahoma" w:hAnsi="Tahoma" w:cs="Tahoma"/>
          <w:bCs/>
          <w:sz w:val="22"/>
          <w:szCs w:val="22"/>
        </w:rPr>
        <w:t>;</w:t>
      </w:r>
    </w:p>
    <w:p w14:paraId="43A35441" w14:textId="2461090C" w:rsidR="00913927" w:rsidRDefault="001660EE" w:rsidP="00DC353B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A12E1E">
        <w:rPr>
          <w:rFonts w:ascii="Tahoma" w:hAnsi="Tahoma" w:cs="Tahoma"/>
          <w:bCs/>
          <w:sz w:val="22"/>
          <w:szCs w:val="22"/>
        </w:rPr>
        <w:t xml:space="preserve">  </w:t>
      </w:r>
      <w:r w:rsidR="009F7BFD">
        <w:rPr>
          <w:rFonts w:ascii="Tahoma" w:hAnsi="Tahoma" w:cs="Tahoma"/>
          <w:bCs/>
          <w:sz w:val="22"/>
          <w:szCs w:val="22"/>
        </w:rPr>
        <w:t xml:space="preserve">  </w:t>
      </w:r>
      <w:r w:rsidR="00913927">
        <w:rPr>
          <w:rFonts w:ascii="Tahoma" w:hAnsi="Tahoma" w:cs="Tahoma"/>
          <w:bCs/>
          <w:sz w:val="22"/>
          <w:szCs w:val="22"/>
        </w:rPr>
        <w:t xml:space="preserve"> </w:t>
      </w:r>
    </w:p>
    <w:p w14:paraId="7083BCE7" w14:textId="08F0EC98" w:rsidR="00A108A2" w:rsidRDefault="00A108A2" w:rsidP="00472B3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realizowanie w szkole zadań edukacyjnych, wynikających z przyjętych przez organ prowadzący priorytetów w realizowanej polityce oświatowej</w:t>
      </w:r>
      <w:r w:rsidR="001C7F6B">
        <w:rPr>
          <w:rFonts w:ascii="Tahoma" w:hAnsi="Tahoma" w:cs="Tahoma"/>
          <w:bCs/>
          <w:sz w:val="22"/>
          <w:szCs w:val="22"/>
        </w:rPr>
        <w:t>:</w:t>
      </w:r>
    </w:p>
    <w:p w14:paraId="1DB1417D" w14:textId="78C4B7E4" w:rsidR="00810AA8" w:rsidRDefault="00DD12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efektywna współpraca z organizacjami pozarządowymi na rzecz wzbogacenia oferty dydaktyczno-wychowawczej szkoły lub placówki,</w:t>
      </w:r>
    </w:p>
    <w:p w14:paraId="2DCF995E" w14:textId="3DE2F9DF" w:rsidR="00DD127B" w:rsidRDefault="00DD12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 działań promujących szkołę, placówkę lub miasto,</w:t>
      </w:r>
    </w:p>
    <w:p w14:paraId="4798C085" w14:textId="4B1CAB83" w:rsidR="00DD127B" w:rsidRDefault="00DD12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efektywne wykorzystanie w procesie dydaktycznym i wychowawczym kierowanej do dzieci i młodzieży oferty placówek kultury i sportu funkcjonujących na terenie Będzina</w:t>
      </w:r>
      <w:r w:rsidR="00F861B7">
        <w:rPr>
          <w:rFonts w:ascii="Tahoma" w:hAnsi="Tahoma" w:cs="Tahoma"/>
          <w:bCs/>
          <w:sz w:val="22"/>
          <w:szCs w:val="22"/>
        </w:rPr>
        <w:t>.</w:t>
      </w:r>
    </w:p>
    <w:p w14:paraId="5FABEDB4" w14:textId="61CB08A0" w:rsidR="00A108A2" w:rsidRDefault="00A108A2" w:rsidP="00A108A2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3D225D86" w14:textId="77777777" w:rsidR="008139A6" w:rsidRDefault="00A108A2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F861B7">
        <w:rPr>
          <w:rFonts w:ascii="Tahoma" w:hAnsi="Tahoma" w:cs="Tahoma"/>
          <w:b/>
          <w:sz w:val="22"/>
          <w:szCs w:val="22"/>
        </w:rPr>
        <w:t>Siemianowice Śląskie</w:t>
      </w:r>
      <w:r w:rsidRPr="00102B53">
        <w:rPr>
          <w:rFonts w:ascii="Tahoma" w:hAnsi="Tahoma" w:cs="Tahoma"/>
          <w:bCs/>
          <w:sz w:val="22"/>
          <w:szCs w:val="22"/>
        </w:rPr>
        <w:t xml:space="preserve">: </w:t>
      </w:r>
    </w:p>
    <w:p w14:paraId="137A04C5" w14:textId="5533BE8F" w:rsidR="00A108A2" w:rsidRPr="00DC353B" w:rsidRDefault="00A108A2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 w:rsidRPr="00DC353B">
        <w:rPr>
          <w:rFonts w:ascii="Tahoma" w:hAnsi="Tahoma" w:cs="Tahoma"/>
          <w:bCs/>
          <w:sz w:val="22"/>
          <w:szCs w:val="22"/>
        </w:rPr>
        <w:t xml:space="preserve">warunkiem przyznania nauczycielowi dodatku motywacyjnego jest spełnienie kilku </w:t>
      </w:r>
      <w:r w:rsidR="00982752" w:rsidRPr="00DC353B">
        <w:rPr>
          <w:rFonts w:ascii="Tahoma" w:hAnsi="Tahoma" w:cs="Tahoma"/>
          <w:bCs/>
          <w:sz w:val="22"/>
          <w:szCs w:val="22"/>
        </w:rPr>
        <w:t xml:space="preserve">z nw. </w:t>
      </w:r>
      <w:r w:rsidRPr="00DC353B">
        <w:rPr>
          <w:rFonts w:ascii="Tahoma" w:hAnsi="Tahoma" w:cs="Tahoma"/>
          <w:bCs/>
          <w:sz w:val="22"/>
          <w:szCs w:val="22"/>
        </w:rPr>
        <w:t>warunków:</w:t>
      </w:r>
    </w:p>
    <w:p w14:paraId="4FE91450" w14:textId="2B52B7BA" w:rsidR="00A108A2" w:rsidRDefault="00A108A2" w:rsidP="00102B5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Pr="00A108A2">
        <w:rPr>
          <w:rFonts w:ascii="Tahoma" w:hAnsi="Tahoma" w:cs="Tahoma"/>
          <w:bCs/>
          <w:sz w:val="22"/>
          <w:szCs w:val="22"/>
        </w:rPr>
        <w:t>zyskiwanie udokumentowanych osi</w:t>
      </w:r>
      <w:r>
        <w:rPr>
          <w:rFonts w:ascii="Tahoma" w:hAnsi="Tahoma" w:cs="Tahoma"/>
          <w:bCs/>
          <w:sz w:val="22"/>
          <w:szCs w:val="22"/>
        </w:rPr>
        <w:t>ą</w:t>
      </w:r>
      <w:r w:rsidRPr="00A108A2">
        <w:rPr>
          <w:rFonts w:ascii="Tahoma" w:hAnsi="Tahoma" w:cs="Tahoma"/>
          <w:bCs/>
          <w:sz w:val="22"/>
          <w:szCs w:val="22"/>
        </w:rPr>
        <w:t>gnięć</w:t>
      </w:r>
      <w:r>
        <w:rPr>
          <w:rFonts w:ascii="Tahoma" w:hAnsi="Tahoma" w:cs="Tahoma"/>
          <w:bCs/>
          <w:sz w:val="22"/>
          <w:szCs w:val="22"/>
        </w:rPr>
        <w:t xml:space="preserve"> dydaktycznych uczniów,</w:t>
      </w:r>
      <w:r w:rsidR="00260F62">
        <w:rPr>
          <w:rFonts w:ascii="Tahoma" w:hAnsi="Tahoma" w:cs="Tahoma"/>
          <w:bCs/>
          <w:sz w:val="22"/>
          <w:szCs w:val="22"/>
        </w:rPr>
        <w:t xml:space="preserve"> a w szczególności:</w:t>
      </w:r>
    </w:p>
    <w:p w14:paraId="1F5F19BD" w14:textId="70909569" w:rsidR="00260F62" w:rsidRDefault="00260F62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sukcesów edukacyjnych, ocenianych z uwzględnieniem możliwości uczniów oraz warunków pracy nauczyciela,</w:t>
      </w:r>
    </w:p>
    <w:p w14:paraId="4C7C949B" w14:textId="77777777" w:rsidR="00DC353B" w:rsidRDefault="00260F62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osiągnięć w konkursach, turniejach i olimpiadach oraz w innych obszarach działań, związanych z realizowanym procesem dydaktycznym</w:t>
      </w:r>
      <w:r w:rsidR="00DC353B">
        <w:rPr>
          <w:rFonts w:ascii="Tahoma" w:hAnsi="Tahoma" w:cs="Tahoma"/>
          <w:bCs/>
          <w:sz w:val="22"/>
          <w:szCs w:val="22"/>
        </w:rPr>
        <w:t>;</w:t>
      </w:r>
    </w:p>
    <w:p w14:paraId="75C0DC85" w14:textId="10D16782" w:rsidR="00260F62" w:rsidRDefault="00260F62" w:rsidP="00DC353B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7E6B6AFB" w14:textId="5D3C6ED1" w:rsidR="00A108A2" w:rsidRDefault="00A108A2" w:rsidP="00A108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uzyskiwanie szczególnych osiągnięć wychowawczo – opiekuńczych,</w:t>
      </w:r>
      <w:r w:rsidR="008412B9">
        <w:rPr>
          <w:rFonts w:ascii="Tahoma" w:hAnsi="Tahoma" w:cs="Tahoma"/>
          <w:bCs/>
          <w:sz w:val="22"/>
          <w:szCs w:val="22"/>
        </w:rPr>
        <w:t xml:space="preserve"> a w szczególności:</w:t>
      </w:r>
    </w:p>
    <w:p w14:paraId="72743C23" w14:textId="1A73D115" w:rsidR="008412B9" w:rsidRDefault="008412B9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rozwiązywanie problemów wychowawczych uczniów poprzez kształtowanie postaw odpowiedzialności za własną edukację, planowania własnej przyszłości, pracy nad sobą oraz właściwych postaw moralnych i społecznych,</w:t>
      </w:r>
    </w:p>
    <w:p w14:paraId="6828D995" w14:textId="4DDF0FB9" w:rsidR="008412B9" w:rsidRDefault="008F487B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rozwiązywanie problemów wychowawczych uczniów we współpracy z ich rodzicami, czynne i stałe przeciwdziałanie agresji, patologiom i uzależnieniom,</w:t>
      </w:r>
    </w:p>
    <w:p w14:paraId="3CAE80C4" w14:textId="6BC78E53" w:rsidR="00EA2E22" w:rsidRDefault="008D54BF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aktywne i efektywne działania na rzecz uczniów potrzebujących opieki</w:t>
      </w:r>
      <w:r w:rsidR="00EA2E22">
        <w:rPr>
          <w:rFonts w:ascii="Tahoma" w:hAnsi="Tahoma" w:cs="Tahoma"/>
          <w:bCs/>
          <w:sz w:val="22"/>
          <w:szCs w:val="22"/>
        </w:rPr>
        <w:t xml:space="preserve">, </w:t>
      </w:r>
      <w:r w:rsidR="00EA2E22">
        <w:rPr>
          <w:rFonts w:ascii="Tahoma" w:hAnsi="Tahoma" w:cs="Tahoma"/>
          <w:bCs/>
          <w:sz w:val="22"/>
          <w:szCs w:val="22"/>
        </w:rPr>
        <w:br/>
        <w:t>z uwzględnieniem ich potrzeb, w szczególności w stałej współpracy z rodzicami, właściwymi instytucjami i osobami świadczącymi pomoc socjalną</w:t>
      </w:r>
      <w:r w:rsidR="00DC353B">
        <w:rPr>
          <w:rFonts w:ascii="Tahoma" w:hAnsi="Tahoma" w:cs="Tahoma"/>
          <w:bCs/>
          <w:sz w:val="22"/>
          <w:szCs w:val="22"/>
        </w:rPr>
        <w:t>;</w:t>
      </w:r>
    </w:p>
    <w:p w14:paraId="61AC018F" w14:textId="77777777" w:rsidR="00DC353B" w:rsidRPr="001A7E53" w:rsidRDefault="00DC353B" w:rsidP="00DC353B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4516D417" w14:textId="3FB3D04B" w:rsidR="00A108A2" w:rsidRDefault="00A108A2" w:rsidP="00A108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stałe doskonalenie zawodowe skutkujące adaptacją i praktycznym stosowanie nowoczesnych metod nauczania i wychowania</w:t>
      </w:r>
      <w:r w:rsidR="00DC353B">
        <w:rPr>
          <w:rFonts w:ascii="Tahoma" w:hAnsi="Tahoma" w:cs="Tahoma"/>
          <w:bCs/>
          <w:sz w:val="22"/>
          <w:szCs w:val="22"/>
        </w:rPr>
        <w:t>;</w:t>
      </w:r>
    </w:p>
    <w:p w14:paraId="704A94A6" w14:textId="77777777" w:rsidR="00DC353B" w:rsidRDefault="00DC353B" w:rsidP="00DC353B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21DE5394" w14:textId="0A24A93D" w:rsidR="00A108A2" w:rsidRDefault="00A108A2" w:rsidP="00A108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czynności i zajęć, o których mowa w art. 42 ust. 2 pkt 2 Karty Nauczyciela,</w:t>
      </w:r>
      <w:r w:rsidR="008126B2">
        <w:rPr>
          <w:rFonts w:ascii="Tahoma" w:hAnsi="Tahoma" w:cs="Tahoma"/>
          <w:bCs/>
          <w:sz w:val="22"/>
          <w:szCs w:val="22"/>
        </w:rPr>
        <w:t xml:space="preserve"> w tym w szczególności:</w:t>
      </w:r>
    </w:p>
    <w:p w14:paraId="3B7D445B" w14:textId="74A30D06" w:rsidR="008126B2" w:rsidRDefault="008126B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inicjowanie i organizowanie imprez i uroczystości szkolnych,</w:t>
      </w:r>
    </w:p>
    <w:p w14:paraId="2E3788AE" w14:textId="14BADA34" w:rsidR="008126B2" w:rsidRDefault="008126B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udział w komisjach egzaminacyjnych, o których mowa w przepisach w sprawie warunków i sposobu oceniania, klasyfikowania i promowania uczniów i słuchaczy oraz przeprowadzania sprawdzianów i egzaminów w szkołach publicznych,</w:t>
      </w:r>
    </w:p>
    <w:p w14:paraId="5F51AF77" w14:textId="7D74DC3D" w:rsidR="008126B2" w:rsidRDefault="008126B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opieka i koordynowanie prac samorządu uczniowskiego lub organizacji uczniowskich działających w szkole,</w:t>
      </w:r>
    </w:p>
    <w:p w14:paraId="36454CC6" w14:textId="77777777" w:rsidR="00E14AED" w:rsidRDefault="008126B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inicjowanie i stałe prowadzenie nadobowiązkowych zajęć pozalekcyjnych </w:t>
      </w:r>
      <w:r>
        <w:rPr>
          <w:rFonts w:ascii="Tahoma" w:hAnsi="Tahoma" w:cs="Tahoma"/>
          <w:bCs/>
          <w:sz w:val="22"/>
          <w:szCs w:val="22"/>
        </w:rPr>
        <w:br/>
        <w:t>i pozaszkolnych w tym uwzględniających</w:t>
      </w:r>
      <w:r w:rsidR="00E14AED">
        <w:rPr>
          <w:rFonts w:ascii="Tahoma" w:hAnsi="Tahoma" w:cs="Tahoma"/>
          <w:bCs/>
          <w:sz w:val="22"/>
          <w:szCs w:val="22"/>
        </w:rPr>
        <w:t xml:space="preserve"> potrzeby uczniów,</w:t>
      </w:r>
    </w:p>
    <w:p w14:paraId="436B6DAF" w14:textId="77777777" w:rsidR="00E14AED" w:rsidRDefault="00E14AED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kierowanie rozwojem ucznia szczególnie uzdolnionego,</w:t>
      </w:r>
    </w:p>
    <w:p w14:paraId="09447939" w14:textId="77777777" w:rsidR="00F95D6E" w:rsidRDefault="00E14AED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aktywne działanie w celu uzyskania przez szkołę</w:t>
      </w:r>
      <w:r w:rsidR="00B036C8">
        <w:rPr>
          <w:rFonts w:ascii="Tahoma" w:hAnsi="Tahoma" w:cs="Tahoma"/>
          <w:bCs/>
          <w:sz w:val="22"/>
          <w:szCs w:val="22"/>
        </w:rPr>
        <w:t xml:space="preserve"> </w:t>
      </w:r>
      <w:r w:rsidR="00737779">
        <w:rPr>
          <w:rFonts w:ascii="Tahoma" w:hAnsi="Tahoma" w:cs="Tahoma"/>
          <w:bCs/>
          <w:sz w:val="22"/>
          <w:szCs w:val="22"/>
        </w:rPr>
        <w:t>certyfikatu w zakresie realizacji zadań szkoły,</w:t>
      </w:r>
    </w:p>
    <w:p w14:paraId="753EF5EC" w14:textId="77777777" w:rsidR="0056695E" w:rsidRDefault="00CF1368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aktywne </w:t>
      </w:r>
      <w:r w:rsidR="0056695E">
        <w:rPr>
          <w:rFonts w:ascii="Tahoma" w:hAnsi="Tahoma" w:cs="Tahoma"/>
          <w:bCs/>
          <w:sz w:val="22"/>
          <w:szCs w:val="22"/>
        </w:rPr>
        <w:t>działanie w ramach współpracy z innymi placówkami w kraju i za granicą,</w:t>
      </w:r>
    </w:p>
    <w:p w14:paraId="253D0F9D" w14:textId="77777777" w:rsidR="002E51AF" w:rsidRDefault="0056695E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realizowanie wojewódzkich, </w:t>
      </w:r>
      <w:r w:rsidR="001335A3">
        <w:rPr>
          <w:rFonts w:ascii="Tahoma" w:hAnsi="Tahoma" w:cs="Tahoma"/>
          <w:bCs/>
          <w:sz w:val="22"/>
          <w:szCs w:val="22"/>
        </w:rPr>
        <w:t>ogólnopolskich programów edukacyjnych, wychowawczych</w:t>
      </w:r>
      <w:r w:rsidR="0091482E">
        <w:rPr>
          <w:rFonts w:ascii="Tahoma" w:hAnsi="Tahoma" w:cs="Tahoma"/>
          <w:bCs/>
          <w:sz w:val="22"/>
          <w:szCs w:val="22"/>
        </w:rPr>
        <w:t>, profilaktycznych</w:t>
      </w:r>
      <w:r w:rsidR="002E51AF">
        <w:rPr>
          <w:rFonts w:ascii="Tahoma" w:hAnsi="Tahoma" w:cs="Tahoma"/>
          <w:bCs/>
          <w:sz w:val="22"/>
          <w:szCs w:val="22"/>
        </w:rPr>
        <w:t>;</w:t>
      </w:r>
    </w:p>
    <w:p w14:paraId="07321D54" w14:textId="5C2C2966" w:rsidR="008126B2" w:rsidRDefault="00E14AED" w:rsidP="002E51AF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8126B2">
        <w:rPr>
          <w:rFonts w:ascii="Tahoma" w:hAnsi="Tahoma" w:cs="Tahoma"/>
          <w:bCs/>
          <w:sz w:val="22"/>
          <w:szCs w:val="22"/>
        </w:rPr>
        <w:t xml:space="preserve"> </w:t>
      </w:r>
    </w:p>
    <w:p w14:paraId="17153A8F" w14:textId="5CC36B69" w:rsidR="00816CF6" w:rsidRDefault="005A7B98" w:rsidP="00A108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sukcesy w pracy związanej z powierzonym stanowiskiem kierowniczym, dodatkowym zadaniem lub zajęciem</w:t>
      </w:r>
      <w:r w:rsidR="002E51AF">
        <w:rPr>
          <w:rFonts w:ascii="Tahoma" w:hAnsi="Tahoma" w:cs="Tahoma"/>
          <w:bCs/>
          <w:sz w:val="22"/>
          <w:szCs w:val="22"/>
        </w:rPr>
        <w:t>;</w:t>
      </w:r>
    </w:p>
    <w:p w14:paraId="2715E91E" w14:textId="77777777" w:rsidR="008139A6" w:rsidRDefault="008139A6" w:rsidP="008139A6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15C40825" w14:textId="56FB58AC" w:rsidR="008139A6" w:rsidRDefault="008139A6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warunkiem przyznania dyrektorowi dodatku motywacyjnego jest spełnienie kilku </w:t>
      </w:r>
      <w:r w:rsidR="0012294B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z nw. warunków oraz wysoka jakość pracy związanej z powierzonym stanowiskiem dyrektora, a w tym:</w:t>
      </w:r>
    </w:p>
    <w:p w14:paraId="63C59078" w14:textId="77777777" w:rsidR="008139A6" w:rsidRDefault="008139A6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terminowość i jakość wykonywania zadań własnych i zleconych przez organ prowadzący,</w:t>
      </w:r>
    </w:p>
    <w:p w14:paraId="145A5CD4" w14:textId="77777777" w:rsidR="008139A6" w:rsidRDefault="008139A6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wykazanie należytej staranności w opracowaniu planu finansowego szkoły racjonalne gospodarowanie środkami przyznanymi szkole,</w:t>
      </w:r>
    </w:p>
    <w:p w14:paraId="400D9B4E" w14:textId="778F3FB3" w:rsidR="008139A6" w:rsidRDefault="008139A6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pozyskiwanie środków</w:t>
      </w:r>
      <w:r w:rsidR="003A6926">
        <w:rPr>
          <w:rFonts w:ascii="Tahoma" w:hAnsi="Tahoma" w:cs="Tahoma"/>
          <w:bCs/>
          <w:sz w:val="22"/>
          <w:szCs w:val="22"/>
        </w:rPr>
        <w:t xml:space="preserve"> pozabudżetowych i gospodarowanie nimi,</w:t>
      </w:r>
    </w:p>
    <w:p w14:paraId="4D8BB481" w14:textId="3A24B51C" w:rsidR="003A6926" w:rsidRDefault="003A6926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współpraca ze środowiskiem lokalnym,</w:t>
      </w:r>
    </w:p>
    <w:p w14:paraId="2D44B316" w14:textId="12E96EF1" w:rsidR="003A6926" w:rsidRDefault="003A6926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działania zmierzające do poszerzania oferty edukacyjnej placówki</w:t>
      </w:r>
      <w:r w:rsidR="003820F2">
        <w:rPr>
          <w:rFonts w:ascii="Tahoma" w:hAnsi="Tahoma" w:cs="Tahoma"/>
          <w:bCs/>
          <w:sz w:val="22"/>
          <w:szCs w:val="22"/>
        </w:rPr>
        <w:t>.</w:t>
      </w:r>
    </w:p>
    <w:p w14:paraId="334EE067" w14:textId="3FA6ACF5" w:rsidR="00816CF6" w:rsidRDefault="00816CF6" w:rsidP="004C20CB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0EF9BD29" w14:textId="77777777" w:rsidR="006C0BF4" w:rsidRDefault="004C20CB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627940">
        <w:rPr>
          <w:rFonts w:ascii="Tahoma" w:hAnsi="Tahoma" w:cs="Tahoma"/>
          <w:b/>
          <w:sz w:val="22"/>
          <w:szCs w:val="22"/>
        </w:rPr>
        <w:t>Gliwice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25834B26" w14:textId="14750B0E" w:rsidR="00324A68" w:rsidRDefault="002B0AAE" w:rsidP="006C0BF4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</w:t>
      </w:r>
      <w:r w:rsidR="006C0BF4" w:rsidRPr="006C0BF4">
        <w:rPr>
          <w:rFonts w:ascii="Tahoma" w:hAnsi="Tahoma" w:cs="Tahoma"/>
          <w:bCs/>
          <w:sz w:val="22"/>
          <w:szCs w:val="22"/>
        </w:rPr>
        <w:t>arunkiem</w:t>
      </w:r>
      <w:r w:rsidR="006C0BF4">
        <w:rPr>
          <w:rFonts w:ascii="Tahoma" w:hAnsi="Tahoma" w:cs="Tahoma"/>
          <w:bCs/>
          <w:sz w:val="22"/>
          <w:szCs w:val="22"/>
        </w:rPr>
        <w:t xml:space="preserve"> przyznania dodatku motywacyjnego </w:t>
      </w:r>
      <w:r>
        <w:rPr>
          <w:rFonts w:ascii="Tahoma" w:hAnsi="Tahoma" w:cs="Tahoma"/>
          <w:bCs/>
          <w:sz w:val="22"/>
          <w:szCs w:val="22"/>
        </w:rPr>
        <w:t xml:space="preserve">nauczycielowi </w:t>
      </w:r>
      <w:r w:rsidR="006C0BF4">
        <w:rPr>
          <w:rFonts w:ascii="Tahoma" w:hAnsi="Tahoma" w:cs="Tahoma"/>
          <w:bCs/>
          <w:sz w:val="22"/>
          <w:szCs w:val="22"/>
        </w:rPr>
        <w:t>jest spełnienie przez</w:t>
      </w:r>
      <w:r>
        <w:rPr>
          <w:rFonts w:ascii="Tahoma" w:hAnsi="Tahoma" w:cs="Tahoma"/>
          <w:bCs/>
          <w:sz w:val="22"/>
          <w:szCs w:val="22"/>
        </w:rPr>
        <w:t xml:space="preserve"> nauczyciela przynajmniej dwóch warunków określonych w rozporządzeniu Ministra Edukacji Narodowej i Sportu z dnia 31 stycznia 2005 r. w sprawie wysokości minimalnych stawek wynagrodzenia zasadniczego nauczycieli, ogólnych warunków </w:t>
      </w:r>
      <w:r>
        <w:rPr>
          <w:rFonts w:ascii="Tahoma" w:hAnsi="Tahoma" w:cs="Tahoma"/>
          <w:bCs/>
          <w:sz w:val="22"/>
          <w:szCs w:val="22"/>
        </w:rPr>
        <w:lastRenderedPageBreak/>
        <w:t>przyznawania dodatków do wynagrodzenia zasadniczego oraz wynagrodzenia za pracę w dniu wolnym od pracy (t.j. Dz. U. z 2014 r. poz. 416 ze zm.)</w:t>
      </w:r>
      <w:r w:rsidR="00324A68">
        <w:rPr>
          <w:rFonts w:ascii="Tahoma" w:hAnsi="Tahoma" w:cs="Tahoma"/>
          <w:bCs/>
          <w:sz w:val="22"/>
          <w:szCs w:val="22"/>
        </w:rPr>
        <w:t>, do których należą:</w:t>
      </w:r>
    </w:p>
    <w:p w14:paraId="59A1187A" w14:textId="33F1C554" w:rsidR="00324A68" w:rsidRPr="00E07756" w:rsidRDefault="00E07756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 xml:space="preserve"> </w:t>
      </w:r>
      <w:r w:rsidR="00324A68" w:rsidRPr="00E07756">
        <w:rPr>
          <w:rFonts w:ascii="Tahoma" w:hAnsi="Tahoma" w:cs="Tahoma"/>
          <w:bCs/>
          <w:sz w:val="22"/>
          <w:szCs w:val="22"/>
        </w:rPr>
        <w:t>osiągnięcia w realizowanym procesie dydaktycznym;</w:t>
      </w:r>
    </w:p>
    <w:p w14:paraId="1434E926" w14:textId="77777777" w:rsidR="00324A68" w:rsidRPr="00324A68" w:rsidRDefault="00324A68" w:rsidP="00324A6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4CE10EB3" w14:textId="41DF94CA" w:rsidR="00324A68" w:rsidRPr="00E07756" w:rsidRDefault="00324A68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>osiągnię</w:t>
      </w:r>
      <w:r w:rsidR="00E07756">
        <w:rPr>
          <w:rFonts w:ascii="Tahoma" w:hAnsi="Tahoma" w:cs="Tahoma"/>
          <w:bCs/>
          <w:sz w:val="22"/>
          <w:szCs w:val="22"/>
        </w:rPr>
        <w:t>cia</w:t>
      </w:r>
      <w:r w:rsidRPr="00E07756">
        <w:rPr>
          <w:rFonts w:ascii="Tahoma" w:hAnsi="Tahoma" w:cs="Tahoma"/>
          <w:bCs/>
          <w:sz w:val="22"/>
          <w:szCs w:val="22"/>
        </w:rPr>
        <w:t xml:space="preserve"> wychowawczo-opiekuńczych;</w:t>
      </w:r>
    </w:p>
    <w:p w14:paraId="70FDD632" w14:textId="77777777" w:rsidR="00324A68" w:rsidRPr="00324A68" w:rsidRDefault="00324A68" w:rsidP="00324A6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550F2EF4" w14:textId="68CC7D19" w:rsidR="00324A68" w:rsidRPr="00E07756" w:rsidRDefault="00324A68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>wprowadzani</w:t>
      </w:r>
      <w:r w:rsidR="00E07756" w:rsidRPr="00E07756">
        <w:rPr>
          <w:rFonts w:ascii="Tahoma" w:hAnsi="Tahoma" w:cs="Tahoma"/>
          <w:bCs/>
          <w:sz w:val="22"/>
          <w:szCs w:val="22"/>
        </w:rPr>
        <w:t>e</w:t>
      </w:r>
      <w:r w:rsidRPr="00E07756">
        <w:rPr>
          <w:rFonts w:ascii="Tahoma" w:hAnsi="Tahoma" w:cs="Tahoma"/>
          <w:bCs/>
          <w:sz w:val="22"/>
          <w:szCs w:val="22"/>
        </w:rPr>
        <w:t xml:space="preserve"> innowacji pedagogicznych, skutkujących efektami w procesie kształcenia i wychowania;</w:t>
      </w:r>
    </w:p>
    <w:p w14:paraId="42892AF8" w14:textId="77777777" w:rsidR="00324A68" w:rsidRPr="00324A68" w:rsidRDefault="00324A68" w:rsidP="00324A6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23424E40" w14:textId="2993D6F7" w:rsidR="00324A68" w:rsidRPr="00E07756" w:rsidRDefault="00324A68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>zaangażowania w realizację czynności i zajęć, o których mowa w art. 42 ust. 2 pkt 2 Karty Nauczyciela;</w:t>
      </w:r>
    </w:p>
    <w:p w14:paraId="41C0C524" w14:textId="77777777" w:rsidR="00324A68" w:rsidRPr="00324A68" w:rsidRDefault="00324A68" w:rsidP="00324A6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1B57D264" w14:textId="467B4CAC" w:rsidR="00324A68" w:rsidRPr="00E07756" w:rsidRDefault="00324A68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>szczególnie efektywne wypełnianie zadań i obowiązków związanych z powierzonym stanowiskiem;</w:t>
      </w:r>
    </w:p>
    <w:p w14:paraId="132F17C7" w14:textId="77777777" w:rsidR="00324A68" w:rsidRPr="00324A68" w:rsidRDefault="00324A68" w:rsidP="00324A68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43CDABD7" w14:textId="298679EA" w:rsidR="006C0BF4" w:rsidRDefault="00324A68" w:rsidP="00E07756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bCs/>
          <w:sz w:val="22"/>
          <w:szCs w:val="22"/>
        </w:rPr>
      </w:pPr>
      <w:r w:rsidRPr="00E07756">
        <w:rPr>
          <w:rFonts w:ascii="Tahoma" w:hAnsi="Tahoma" w:cs="Tahoma"/>
          <w:bCs/>
          <w:sz w:val="22"/>
          <w:szCs w:val="22"/>
        </w:rPr>
        <w:t>realizowanie w szkole zadań edukacyjnych, wynikających z przyjętych przez organ prowadzący priorytetów w realizowanej lokalnej polityce oświatowej</w:t>
      </w:r>
      <w:r w:rsidR="00E07756">
        <w:rPr>
          <w:rFonts w:ascii="Tahoma" w:hAnsi="Tahoma" w:cs="Tahoma"/>
          <w:bCs/>
          <w:sz w:val="22"/>
          <w:szCs w:val="22"/>
        </w:rPr>
        <w:t>;</w:t>
      </w:r>
    </w:p>
    <w:p w14:paraId="26FFCC84" w14:textId="77777777" w:rsidR="00E07756" w:rsidRPr="00E07756" w:rsidRDefault="00E07756" w:rsidP="00E07756">
      <w:pPr>
        <w:jc w:val="both"/>
        <w:rPr>
          <w:rFonts w:ascii="Tahoma" w:hAnsi="Tahoma" w:cs="Tahoma"/>
          <w:bCs/>
          <w:sz w:val="22"/>
          <w:szCs w:val="22"/>
        </w:rPr>
      </w:pPr>
    </w:p>
    <w:p w14:paraId="48BA8948" w14:textId="7741F5BA" w:rsidR="002D4E20" w:rsidRDefault="004C20CB" w:rsidP="002B0AA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wysokość dodatku motywacyjnego </w:t>
      </w:r>
      <w:r w:rsidR="003F0DDC">
        <w:rPr>
          <w:rFonts w:ascii="Tahoma" w:hAnsi="Tahoma" w:cs="Tahoma"/>
          <w:bCs/>
          <w:sz w:val="22"/>
          <w:szCs w:val="22"/>
        </w:rPr>
        <w:t xml:space="preserve">dyrektora </w:t>
      </w:r>
      <w:r w:rsidR="000771E4">
        <w:rPr>
          <w:rFonts w:ascii="Tahoma" w:hAnsi="Tahoma" w:cs="Tahoma"/>
          <w:bCs/>
          <w:sz w:val="22"/>
          <w:szCs w:val="22"/>
        </w:rPr>
        <w:t>u</w:t>
      </w:r>
      <w:r w:rsidR="003F0DDC">
        <w:rPr>
          <w:rFonts w:ascii="Tahoma" w:hAnsi="Tahoma" w:cs="Tahoma"/>
          <w:bCs/>
          <w:sz w:val="22"/>
          <w:szCs w:val="22"/>
        </w:rPr>
        <w:t>zależn</w:t>
      </w:r>
      <w:r w:rsidR="000771E4">
        <w:rPr>
          <w:rFonts w:ascii="Tahoma" w:hAnsi="Tahoma" w:cs="Tahoma"/>
          <w:bCs/>
          <w:sz w:val="22"/>
          <w:szCs w:val="22"/>
        </w:rPr>
        <w:t xml:space="preserve">iona </w:t>
      </w:r>
      <w:r w:rsidR="003F0DDC">
        <w:rPr>
          <w:rFonts w:ascii="Tahoma" w:hAnsi="Tahoma" w:cs="Tahoma"/>
          <w:bCs/>
          <w:sz w:val="22"/>
          <w:szCs w:val="22"/>
        </w:rPr>
        <w:t xml:space="preserve">jest </w:t>
      </w:r>
      <w:r w:rsidR="000771E4">
        <w:rPr>
          <w:rFonts w:ascii="Tahoma" w:hAnsi="Tahoma" w:cs="Tahoma"/>
          <w:bCs/>
          <w:sz w:val="22"/>
          <w:szCs w:val="22"/>
        </w:rPr>
        <w:t xml:space="preserve">w szczególności </w:t>
      </w:r>
      <w:r w:rsidR="003F0DDC">
        <w:rPr>
          <w:rFonts w:ascii="Tahoma" w:hAnsi="Tahoma" w:cs="Tahoma"/>
          <w:bCs/>
          <w:sz w:val="22"/>
          <w:szCs w:val="22"/>
        </w:rPr>
        <w:t>od</w:t>
      </w:r>
      <w:r w:rsidR="000771E4">
        <w:rPr>
          <w:rFonts w:ascii="Tahoma" w:hAnsi="Tahoma" w:cs="Tahoma"/>
          <w:bCs/>
          <w:sz w:val="22"/>
          <w:szCs w:val="22"/>
        </w:rPr>
        <w:t xml:space="preserve"> działań dyrektora w zakresie</w:t>
      </w:r>
      <w:r w:rsidR="002D4E20">
        <w:rPr>
          <w:rFonts w:ascii="Tahoma" w:hAnsi="Tahoma" w:cs="Tahoma"/>
          <w:bCs/>
          <w:sz w:val="22"/>
          <w:szCs w:val="22"/>
        </w:rPr>
        <w:t>:</w:t>
      </w:r>
    </w:p>
    <w:p w14:paraId="5EB142A6" w14:textId="42F5E1D7" w:rsidR="002D4E20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bookmarkStart w:id="0" w:name="_Hlk135052784"/>
      <w:r w:rsidRPr="002D4E20">
        <w:rPr>
          <w:rFonts w:ascii="Tahoma" w:hAnsi="Tahoma" w:cs="Tahoma"/>
          <w:bCs/>
          <w:sz w:val="22"/>
          <w:szCs w:val="22"/>
        </w:rPr>
        <w:t>osiągnięć w realizowanym procesie dydaktycznym;</w:t>
      </w:r>
    </w:p>
    <w:p w14:paraId="6DE5D516" w14:textId="77777777" w:rsidR="002E51AF" w:rsidRPr="002D4E20" w:rsidRDefault="002E51AF" w:rsidP="002E51AF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5156C54D" w14:textId="252CA0FC" w:rsidR="002D4E20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2D4E20">
        <w:rPr>
          <w:rFonts w:ascii="Tahoma" w:hAnsi="Tahoma" w:cs="Tahoma"/>
          <w:bCs/>
          <w:sz w:val="22"/>
          <w:szCs w:val="22"/>
        </w:rPr>
        <w:t>osiągnięć wychowawczo-opiekuńczych;</w:t>
      </w:r>
    </w:p>
    <w:p w14:paraId="3C289DEB" w14:textId="77777777" w:rsidR="002E51AF" w:rsidRPr="002E51AF" w:rsidRDefault="002E51AF" w:rsidP="002E51AF">
      <w:pPr>
        <w:jc w:val="both"/>
        <w:rPr>
          <w:rFonts w:ascii="Tahoma" w:hAnsi="Tahoma" w:cs="Tahoma"/>
          <w:bCs/>
          <w:sz w:val="22"/>
          <w:szCs w:val="22"/>
        </w:rPr>
      </w:pPr>
    </w:p>
    <w:p w14:paraId="08DC0380" w14:textId="6545292A" w:rsidR="002D4E20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2D4E20">
        <w:rPr>
          <w:rFonts w:ascii="Tahoma" w:hAnsi="Tahoma" w:cs="Tahoma"/>
          <w:bCs/>
          <w:sz w:val="22"/>
          <w:szCs w:val="22"/>
        </w:rPr>
        <w:t>wprowadzania innowacji pedagogicznych, skutkujących efektami w procesie kształcenia i wychowania;</w:t>
      </w:r>
    </w:p>
    <w:p w14:paraId="29491DCE" w14:textId="77777777" w:rsidR="002E51AF" w:rsidRPr="002E51AF" w:rsidRDefault="002E51AF" w:rsidP="002E51AF">
      <w:pPr>
        <w:jc w:val="both"/>
        <w:rPr>
          <w:rFonts w:ascii="Tahoma" w:hAnsi="Tahoma" w:cs="Tahoma"/>
          <w:bCs/>
          <w:sz w:val="22"/>
          <w:szCs w:val="22"/>
        </w:rPr>
      </w:pPr>
    </w:p>
    <w:p w14:paraId="7B7F07E2" w14:textId="3DEF44A7" w:rsidR="002D4E20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2D4E20">
        <w:rPr>
          <w:rFonts w:ascii="Tahoma" w:hAnsi="Tahoma" w:cs="Tahoma"/>
          <w:bCs/>
          <w:sz w:val="22"/>
          <w:szCs w:val="22"/>
        </w:rPr>
        <w:t>zaangażowania w realizację czynności i zajęć, o których mowa w art. 42 ust. 2 pkt 2 Karty Nauczyciela;</w:t>
      </w:r>
    </w:p>
    <w:p w14:paraId="1F29964F" w14:textId="77777777" w:rsidR="002E51AF" w:rsidRPr="002E51AF" w:rsidRDefault="002E51AF" w:rsidP="002E51AF">
      <w:pPr>
        <w:jc w:val="both"/>
        <w:rPr>
          <w:rFonts w:ascii="Tahoma" w:hAnsi="Tahoma" w:cs="Tahoma"/>
          <w:bCs/>
          <w:sz w:val="22"/>
          <w:szCs w:val="22"/>
        </w:rPr>
      </w:pPr>
    </w:p>
    <w:p w14:paraId="535E66C1" w14:textId="26AFDEF1" w:rsidR="002D4E20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</w:t>
      </w:r>
      <w:r w:rsidRPr="002D4E20">
        <w:rPr>
          <w:rFonts w:ascii="Tahoma" w:hAnsi="Tahoma" w:cs="Tahoma"/>
          <w:bCs/>
          <w:sz w:val="22"/>
          <w:szCs w:val="22"/>
        </w:rPr>
        <w:t>zczególnie efektywne wypełnianie zadań i obowiązków związanych z powierzonym stanowiskiem;</w:t>
      </w:r>
    </w:p>
    <w:p w14:paraId="44088F87" w14:textId="77777777" w:rsidR="002E51AF" w:rsidRPr="002E51AF" w:rsidRDefault="002E51AF" w:rsidP="002E51AF">
      <w:pPr>
        <w:jc w:val="both"/>
        <w:rPr>
          <w:rFonts w:ascii="Tahoma" w:hAnsi="Tahoma" w:cs="Tahoma"/>
          <w:bCs/>
          <w:sz w:val="22"/>
          <w:szCs w:val="22"/>
        </w:rPr>
      </w:pPr>
    </w:p>
    <w:p w14:paraId="78243293" w14:textId="611CB7FF" w:rsidR="00AC604B" w:rsidRPr="002E51AF" w:rsidRDefault="002D4E2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787B69">
        <w:rPr>
          <w:rFonts w:ascii="Tahoma" w:hAnsi="Tahoma" w:cs="Tahoma"/>
          <w:bCs/>
          <w:sz w:val="22"/>
          <w:szCs w:val="22"/>
        </w:rPr>
        <w:t>realizowanie w szkole zadań edukacyjnych, wynikających z przyjętych przez organ prowadzący priorytetów w realizowanej lokalnej polityce oświatowej</w:t>
      </w:r>
      <w:r w:rsidR="002E51AF">
        <w:rPr>
          <w:rFonts w:ascii="Tahoma" w:hAnsi="Tahoma" w:cs="Tahoma"/>
          <w:bCs/>
          <w:sz w:val="22"/>
          <w:szCs w:val="22"/>
        </w:rPr>
        <w:t xml:space="preserve"> </w:t>
      </w:r>
      <w:bookmarkEnd w:id="0"/>
      <w:r w:rsidR="00AC604B" w:rsidRPr="002E51AF">
        <w:rPr>
          <w:rFonts w:ascii="Tahoma" w:hAnsi="Tahoma" w:cs="Tahoma"/>
          <w:bCs/>
          <w:sz w:val="22"/>
          <w:szCs w:val="22"/>
        </w:rPr>
        <w:t>ze szczególnym uwzględnieniem działań dyrektora w zakresie:</w:t>
      </w:r>
    </w:p>
    <w:p w14:paraId="359FAF6C" w14:textId="03EAFF08" w:rsidR="00AC604B" w:rsidRDefault="00AC604B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skutecznego zarz</w:t>
      </w:r>
      <w:r w:rsidR="00313D12">
        <w:rPr>
          <w:rFonts w:ascii="Tahoma" w:hAnsi="Tahoma" w:cs="Tahoma"/>
          <w:bCs/>
          <w:sz w:val="22"/>
          <w:szCs w:val="22"/>
        </w:rPr>
        <w:t>ą</w:t>
      </w:r>
      <w:r>
        <w:rPr>
          <w:rFonts w:ascii="Tahoma" w:hAnsi="Tahoma" w:cs="Tahoma"/>
          <w:bCs/>
          <w:sz w:val="22"/>
          <w:szCs w:val="22"/>
        </w:rPr>
        <w:t>dzania</w:t>
      </w:r>
      <w:r w:rsidR="009B6CD3">
        <w:rPr>
          <w:rFonts w:ascii="Tahoma" w:hAnsi="Tahoma" w:cs="Tahoma"/>
          <w:bCs/>
          <w:sz w:val="22"/>
          <w:szCs w:val="22"/>
        </w:rPr>
        <w:t xml:space="preserve"> szkołą zapewniającego ciągły rozwój i doskonalenie jakości jej pracy,</w:t>
      </w:r>
    </w:p>
    <w:p w14:paraId="6A1D024C" w14:textId="50112A5F" w:rsidR="009B6CD3" w:rsidRDefault="009B6CD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organizacji pracy szkoły, w tym organizacji doskonalenia nauczycieli i uzyskiwania przez nich stopni awansu zawodowego,</w:t>
      </w:r>
    </w:p>
    <w:p w14:paraId="3D9363AA" w14:textId="1307B420" w:rsidR="009B6CD3" w:rsidRPr="009C6360" w:rsidRDefault="009B6CD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 w:rsidRPr="009C6360">
        <w:rPr>
          <w:rFonts w:ascii="Tahoma" w:hAnsi="Tahoma" w:cs="Tahoma"/>
          <w:bCs/>
          <w:sz w:val="22"/>
          <w:szCs w:val="22"/>
        </w:rPr>
        <w:t>realizowania planu finansowego i pozyskiwania środków pozabudżetowych,</w:t>
      </w:r>
    </w:p>
    <w:p w14:paraId="4FC68731" w14:textId="47464227" w:rsidR="009B6CD3" w:rsidRDefault="009B6CD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kreowania wizerunku szkoły w środowisku lokalnym, w tym współpracy z rodzicami, społecznością lokaln</w:t>
      </w:r>
      <w:r w:rsidR="0038742D">
        <w:rPr>
          <w:rFonts w:ascii="Tahoma" w:hAnsi="Tahoma" w:cs="Tahoma"/>
          <w:bCs/>
          <w:sz w:val="22"/>
          <w:szCs w:val="22"/>
        </w:rPr>
        <w:t>ą</w:t>
      </w:r>
      <w:r>
        <w:rPr>
          <w:rFonts w:ascii="Tahoma" w:hAnsi="Tahoma" w:cs="Tahoma"/>
          <w:bCs/>
          <w:sz w:val="22"/>
          <w:szCs w:val="22"/>
        </w:rPr>
        <w:t xml:space="preserve"> i mediami,  </w:t>
      </w:r>
    </w:p>
    <w:p w14:paraId="34AC2EE8" w14:textId="004E67F2" w:rsidR="009B6CD3" w:rsidRDefault="0038742D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prowadzenia polityki kadrowej,</w:t>
      </w:r>
    </w:p>
    <w:p w14:paraId="5AF65A25" w14:textId="3B61D034" w:rsidR="0038742D" w:rsidRDefault="0038742D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współpracy z organem </w:t>
      </w:r>
      <w:r w:rsidR="003171ED">
        <w:rPr>
          <w:rFonts w:ascii="Tahoma" w:hAnsi="Tahoma" w:cs="Tahoma"/>
          <w:bCs/>
          <w:sz w:val="22"/>
          <w:szCs w:val="22"/>
        </w:rPr>
        <w:t>prowadzącym i organem nadzoru pedagogicznego</w:t>
      </w:r>
      <w:r w:rsidR="0082506B">
        <w:rPr>
          <w:rFonts w:ascii="Tahoma" w:hAnsi="Tahoma" w:cs="Tahoma"/>
          <w:bCs/>
          <w:sz w:val="22"/>
          <w:szCs w:val="22"/>
        </w:rPr>
        <w:t>.</w:t>
      </w:r>
    </w:p>
    <w:p w14:paraId="498637D3" w14:textId="3D187CC8" w:rsidR="002D1770" w:rsidRDefault="002D1770" w:rsidP="002D1770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108C8623" w14:textId="56F8AFFB" w:rsidR="00DF6650" w:rsidRPr="00802DC3" w:rsidRDefault="002D1770" w:rsidP="00802DC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802DC3">
        <w:rPr>
          <w:rFonts w:ascii="Tahoma" w:hAnsi="Tahoma" w:cs="Tahoma"/>
          <w:b/>
          <w:sz w:val="22"/>
          <w:szCs w:val="22"/>
        </w:rPr>
        <w:t>Tychy</w:t>
      </w:r>
      <w:r w:rsidRPr="00802DC3">
        <w:rPr>
          <w:rFonts w:ascii="Tahoma" w:hAnsi="Tahoma" w:cs="Tahoma"/>
          <w:bCs/>
          <w:sz w:val="22"/>
          <w:szCs w:val="22"/>
        </w:rPr>
        <w:t xml:space="preserve">: </w:t>
      </w:r>
    </w:p>
    <w:p w14:paraId="6F77EA68" w14:textId="5737BE4D" w:rsidR="002D1770" w:rsidRPr="00DF6650" w:rsidRDefault="002D1770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 w:rsidRPr="00DF6650">
        <w:rPr>
          <w:rFonts w:ascii="Tahoma" w:hAnsi="Tahoma" w:cs="Tahoma"/>
          <w:bCs/>
          <w:sz w:val="22"/>
          <w:szCs w:val="22"/>
        </w:rPr>
        <w:t>w</w:t>
      </w:r>
      <w:r w:rsidR="00871A19" w:rsidRPr="00DF6650">
        <w:rPr>
          <w:rFonts w:ascii="Tahoma" w:hAnsi="Tahoma" w:cs="Tahoma"/>
          <w:bCs/>
          <w:sz w:val="22"/>
          <w:szCs w:val="22"/>
        </w:rPr>
        <w:t>arunkiem przyznania nauczycielowi dodatku motywacyjnego jest:</w:t>
      </w:r>
    </w:p>
    <w:p w14:paraId="1FCDD888" w14:textId="77777777" w:rsidR="009E542B" w:rsidRDefault="00871A1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Pr="00871A19">
        <w:rPr>
          <w:rFonts w:ascii="Tahoma" w:hAnsi="Tahoma" w:cs="Tahoma"/>
          <w:bCs/>
          <w:sz w:val="22"/>
          <w:szCs w:val="22"/>
        </w:rPr>
        <w:t>zyskiwanie osiągnięć w procesie dydaktycznym, wychowawczym i opiekuńczym,</w:t>
      </w:r>
      <w:r w:rsidR="009E542B">
        <w:rPr>
          <w:rFonts w:ascii="Tahoma" w:hAnsi="Tahoma" w:cs="Tahoma"/>
          <w:bCs/>
          <w:sz w:val="22"/>
          <w:szCs w:val="22"/>
        </w:rPr>
        <w:t xml:space="preserve"> polegające na:</w:t>
      </w:r>
    </w:p>
    <w:p w14:paraId="02C2D2C4" w14:textId="77777777" w:rsidR="009E542B" w:rsidRDefault="009E542B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zdobywaniu przez uczniów, z uwzględnieniem ich możliwości oraz warunków pracy nauczyciela, dobrych osiągnięć dydaktyczno-wychowawczych, potwierdzanych wynikami klasyfikacji lub promocji, efektami egzaminów i sprawdzianów albo sukcesami w konkursach, zawodach, olimpiadach, itp.,</w:t>
      </w:r>
    </w:p>
    <w:p w14:paraId="1C48676E" w14:textId="77777777" w:rsidR="009E542B" w:rsidRDefault="009E542B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umiejętnemu rozwiązywaniu problemów wychowawczych uczniów we współpracy z ich rodzicami/opiekunami prawnymi,</w:t>
      </w:r>
    </w:p>
    <w:p w14:paraId="713A46D0" w14:textId="77777777" w:rsidR="00317756" w:rsidRDefault="006D25BE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pełnemu rozpoznaniu środowiska wychowawczego uczniów, aktywne i efektywne działanie na rzecz uczniów potrzebujących szczególnej opieki z uwzględnieniem ich potrzeb, w stałej współpracy z ich rodzicami, właściwymi instytucjami i osobami</w:t>
      </w:r>
      <w:r w:rsidR="00317756">
        <w:rPr>
          <w:rFonts w:ascii="Tahoma" w:hAnsi="Tahoma" w:cs="Tahoma"/>
          <w:bCs/>
          <w:sz w:val="22"/>
          <w:szCs w:val="22"/>
        </w:rPr>
        <w:t xml:space="preserve"> świadczącymi pomoc socjalną,</w:t>
      </w:r>
    </w:p>
    <w:p w14:paraId="1EE41C3D" w14:textId="2A8D7154" w:rsidR="00871A19" w:rsidRDefault="0031775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prowadzeniu działalności mającej na celu zapobieganie i zwalczanie przejawów niedostosowania i patologii społecznej wśród uczniów</w:t>
      </w:r>
      <w:r w:rsidR="00DE620A">
        <w:rPr>
          <w:rFonts w:ascii="Tahoma" w:hAnsi="Tahoma" w:cs="Tahoma"/>
          <w:bCs/>
          <w:sz w:val="22"/>
          <w:szCs w:val="22"/>
        </w:rPr>
        <w:t>;</w:t>
      </w:r>
    </w:p>
    <w:p w14:paraId="0D4BA88A" w14:textId="77777777" w:rsidR="00DE620A" w:rsidRDefault="00DE620A" w:rsidP="00DE620A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030AF078" w14:textId="48A8DECA" w:rsidR="00871A19" w:rsidRDefault="00871A1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wprowadzanie innowacji pedagogicznych, skutkujących efektami w procesie kształcenia i wychowania,</w:t>
      </w:r>
      <w:r w:rsidR="00317756">
        <w:rPr>
          <w:rFonts w:ascii="Tahoma" w:hAnsi="Tahoma" w:cs="Tahoma"/>
          <w:bCs/>
          <w:sz w:val="22"/>
          <w:szCs w:val="22"/>
        </w:rPr>
        <w:t xml:space="preserve"> polegające na:</w:t>
      </w:r>
    </w:p>
    <w:p w14:paraId="1177D123" w14:textId="03F01A27" w:rsidR="00317756" w:rsidRDefault="00317756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adaptacji i praktycznemu</w:t>
      </w:r>
      <w:r w:rsidR="00051739">
        <w:rPr>
          <w:rFonts w:ascii="Tahoma" w:hAnsi="Tahoma" w:cs="Tahoma"/>
          <w:bCs/>
          <w:sz w:val="22"/>
          <w:szCs w:val="22"/>
        </w:rPr>
        <w:t xml:space="preserve"> stosowaniu nowoczesnych metod nauczania i wychowania we współpracy z organem nadzoru pedagogicznego oraz innymi instytucjami wspomagającymi,</w:t>
      </w:r>
    </w:p>
    <w:p w14:paraId="2D280EF4" w14:textId="7895793C" w:rsidR="00051739" w:rsidRDefault="0005173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tworzeniu i realizowaniu indywidualnych programów wychowawczych </w:t>
      </w:r>
      <w:r w:rsidR="007B2549">
        <w:rPr>
          <w:rFonts w:ascii="Tahoma" w:hAnsi="Tahoma" w:cs="Tahoma"/>
          <w:bCs/>
          <w:sz w:val="22"/>
          <w:szCs w:val="22"/>
        </w:rPr>
        <w:br/>
        <w:t>i profilaktycznych</w:t>
      </w:r>
      <w:r w:rsidR="00797551">
        <w:rPr>
          <w:rFonts w:ascii="Tahoma" w:hAnsi="Tahoma" w:cs="Tahoma"/>
          <w:bCs/>
          <w:sz w:val="22"/>
          <w:szCs w:val="22"/>
        </w:rPr>
        <w:t>;</w:t>
      </w:r>
    </w:p>
    <w:p w14:paraId="1958ECDC" w14:textId="77777777" w:rsidR="00797551" w:rsidRDefault="00797551" w:rsidP="0079755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30BC810F" w14:textId="42281962" w:rsidR="00871A19" w:rsidRDefault="00871A1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czynności i zajęć, o których mowa w art. 42 ust. 2 pkt 2 Karty Nauczyciela,</w:t>
      </w:r>
      <w:r w:rsidR="00656988">
        <w:rPr>
          <w:rFonts w:ascii="Tahoma" w:hAnsi="Tahoma" w:cs="Tahoma"/>
          <w:bCs/>
          <w:sz w:val="22"/>
          <w:szCs w:val="22"/>
        </w:rPr>
        <w:t xml:space="preserve"> polegające na:</w:t>
      </w:r>
    </w:p>
    <w:p w14:paraId="741E93BA" w14:textId="36B95D6B" w:rsidR="00656988" w:rsidRPr="00656988" w:rsidRDefault="0065698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udziale w organizowaniu imprez i uroczystości szkolnych,</w:t>
      </w:r>
    </w:p>
    <w:p w14:paraId="2992597D" w14:textId="408C093C" w:rsidR="00656988" w:rsidRDefault="0065698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udziale w komisjach przedmiotowych i innych,</w:t>
      </w:r>
    </w:p>
    <w:p w14:paraId="574B0DF3" w14:textId="0A767C07" w:rsidR="00656988" w:rsidRDefault="0065698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udziale w komisjach egzaminacyjnych, o których mowa w przepisach w sprawie warunków i sposobu oceniania, klasyfikowania i promowania uczniów i słuchaczy oraz przeprowadzania sprawdzianów i egzaminów w szkołach publicznych,</w:t>
      </w:r>
    </w:p>
    <w:p w14:paraId="7E80CF16" w14:textId="4CE93970" w:rsidR="00656988" w:rsidRDefault="0065698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opiekowaniu się samorządem uczniowskim lub innymi organizacjami uczniowskimi działającymi na terenie szkoły,</w:t>
      </w:r>
    </w:p>
    <w:p w14:paraId="2A4D4C24" w14:textId="6FB134A9" w:rsidR="00656988" w:rsidRDefault="0065698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aktywnym udziale w realizowaniu innych zadań statutowych szkoły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7C3E20F7" w14:textId="77777777" w:rsidR="00FA4C11" w:rsidRDefault="00FA4C11" w:rsidP="00FA4C1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591FABE4" w14:textId="68318630" w:rsidR="00871A19" w:rsidRDefault="00871A1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wypełnianie zadań i obowiązków związanych z powierzonym stanowiskiem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4EF5CA23" w14:textId="77777777" w:rsidR="00FA4C11" w:rsidRDefault="00FA4C11" w:rsidP="00FA4C11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4569C0DB" w14:textId="49688205" w:rsidR="00871A19" w:rsidRDefault="00871A1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realizowanie w szkole zadań edukacyjnych, wynikających z przyjętych przez organ prowadzący priorytetów w realizowanej lokalnej polityce oświatowej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66F725ED" w14:textId="3276D648" w:rsidR="00333F26" w:rsidRDefault="00333F26" w:rsidP="00333F26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14075230" w14:textId="258C0F9E" w:rsidR="00333F26" w:rsidRDefault="002C390F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dodatkowe kryteria przyznawania dodatku motywacyjnego dyrektorom:</w:t>
      </w:r>
    </w:p>
    <w:p w14:paraId="78A0FDB0" w14:textId="3A4CE114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 w:rsidRPr="00333F26">
        <w:rPr>
          <w:rFonts w:ascii="Tahoma" w:hAnsi="Tahoma" w:cs="Tahoma"/>
          <w:bCs/>
          <w:sz w:val="22"/>
          <w:szCs w:val="22"/>
        </w:rPr>
        <w:t>realizacja priorytetów strategii oświatowej miasta,</w:t>
      </w:r>
    </w:p>
    <w:p w14:paraId="32638D90" w14:textId="77777777" w:rsidR="00FA4C11" w:rsidRPr="00333F26" w:rsidRDefault="00FA4C11" w:rsidP="00FA4C11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p w14:paraId="7F8D310F" w14:textId="23A98B04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skuteczne zarządzanie szkołą zapewniające ciągły rozwój i doskonalenie jakości jej pracy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3A46CFAD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4E227F0F" w14:textId="70337862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poprawa warunków do realizacji zadań dydaktycznych, wychowawczych i opiekuńczych szkoły, a w tym m.in. racjonalna i efektywna organizacja pracy szkoły, doposażenie szkoły w środki dydaktyczne i sprzęt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019E49E8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1373D60A" w14:textId="042BE5F1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dbałość o bezpieczne i higieniczne warunki pracy i nauki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232112D0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0E91D829" w14:textId="398A024D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doskonalenie działalności administracyjnej w tym kancelarii szkolnej i kadr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7E8717BD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277A8DF9" w14:textId="1E632CF2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jakość przygotowywania i prowadzenia dokumentacji administracyjno – finansowej szkoły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5DC00E70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7B31077B" w14:textId="6060747A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racjonalne dysponowanie środkami określonymi w rocznym planie finansowym szkoły ze szczególnym uwzględnieniem starań o pozyskiwanie środków zewnętrznych na realizację przedsięwzięć i projektów edukacyjnych wzbogacających ofertę szkoły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6F61585D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16F8F373" w14:textId="283BEDCD" w:rsidR="00FC7802" w:rsidRDefault="00FC7802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podejmowanie, koordynowanie oraz prowadzenie współpracy z zagranicą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1E1E8E51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252C7925" w14:textId="145A41FE" w:rsidR="00FC7802" w:rsidRDefault="000374D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realizacja koncepcji szkoły otwartej dla środowiska lokalnego i wykorzystywanie inicjatyw płynących od mieszkańców</w:t>
      </w:r>
      <w:r w:rsidR="00FA4C11">
        <w:rPr>
          <w:rFonts w:ascii="Tahoma" w:hAnsi="Tahoma" w:cs="Tahoma"/>
          <w:bCs/>
          <w:sz w:val="22"/>
          <w:szCs w:val="22"/>
        </w:rPr>
        <w:t>;</w:t>
      </w:r>
    </w:p>
    <w:p w14:paraId="65A27474" w14:textId="77777777" w:rsidR="00FA4C11" w:rsidRPr="00FA4C11" w:rsidRDefault="00FA4C11" w:rsidP="00FA4C11">
      <w:pPr>
        <w:jc w:val="both"/>
        <w:rPr>
          <w:rFonts w:ascii="Tahoma" w:hAnsi="Tahoma" w:cs="Tahoma"/>
          <w:bCs/>
          <w:sz w:val="22"/>
          <w:szCs w:val="22"/>
        </w:rPr>
      </w:pPr>
    </w:p>
    <w:p w14:paraId="40356DD5" w14:textId="45A8D8E8" w:rsidR="00325813" w:rsidRDefault="000374D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współpraca z organami szkoły, instytucjami oraz ze związkami zawodowymi</w:t>
      </w:r>
      <w:r w:rsidR="002730CF">
        <w:rPr>
          <w:rFonts w:ascii="Tahoma" w:hAnsi="Tahoma" w:cs="Tahoma"/>
          <w:bCs/>
          <w:sz w:val="22"/>
          <w:szCs w:val="22"/>
        </w:rPr>
        <w:t>.</w:t>
      </w:r>
    </w:p>
    <w:p w14:paraId="7996046F" w14:textId="77777777" w:rsidR="00F86B4A" w:rsidRPr="00F86B4A" w:rsidRDefault="00F86B4A" w:rsidP="00F86B4A">
      <w:pPr>
        <w:jc w:val="both"/>
        <w:rPr>
          <w:rFonts w:ascii="Tahoma" w:hAnsi="Tahoma" w:cs="Tahoma"/>
          <w:bCs/>
          <w:sz w:val="22"/>
          <w:szCs w:val="22"/>
        </w:rPr>
      </w:pPr>
    </w:p>
    <w:p w14:paraId="1DCAF61D" w14:textId="77777777" w:rsidR="00D95F77" w:rsidRDefault="009F4B00" w:rsidP="00D95F77">
      <w:pPr>
        <w:ind w:firstLin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Przedstawione w ust. 1 niniejszej informacji kryteria przyznania nauczycielowi </w:t>
      </w:r>
      <w:r w:rsidR="008E2ABC" w:rsidRPr="008E2ABC">
        <w:rPr>
          <w:rFonts w:ascii="Tahoma" w:hAnsi="Tahoma" w:cs="Tahoma"/>
          <w:bCs/>
          <w:sz w:val="22"/>
          <w:szCs w:val="22"/>
        </w:rPr>
        <w:t>jak również nauczycielowi, któremu zostało powierzone stanowisko dyrektora szkoły/placówki oświatowej w Sosnowcu, dodatku motywacyjnego</w:t>
      </w:r>
      <w:r w:rsidR="008E2ABC">
        <w:rPr>
          <w:rFonts w:ascii="Tahoma" w:hAnsi="Tahoma" w:cs="Tahoma"/>
          <w:bCs/>
          <w:sz w:val="22"/>
          <w:szCs w:val="22"/>
        </w:rPr>
        <w:t xml:space="preserve"> podlegają ocenie w ramach</w:t>
      </w:r>
      <w:r w:rsidR="00222CAD">
        <w:rPr>
          <w:rFonts w:ascii="Tahoma" w:hAnsi="Tahoma" w:cs="Tahoma"/>
          <w:bCs/>
          <w:sz w:val="22"/>
          <w:szCs w:val="22"/>
        </w:rPr>
        <w:t xml:space="preserve"> następujących obszarów</w:t>
      </w:r>
      <w:r w:rsidR="00D95F77">
        <w:rPr>
          <w:rFonts w:ascii="Tahoma" w:hAnsi="Tahoma" w:cs="Tahoma"/>
          <w:bCs/>
          <w:sz w:val="22"/>
          <w:szCs w:val="22"/>
        </w:rPr>
        <w:t>:</w:t>
      </w:r>
    </w:p>
    <w:p w14:paraId="6C2830B6" w14:textId="1621426F" w:rsidR="00D95F77" w:rsidRDefault="00D95F77">
      <w:pPr>
        <w:pStyle w:val="Akapitzlist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uzyskiwane osiągnięcia dydaktyczne, wychowawcze i opiekuńcze:</w:t>
      </w:r>
    </w:p>
    <w:p w14:paraId="14FE4EC1" w14:textId="5EDE53F4" w:rsidR="00D95F77" w:rsidRDefault="00702C1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wyniki uczniów w nauce z uwzględnieniem różnicy uzdolnień uczniów oraz warunków organizacyjnych i społecznych w tym:</w:t>
      </w:r>
    </w:p>
    <w:p w14:paraId="12479049" w14:textId="2381B753" w:rsidR="00702C1D" w:rsidRDefault="00702C1D" w:rsidP="00702C1D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osiągnięcia szkoły poprzez uczestnictwo uczniów w konkursach, turniejach </w:t>
      </w:r>
      <w:r>
        <w:rPr>
          <w:rFonts w:ascii="Tahoma" w:hAnsi="Tahoma" w:cs="Tahoma"/>
          <w:bCs/>
          <w:sz w:val="22"/>
          <w:szCs w:val="22"/>
        </w:rPr>
        <w:br/>
        <w:t>i olimpiadach przedmiotowych, artystycznych, zawodach sportowych oraz innych obszarach działań związanych z realizowanym procesem dydaktycznym,</w:t>
      </w:r>
    </w:p>
    <w:p w14:paraId="4262B4BB" w14:textId="13E834DF" w:rsidR="00702C1D" w:rsidRDefault="00702C1D" w:rsidP="00702C1D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praca z uczniem o specjalnych potrzebach edukacyjnych</w:t>
      </w:r>
      <w:r w:rsidR="00434315">
        <w:rPr>
          <w:rFonts w:ascii="Tahoma" w:hAnsi="Tahoma" w:cs="Tahoma"/>
          <w:bCs/>
          <w:sz w:val="22"/>
          <w:szCs w:val="22"/>
        </w:rPr>
        <w:t>,</w:t>
      </w:r>
    </w:p>
    <w:p w14:paraId="4E40F97F" w14:textId="5F395AFF" w:rsidR="00434315" w:rsidRDefault="00434315" w:rsidP="00702C1D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skuteczne kierowanie rozwojem ucznia szczególnie uzdolnionego,</w:t>
      </w:r>
    </w:p>
    <w:p w14:paraId="3664D9A1" w14:textId="06274EA7" w:rsidR="00434315" w:rsidRPr="00434315" w:rsidRDefault="00434315" w:rsidP="00702C1D">
      <w:pPr>
        <w:pStyle w:val="Akapitzlist"/>
        <w:ind w:left="1080"/>
        <w:jc w:val="both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</w:t>
      </w:r>
      <w:r w:rsidRPr="00CD1040">
        <w:rPr>
          <w:rFonts w:ascii="Tahoma" w:hAnsi="Tahoma" w:cs="Tahoma"/>
          <w:bCs/>
          <w:sz w:val="22"/>
          <w:szCs w:val="22"/>
        </w:rPr>
        <w:t xml:space="preserve">stosowanie różnorodnych metod oraz </w:t>
      </w:r>
      <w:r w:rsidR="00CD1040" w:rsidRPr="00CD1040">
        <w:rPr>
          <w:rFonts w:ascii="Tahoma" w:hAnsi="Tahoma" w:cs="Tahoma"/>
          <w:bCs/>
          <w:sz w:val="22"/>
          <w:szCs w:val="22"/>
        </w:rPr>
        <w:t>innowacyjnych</w:t>
      </w:r>
      <w:r w:rsidRPr="00CD1040">
        <w:rPr>
          <w:rFonts w:ascii="Tahoma" w:hAnsi="Tahoma" w:cs="Tahoma"/>
          <w:bCs/>
          <w:sz w:val="22"/>
          <w:szCs w:val="22"/>
        </w:rPr>
        <w:t xml:space="preserve"> rozwiązań metodycznych </w:t>
      </w:r>
      <w:r w:rsidR="00CD1040">
        <w:rPr>
          <w:rFonts w:ascii="Tahoma" w:hAnsi="Tahoma" w:cs="Tahoma"/>
          <w:bCs/>
          <w:sz w:val="22"/>
          <w:szCs w:val="22"/>
        </w:rPr>
        <w:br/>
      </w:r>
      <w:r w:rsidRPr="00CD1040">
        <w:rPr>
          <w:rFonts w:ascii="Tahoma" w:hAnsi="Tahoma" w:cs="Tahoma"/>
          <w:bCs/>
          <w:sz w:val="22"/>
          <w:szCs w:val="22"/>
        </w:rPr>
        <w:t xml:space="preserve">w </w:t>
      </w:r>
      <w:r w:rsidR="00CD1040">
        <w:rPr>
          <w:rFonts w:ascii="Tahoma" w:hAnsi="Tahoma" w:cs="Tahoma"/>
          <w:bCs/>
          <w:sz w:val="22"/>
          <w:szCs w:val="22"/>
        </w:rPr>
        <w:t>pracy z uczniem</w:t>
      </w:r>
      <w:r>
        <w:rPr>
          <w:rFonts w:ascii="Tahoma" w:hAnsi="Tahoma" w:cs="Tahoma"/>
          <w:bCs/>
          <w:i/>
          <w:iCs/>
          <w:sz w:val="22"/>
          <w:szCs w:val="22"/>
        </w:rPr>
        <w:t>,</w:t>
      </w:r>
    </w:p>
    <w:p w14:paraId="20CCED5F" w14:textId="65A893E4" w:rsidR="00434315" w:rsidRDefault="00434315" w:rsidP="00434315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umiejętne i efektywne rozwiązywanie problemów wychowawczych uczniów we</w:t>
      </w:r>
      <w:r>
        <w:rPr>
          <w:rFonts w:ascii="Tahoma" w:hAnsi="Tahoma" w:cs="Tahoma"/>
          <w:bCs/>
          <w:sz w:val="22"/>
          <w:szCs w:val="22"/>
        </w:rPr>
        <w:br/>
        <w:t xml:space="preserve">     współpracy z rodzicami i instytucjami wspierającymi pracę szkoły, w tym</w:t>
      </w:r>
      <w:r w:rsidR="006045E3">
        <w:rPr>
          <w:rFonts w:ascii="Tahoma" w:hAnsi="Tahoma" w:cs="Tahoma"/>
          <w:bCs/>
          <w:sz w:val="22"/>
          <w:szCs w:val="22"/>
        </w:rPr>
        <w:t xml:space="preserve"> m.in.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08FDA072" w14:textId="70147D71" w:rsidR="00434315" w:rsidRDefault="00434315" w:rsidP="00434315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- przeciwdziałanie agresji, uzależnieniom, przemocy w rodzinie</w:t>
      </w:r>
      <w:r w:rsidR="00521B6F">
        <w:rPr>
          <w:rFonts w:ascii="Tahoma" w:hAnsi="Tahoma" w:cs="Tahoma"/>
          <w:bCs/>
          <w:sz w:val="22"/>
          <w:szCs w:val="22"/>
        </w:rPr>
        <w:t>,</w:t>
      </w:r>
    </w:p>
    <w:p w14:paraId="65D2912F" w14:textId="77777777" w:rsidR="00521B6F" w:rsidRDefault="00521B6F" w:rsidP="00521B6F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- aktywność w ogólnopolskich programach profilaktycznych i wychowawczych</w:t>
      </w:r>
      <w:r>
        <w:rPr>
          <w:rFonts w:ascii="Tahoma" w:hAnsi="Tahoma" w:cs="Tahoma"/>
          <w:bCs/>
          <w:sz w:val="22"/>
          <w:szCs w:val="22"/>
        </w:rPr>
        <w:br/>
        <w:t xml:space="preserve">                 działających na rzecz ucznia i rodziny,</w:t>
      </w:r>
    </w:p>
    <w:p w14:paraId="5D1D45D2" w14:textId="1967B4A4" w:rsidR="00521B6F" w:rsidRDefault="00521B6F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c) </w:t>
      </w:r>
      <w:r w:rsidR="00BC3462">
        <w:rPr>
          <w:rFonts w:ascii="Tahoma" w:hAnsi="Tahoma" w:cs="Tahoma"/>
          <w:bCs/>
          <w:sz w:val="22"/>
          <w:szCs w:val="22"/>
        </w:rPr>
        <w:t xml:space="preserve">należyte rozpoznanie środowiska wychowawczego uczniów, skutkujące aktywnym </w:t>
      </w:r>
      <w:r w:rsidR="00881EED">
        <w:rPr>
          <w:rFonts w:ascii="Tahoma" w:hAnsi="Tahoma" w:cs="Tahoma"/>
          <w:bCs/>
          <w:sz w:val="22"/>
          <w:szCs w:val="22"/>
        </w:rPr>
        <w:br/>
        <w:t xml:space="preserve">    </w:t>
      </w:r>
      <w:r w:rsidR="00BC3462">
        <w:rPr>
          <w:rFonts w:ascii="Tahoma" w:hAnsi="Tahoma" w:cs="Tahoma"/>
          <w:bCs/>
          <w:sz w:val="22"/>
          <w:szCs w:val="22"/>
        </w:rPr>
        <w:t xml:space="preserve">i efektywnym działaniem na rzecz uczniów potrzebujących szczególnej opieki </w:t>
      </w:r>
      <w:r w:rsidR="00881EED">
        <w:rPr>
          <w:rFonts w:ascii="Tahoma" w:hAnsi="Tahoma" w:cs="Tahoma"/>
          <w:bCs/>
          <w:sz w:val="22"/>
          <w:szCs w:val="22"/>
        </w:rPr>
        <w:br/>
        <w:t xml:space="preserve">    </w:t>
      </w:r>
      <w:r w:rsidR="00BC3462">
        <w:rPr>
          <w:rFonts w:ascii="Tahoma" w:hAnsi="Tahoma" w:cs="Tahoma"/>
          <w:bCs/>
          <w:sz w:val="22"/>
          <w:szCs w:val="22"/>
        </w:rPr>
        <w:t>i pomocy</w:t>
      </w:r>
      <w:r w:rsidR="00B51519">
        <w:rPr>
          <w:rFonts w:ascii="Tahoma" w:hAnsi="Tahoma" w:cs="Tahoma"/>
          <w:bCs/>
          <w:sz w:val="22"/>
          <w:szCs w:val="22"/>
        </w:rPr>
        <w:t>,</w:t>
      </w:r>
    </w:p>
    <w:p w14:paraId="3A89A92E" w14:textId="7CC86ABB" w:rsidR="00B51519" w:rsidRDefault="00B51519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podnoszenie umiejętności zawodowych nauczycieli przekładając</w:t>
      </w:r>
      <w:r w:rsidR="006045E3">
        <w:rPr>
          <w:rFonts w:ascii="Tahoma" w:hAnsi="Tahoma" w:cs="Tahoma"/>
          <w:bCs/>
          <w:sz w:val="22"/>
          <w:szCs w:val="22"/>
        </w:rPr>
        <w:t>ych</w:t>
      </w:r>
      <w:r>
        <w:rPr>
          <w:rFonts w:ascii="Tahoma" w:hAnsi="Tahoma" w:cs="Tahoma"/>
          <w:bCs/>
          <w:sz w:val="22"/>
          <w:szCs w:val="22"/>
        </w:rPr>
        <w:t xml:space="preserve"> się na metody </w:t>
      </w:r>
      <w:r>
        <w:rPr>
          <w:rFonts w:ascii="Tahoma" w:hAnsi="Tahoma" w:cs="Tahoma"/>
          <w:bCs/>
          <w:sz w:val="22"/>
          <w:szCs w:val="22"/>
        </w:rPr>
        <w:br/>
        <w:t xml:space="preserve">     i formy pracy oraz na jej efekty</w:t>
      </w:r>
      <w:r w:rsidR="00CC2FC5">
        <w:rPr>
          <w:rFonts w:ascii="Tahoma" w:hAnsi="Tahoma" w:cs="Tahoma"/>
          <w:bCs/>
          <w:sz w:val="22"/>
          <w:szCs w:val="22"/>
        </w:rPr>
        <w:t>,</w:t>
      </w:r>
    </w:p>
    <w:p w14:paraId="1033BB3D" w14:textId="53360B1E" w:rsidR="00CC2FC5" w:rsidRDefault="00CC2FC5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wzbogacanie własnego warsztatu pracy,</w:t>
      </w:r>
    </w:p>
    <w:p w14:paraId="04B54DD8" w14:textId="77777777" w:rsidR="001035C1" w:rsidRDefault="00CC2FC5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f) ciągłe pogłębianie nauczanej wiedzy, jej upowszechnianie </w:t>
      </w:r>
      <w:r w:rsidR="001035C1">
        <w:rPr>
          <w:rFonts w:ascii="Tahoma" w:hAnsi="Tahoma" w:cs="Tahoma"/>
          <w:bCs/>
          <w:sz w:val="22"/>
          <w:szCs w:val="22"/>
        </w:rPr>
        <w:t>z zastosowaniem</w:t>
      </w:r>
      <w:r w:rsidR="001035C1">
        <w:rPr>
          <w:rFonts w:ascii="Tahoma" w:hAnsi="Tahoma" w:cs="Tahoma"/>
          <w:bCs/>
          <w:sz w:val="22"/>
          <w:szCs w:val="22"/>
        </w:rPr>
        <w:br/>
        <w:t xml:space="preserve">     różnorodnych metod oraz nowych rozwiązań metodycznych w zajęciach</w:t>
      </w:r>
      <w:r w:rsidR="001035C1">
        <w:rPr>
          <w:rFonts w:ascii="Tahoma" w:hAnsi="Tahoma" w:cs="Tahoma"/>
          <w:bCs/>
          <w:sz w:val="22"/>
          <w:szCs w:val="22"/>
        </w:rPr>
        <w:br/>
        <w:t xml:space="preserve">     dydaktycznych,</w:t>
      </w:r>
    </w:p>
    <w:p w14:paraId="78F3EB97" w14:textId="78A97FB6" w:rsidR="003566B9" w:rsidRDefault="005445BE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  <w:r w:rsidRPr="00406D72">
        <w:rPr>
          <w:rFonts w:ascii="Tahoma" w:hAnsi="Tahoma" w:cs="Tahoma"/>
          <w:bCs/>
          <w:sz w:val="22"/>
          <w:szCs w:val="22"/>
        </w:rPr>
        <w:t>g)</w:t>
      </w:r>
      <w:r>
        <w:rPr>
          <w:rFonts w:ascii="Tahoma" w:hAnsi="Tahoma" w:cs="Tahoma"/>
          <w:bCs/>
          <w:sz w:val="22"/>
          <w:szCs w:val="22"/>
        </w:rPr>
        <w:t xml:space="preserve"> promowanie </w:t>
      </w:r>
      <w:r w:rsidR="00926A7F">
        <w:rPr>
          <w:rFonts w:ascii="Tahoma" w:hAnsi="Tahoma" w:cs="Tahoma"/>
          <w:bCs/>
          <w:sz w:val="22"/>
          <w:szCs w:val="22"/>
        </w:rPr>
        <w:t>i prezentowanie zachowań patriotycznych opartych na znajomości</w:t>
      </w:r>
      <w:r w:rsidR="00926A7F">
        <w:rPr>
          <w:rFonts w:ascii="Tahoma" w:hAnsi="Tahoma" w:cs="Tahoma"/>
          <w:bCs/>
          <w:sz w:val="22"/>
          <w:szCs w:val="22"/>
        </w:rPr>
        <w:br/>
        <w:t xml:space="preserve">     ojczystego kraju i patriotyzmu lokalnego</w:t>
      </w:r>
      <w:r w:rsidR="00D70DA1">
        <w:rPr>
          <w:rFonts w:ascii="Tahoma" w:hAnsi="Tahoma" w:cs="Tahoma"/>
          <w:bCs/>
          <w:sz w:val="22"/>
          <w:szCs w:val="22"/>
        </w:rPr>
        <w:t>;</w:t>
      </w:r>
    </w:p>
    <w:p w14:paraId="22C6672A" w14:textId="77777777" w:rsidR="003566B9" w:rsidRDefault="003566B9" w:rsidP="00521B6F">
      <w:pPr>
        <w:ind w:left="708"/>
        <w:jc w:val="both"/>
        <w:rPr>
          <w:rFonts w:ascii="Tahoma" w:hAnsi="Tahoma" w:cs="Tahoma"/>
          <w:bCs/>
          <w:sz w:val="22"/>
          <w:szCs w:val="22"/>
        </w:rPr>
      </w:pPr>
    </w:p>
    <w:p w14:paraId="4B6CC9F2" w14:textId="77777777" w:rsidR="00EF2CB8" w:rsidRDefault="003566B9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zaangażowanie w realizację zadań niezwiązanych z prowadzeniem zajęć lekcyjnych </w:t>
      </w:r>
      <w:r>
        <w:rPr>
          <w:rFonts w:ascii="Tahoma" w:hAnsi="Tahoma" w:cs="Tahoma"/>
          <w:bCs/>
          <w:sz w:val="22"/>
          <w:szCs w:val="22"/>
        </w:rPr>
        <w:br/>
        <w:t>i w realizację czynności i zajęć, o których mowa w art. 42 ust. 2 pkt 2 ustawy – Karta Nauczyciela</w:t>
      </w:r>
      <w:r w:rsidR="00EF2CB8">
        <w:rPr>
          <w:rFonts w:ascii="Tahoma" w:hAnsi="Tahoma" w:cs="Tahoma"/>
          <w:bCs/>
          <w:sz w:val="22"/>
          <w:szCs w:val="22"/>
        </w:rPr>
        <w:t>:</w:t>
      </w:r>
    </w:p>
    <w:p w14:paraId="0A9A3B47" w14:textId="59E0D973" w:rsidR="00EF2CB8" w:rsidRDefault="00EF2CB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organizacja i współorganizacja imprez i uroczystości szkolnych i innych,</w:t>
      </w:r>
    </w:p>
    <w:p w14:paraId="4D1BA8FD" w14:textId="77777777" w:rsidR="00EF2CB8" w:rsidRDefault="00EF2CB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efektywna opieka nad samorządem uczniowskim lub innymi organizacjami uczniowskimi działającymi na terenie szkoły,</w:t>
      </w:r>
    </w:p>
    <w:p w14:paraId="2ECED8CA" w14:textId="77777777" w:rsidR="00EF2CB8" w:rsidRDefault="00EF2CB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inicjowanie i prowadzenie zajęć pozalekcyjnych,</w:t>
      </w:r>
    </w:p>
    <w:p w14:paraId="0432609E" w14:textId="546C6C8C" w:rsidR="00EF2CB8" w:rsidRDefault="00EF2CB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praca z uczniami o szczególnych potrzebach edukacyjnych będąca inicjatywą własn</w:t>
      </w:r>
      <w:r w:rsidR="007A72D5">
        <w:rPr>
          <w:rFonts w:ascii="Tahoma" w:hAnsi="Tahoma" w:cs="Tahoma"/>
          <w:bCs/>
          <w:sz w:val="22"/>
          <w:szCs w:val="22"/>
        </w:rPr>
        <w:t>ą</w:t>
      </w:r>
      <w:r>
        <w:rPr>
          <w:rFonts w:ascii="Tahoma" w:hAnsi="Tahoma" w:cs="Tahoma"/>
          <w:bCs/>
          <w:sz w:val="22"/>
          <w:szCs w:val="22"/>
        </w:rPr>
        <w:t xml:space="preserve"> nauczyciela,</w:t>
      </w:r>
    </w:p>
    <w:p w14:paraId="10E95346" w14:textId="70678473" w:rsidR="00B95896" w:rsidRDefault="00EF2CB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podejmowanie </w:t>
      </w:r>
      <w:r w:rsidR="00B95896">
        <w:rPr>
          <w:rFonts w:ascii="Tahoma" w:hAnsi="Tahoma" w:cs="Tahoma"/>
          <w:bCs/>
          <w:sz w:val="22"/>
          <w:szCs w:val="22"/>
        </w:rPr>
        <w:t xml:space="preserve">innych zadań </w:t>
      </w:r>
      <w:r w:rsidR="007A72D5">
        <w:rPr>
          <w:rFonts w:ascii="Tahoma" w:hAnsi="Tahoma" w:cs="Tahoma"/>
          <w:bCs/>
          <w:sz w:val="22"/>
          <w:szCs w:val="22"/>
        </w:rPr>
        <w:t xml:space="preserve">wynikających ze </w:t>
      </w:r>
      <w:r w:rsidR="00B95896">
        <w:rPr>
          <w:rFonts w:ascii="Tahoma" w:hAnsi="Tahoma" w:cs="Tahoma"/>
          <w:bCs/>
          <w:sz w:val="22"/>
          <w:szCs w:val="22"/>
        </w:rPr>
        <w:t xml:space="preserve"> statu</w:t>
      </w:r>
      <w:r w:rsidR="007A72D5">
        <w:rPr>
          <w:rFonts w:ascii="Tahoma" w:hAnsi="Tahoma" w:cs="Tahoma"/>
          <w:bCs/>
          <w:sz w:val="22"/>
          <w:szCs w:val="22"/>
        </w:rPr>
        <w:t>tu</w:t>
      </w:r>
      <w:r w:rsidR="00B95896">
        <w:rPr>
          <w:rFonts w:ascii="Tahoma" w:hAnsi="Tahoma" w:cs="Tahoma"/>
          <w:bCs/>
          <w:sz w:val="22"/>
          <w:szCs w:val="22"/>
        </w:rPr>
        <w:t xml:space="preserve"> szkoły;</w:t>
      </w:r>
    </w:p>
    <w:p w14:paraId="58BF81C4" w14:textId="77777777" w:rsidR="00B95896" w:rsidRDefault="00B95896" w:rsidP="00B95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34B9BCF3" w14:textId="4D4B7CC0" w:rsidR="00B95896" w:rsidRDefault="00B95896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realizowanie w szkole zadań edukacyjnych wynikających z przyjętych przez organ prowadzący działań w lokalnej polityce oświatowej, w tym stopień zaangażowania </w:t>
      </w:r>
      <w:r>
        <w:rPr>
          <w:rFonts w:ascii="Tahoma" w:hAnsi="Tahoma" w:cs="Tahoma"/>
          <w:bCs/>
          <w:sz w:val="22"/>
          <w:szCs w:val="22"/>
        </w:rPr>
        <w:br/>
        <w:t>i efektywność działań podejmowanych w tym zakresie</w:t>
      </w:r>
      <w:r w:rsidR="006D2909">
        <w:rPr>
          <w:rFonts w:ascii="Tahoma" w:hAnsi="Tahoma" w:cs="Tahoma"/>
          <w:bCs/>
          <w:sz w:val="22"/>
          <w:szCs w:val="22"/>
        </w:rPr>
        <w:t>:</w:t>
      </w:r>
    </w:p>
    <w:p w14:paraId="63FDC36A" w14:textId="6A3893E1" w:rsidR="006D2909" w:rsidRDefault="00013221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arkusza organizacyjnego szkoły, w tym: zgodność z </w:t>
      </w:r>
      <w:r w:rsidR="007D7407">
        <w:rPr>
          <w:rFonts w:ascii="Tahoma" w:hAnsi="Tahoma" w:cs="Tahoma"/>
          <w:bCs/>
          <w:sz w:val="22"/>
          <w:szCs w:val="22"/>
        </w:rPr>
        <w:t>założonymi</w:t>
      </w:r>
      <w:r>
        <w:rPr>
          <w:rFonts w:ascii="Tahoma" w:hAnsi="Tahoma" w:cs="Tahoma"/>
          <w:bCs/>
          <w:sz w:val="22"/>
          <w:szCs w:val="22"/>
        </w:rPr>
        <w:t xml:space="preserve"> organu prowadzącego, terminowość, solidność, zasadność zmian,</w:t>
      </w:r>
    </w:p>
    <w:p w14:paraId="08BEDB68" w14:textId="06B9E7C2" w:rsidR="00013221" w:rsidRDefault="00013221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organizacj</w:t>
      </w:r>
      <w:r w:rsidR="002A3B45"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 xml:space="preserve"> roku szkolnego</w:t>
      </w:r>
      <w:r w:rsidR="002A3B45">
        <w:rPr>
          <w:rFonts w:ascii="Tahoma" w:hAnsi="Tahoma" w:cs="Tahoma"/>
          <w:bCs/>
          <w:sz w:val="22"/>
          <w:szCs w:val="22"/>
        </w:rPr>
        <w:t xml:space="preserve"> zgodnie z</w:t>
      </w:r>
      <w:r w:rsidR="00957AFC">
        <w:rPr>
          <w:rFonts w:ascii="Tahoma" w:hAnsi="Tahoma" w:cs="Tahoma"/>
          <w:bCs/>
          <w:sz w:val="22"/>
          <w:szCs w:val="22"/>
        </w:rPr>
        <w:t xml:space="preserve"> </w:t>
      </w:r>
      <w:r w:rsidR="007D7407">
        <w:rPr>
          <w:rFonts w:ascii="Tahoma" w:hAnsi="Tahoma" w:cs="Tahoma"/>
          <w:bCs/>
          <w:sz w:val="22"/>
          <w:szCs w:val="22"/>
        </w:rPr>
        <w:t>rekomendacją</w:t>
      </w:r>
      <w:r w:rsidR="00243259">
        <w:rPr>
          <w:rFonts w:ascii="Tahoma" w:hAnsi="Tahoma" w:cs="Tahoma"/>
          <w:bCs/>
          <w:sz w:val="22"/>
          <w:szCs w:val="22"/>
        </w:rPr>
        <w:t xml:space="preserve"> jst</w:t>
      </w:r>
      <w:r w:rsidR="0069789D">
        <w:rPr>
          <w:rFonts w:ascii="Tahoma" w:hAnsi="Tahoma" w:cs="Tahoma"/>
          <w:bCs/>
          <w:sz w:val="22"/>
          <w:szCs w:val="22"/>
        </w:rPr>
        <w:t>;</w:t>
      </w:r>
    </w:p>
    <w:p w14:paraId="6D1E86E2" w14:textId="47296C89" w:rsidR="002A3B45" w:rsidRDefault="002A3B45" w:rsidP="002A3B45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1B3594EB" w14:textId="01646E0D" w:rsidR="002A3B45" w:rsidRDefault="002A3B45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szczególnie efektywne wypełnianie zadań i obowiązków związanych z powierzonym stanowiskiem:</w:t>
      </w:r>
    </w:p>
    <w:p w14:paraId="04DE9888" w14:textId="03E45129" w:rsidR="002A3B45" w:rsidRDefault="002A3B45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skuteczna współpraca ze środowiskiem lokalnym i organizacjami pozarządowymi,</w:t>
      </w:r>
    </w:p>
    <w:p w14:paraId="690A37E2" w14:textId="27186EDE" w:rsidR="002A3B45" w:rsidRDefault="002A3B45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kształtowanie pozytywnych relacji międzyludzkich zewnątrz i wewnątrzszkolnych,</w:t>
      </w:r>
    </w:p>
    <w:p w14:paraId="6F61FF5B" w14:textId="0C97CBE5" w:rsidR="002A3B45" w:rsidRDefault="00D22380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zaangażowanie w realizację europejskich</w:t>
      </w:r>
      <w:r w:rsidR="00594F53">
        <w:rPr>
          <w:rFonts w:ascii="Tahoma" w:hAnsi="Tahoma" w:cs="Tahoma"/>
          <w:bCs/>
          <w:sz w:val="22"/>
          <w:szCs w:val="22"/>
        </w:rPr>
        <w:t xml:space="preserve"> i ogólnopolskich projektów edukacyjnych, profilaktycznych</w:t>
      </w:r>
      <w:r w:rsidR="00E639C5">
        <w:rPr>
          <w:rFonts w:ascii="Tahoma" w:hAnsi="Tahoma" w:cs="Tahoma"/>
          <w:bCs/>
          <w:sz w:val="22"/>
          <w:szCs w:val="22"/>
        </w:rPr>
        <w:t xml:space="preserve"> i wychowawczych,</w:t>
      </w:r>
    </w:p>
    <w:p w14:paraId="3675D8CC" w14:textId="658FBF87" w:rsidR="00E639C5" w:rsidRDefault="00E639C5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nadzorowanie realizacji obowiązku szkolnego uczniów,</w:t>
      </w:r>
    </w:p>
    <w:p w14:paraId="56B381B2" w14:textId="7FD49623" w:rsidR="00E639C5" w:rsidRDefault="00E639C5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dbałość o mienie szkoły i wzbogacanie bazy dydaktycznej,</w:t>
      </w:r>
    </w:p>
    <w:p w14:paraId="1990B880" w14:textId="096443E3" w:rsidR="00E639C5" w:rsidRDefault="00A37CE5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 w:rsidRPr="008112D5">
        <w:rPr>
          <w:rFonts w:ascii="Tahoma" w:hAnsi="Tahoma" w:cs="Tahoma"/>
          <w:bCs/>
          <w:sz w:val="22"/>
          <w:szCs w:val="22"/>
        </w:rPr>
        <w:t>znajo</w:t>
      </w:r>
      <w:r>
        <w:rPr>
          <w:rFonts w:ascii="Tahoma" w:hAnsi="Tahoma" w:cs="Tahoma"/>
          <w:bCs/>
          <w:sz w:val="22"/>
          <w:szCs w:val="22"/>
        </w:rPr>
        <w:t>mość i stosowanie w placówce prawa oświatowego</w:t>
      </w:r>
      <w:r w:rsidR="00405792">
        <w:rPr>
          <w:rFonts w:ascii="Tahoma" w:hAnsi="Tahoma" w:cs="Tahoma"/>
          <w:bCs/>
          <w:sz w:val="22"/>
          <w:szCs w:val="22"/>
        </w:rPr>
        <w:t>,</w:t>
      </w:r>
    </w:p>
    <w:p w14:paraId="2CE607CC" w14:textId="77777777" w:rsidR="00405792" w:rsidRDefault="00405792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jakość prowadzonej dokumentacji niezbędnej do prawidłowego funkcjonowania szkoły/placówki oraz materiałów przygotowywanych dla organu prowadzącego:</w:t>
      </w:r>
    </w:p>
    <w:p w14:paraId="27EB2C99" w14:textId="5F35F9BA" w:rsidR="00405792" w:rsidRDefault="00405792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ocena jakości w zakresie prowadzenia dokumentacji szkolnej,</w:t>
      </w:r>
    </w:p>
    <w:p w14:paraId="34BA4437" w14:textId="27806AE2" w:rsidR="00405792" w:rsidRDefault="00405792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rzetelność, systematyczność, aktualizacja,</w:t>
      </w:r>
    </w:p>
    <w:p w14:paraId="049117DA" w14:textId="1ED2F0C3" w:rsidR="00405792" w:rsidRDefault="00405792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ocena merytoryczności p</w:t>
      </w:r>
      <w:r w:rsidR="00EB3ED3">
        <w:rPr>
          <w:rFonts w:ascii="Tahoma" w:hAnsi="Tahoma" w:cs="Tahoma"/>
          <w:bCs/>
          <w:sz w:val="22"/>
          <w:szCs w:val="22"/>
        </w:rPr>
        <w:t>rzygotowywanych materiałów,</w:t>
      </w:r>
    </w:p>
    <w:p w14:paraId="1D6B1DBE" w14:textId="62DBDCD9" w:rsidR="00EB3ED3" w:rsidRDefault="00EB3ED3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h) prowadzenie </w:t>
      </w:r>
      <w:r w:rsidR="008112D5">
        <w:rPr>
          <w:rFonts w:ascii="Tahoma" w:hAnsi="Tahoma" w:cs="Tahoma"/>
          <w:bCs/>
          <w:sz w:val="22"/>
          <w:szCs w:val="22"/>
        </w:rPr>
        <w:t xml:space="preserve">na bieżąco </w:t>
      </w:r>
      <w:r>
        <w:rPr>
          <w:rFonts w:ascii="Tahoma" w:hAnsi="Tahoma" w:cs="Tahoma"/>
          <w:bCs/>
          <w:sz w:val="22"/>
          <w:szCs w:val="22"/>
        </w:rPr>
        <w:t>dokumentacji szkolnej, tworzenie aktów prawa wewnątrzszkolnego,</w:t>
      </w:r>
      <w:r w:rsidR="008112D5">
        <w:rPr>
          <w:rFonts w:ascii="Tahoma" w:hAnsi="Tahoma" w:cs="Tahoma"/>
          <w:bCs/>
          <w:sz w:val="22"/>
          <w:szCs w:val="22"/>
        </w:rPr>
        <w:t xml:space="preserve"> zgodnie z obowiązującymi przepisami prawa oświatowego,</w:t>
      </w:r>
    </w:p>
    <w:p w14:paraId="5C9AC1D2" w14:textId="2435E6C4" w:rsidR="00EB3ED3" w:rsidRDefault="00EB3ED3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i) występowanie o nagrody i odznaczenia dla nauczycieli,</w:t>
      </w:r>
    </w:p>
    <w:p w14:paraId="5908E624" w14:textId="77777777" w:rsidR="00D6756D" w:rsidRDefault="00EB3ED3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j) zasady</w:t>
      </w:r>
      <w:r w:rsidR="00837ACD">
        <w:rPr>
          <w:rFonts w:ascii="Tahoma" w:hAnsi="Tahoma" w:cs="Tahoma"/>
          <w:bCs/>
          <w:sz w:val="22"/>
          <w:szCs w:val="22"/>
        </w:rPr>
        <w:t xml:space="preserve"> motywowania do pracy</w:t>
      </w:r>
      <w:r w:rsidR="00D6756D">
        <w:rPr>
          <w:rFonts w:ascii="Tahoma" w:hAnsi="Tahoma" w:cs="Tahoma"/>
          <w:bCs/>
          <w:sz w:val="22"/>
          <w:szCs w:val="22"/>
        </w:rPr>
        <w:t xml:space="preserve"> pracowników pedagogicznych i niepedagogicznych,</w:t>
      </w:r>
    </w:p>
    <w:p w14:paraId="5F1657B1" w14:textId="77777777" w:rsidR="00D6756D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k) budowanie wizerunku szkoły, w tym:</w:t>
      </w:r>
    </w:p>
    <w:p w14:paraId="1C14A809" w14:textId="77777777" w:rsidR="00D6756D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- formy promocji szkoły,</w:t>
      </w:r>
    </w:p>
    <w:p w14:paraId="247C21C3" w14:textId="77777777" w:rsidR="00D6756D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- wydawnictwa okolicznościowe realizowane przez szkołę, prowadzenie strony</w:t>
      </w:r>
    </w:p>
    <w:p w14:paraId="449720FF" w14:textId="1F860953" w:rsidR="00D6756D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WWW,</w:t>
      </w:r>
      <w:r w:rsidR="009940A7">
        <w:rPr>
          <w:rFonts w:ascii="Tahoma" w:hAnsi="Tahoma" w:cs="Tahoma"/>
          <w:bCs/>
          <w:sz w:val="22"/>
          <w:szCs w:val="22"/>
        </w:rPr>
        <w:t xml:space="preserve"> aktywność w portalach społecznościowych,</w:t>
      </w:r>
    </w:p>
    <w:p w14:paraId="42E2A254" w14:textId="6C7D1501" w:rsidR="00EB3ED3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- udział szkoły w akcjach charytatywnych organizowanych przez instytucje, firmy,</w:t>
      </w:r>
      <w:r>
        <w:rPr>
          <w:rFonts w:ascii="Tahoma" w:hAnsi="Tahoma" w:cs="Tahoma"/>
          <w:bCs/>
          <w:sz w:val="22"/>
          <w:szCs w:val="22"/>
        </w:rPr>
        <w:br/>
        <w:t xml:space="preserve">      organizacje, własna działalność charytatywna,</w:t>
      </w:r>
    </w:p>
    <w:p w14:paraId="159BC5D8" w14:textId="23B35F36" w:rsidR="00D6756D" w:rsidRDefault="00D6756D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l) przygotowanie i wprowadzanie innowacji pedagogicznych skutkujących efektami </w:t>
      </w:r>
      <w:r>
        <w:rPr>
          <w:rFonts w:ascii="Tahoma" w:hAnsi="Tahoma" w:cs="Tahoma"/>
          <w:bCs/>
          <w:sz w:val="22"/>
          <w:szCs w:val="22"/>
        </w:rPr>
        <w:br/>
        <w:t xml:space="preserve">    w procesie kształcenia i wychowania</w:t>
      </w:r>
      <w:r w:rsidR="0069789D">
        <w:rPr>
          <w:rFonts w:ascii="Tahoma" w:hAnsi="Tahoma" w:cs="Tahoma"/>
          <w:bCs/>
          <w:sz w:val="22"/>
          <w:szCs w:val="22"/>
        </w:rPr>
        <w:t>;</w:t>
      </w:r>
    </w:p>
    <w:p w14:paraId="33586326" w14:textId="60E07C0C" w:rsidR="008D2467" w:rsidRDefault="008D2467" w:rsidP="00EB3ED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</w:p>
    <w:p w14:paraId="1F03D0FF" w14:textId="5D61E71A" w:rsidR="008D2467" w:rsidRDefault="00C32819" w:rsidP="008D2467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</w:t>
      </w:r>
      <w:r w:rsidR="008D2467">
        <w:rPr>
          <w:rFonts w:ascii="Tahoma" w:hAnsi="Tahoma" w:cs="Tahoma"/>
          <w:bCs/>
          <w:sz w:val="22"/>
          <w:szCs w:val="22"/>
        </w:rPr>
        <w:t>arządzanie finansami szkoły:</w:t>
      </w:r>
    </w:p>
    <w:p w14:paraId="58E12460" w14:textId="64A5E2E2" w:rsidR="008D2467" w:rsidRDefault="008D2467" w:rsidP="008D2467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planowanie budżetu w tym:</w:t>
      </w:r>
    </w:p>
    <w:p w14:paraId="4AFDD457" w14:textId="7E785C46" w:rsidR="008D2467" w:rsidRDefault="008D2467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terminowość i realizacja wytycznych do projektu budżetu,</w:t>
      </w:r>
    </w:p>
    <w:p w14:paraId="6A78E7FB" w14:textId="1F561404" w:rsidR="008D2467" w:rsidRPr="008D2467" w:rsidRDefault="008D2467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zasadność planowanych wydatków</w:t>
      </w:r>
      <w:r w:rsidRPr="008D2467">
        <w:rPr>
          <w:rFonts w:ascii="Tahoma" w:hAnsi="Tahoma" w:cs="Tahoma"/>
          <w:bCs/>
          <w:sz w:val="22"/>
          <w:szCs w:val="22"/>
        </w:rPr>
        <w:t>,</w:t>
      </w:r>
    </w:p>
    <w:p w14:paraId="7CA48EB9" w14:textId="22FC6BED" w:rsidR="008D2467" w:rsidRDefault="008D2467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rzetelność wprowadzanych danych do arkusza organizacji roku szkolnego</w:t>
      </w:r>
      <w:r>
        <w:rPr>
          <w:rFonts w:ascii="Tahoma" w:hAnsi="Tahoma" w:cs="Tahoma"/>
          <w:bCs/>
          <w:sz w:val="22"/>
          <w:szCs w:val="22"/>
        </w:rPr>
        <w:br/>
        <w:t xml:space="preserve">  mających wpływ na fundusz płac i pochodne,</w:t>
      </w:r>
    </w:p>
    <w:p w14:paraId="48C52B41" w14:textId="6793C609" w:rsidR="008D2467" w:rsidRDefault="008D2467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wnioski dotyczące zmian </w:t>
      </w:r>
      <w:r w:rsidR="00E24581">
        <w:rPr>
          <w:rFonts w:ascii="Tahoma" w:hAnsi="Tahoma" w:cs="Tahoma"/>
          <w:bCs/>
          <w:sz w:val="22"/>
          <w:szCs w:val="22"/>
        </w:rPr>
        <w:t>w planie finansowym: termin składania, częstotliwość,</w:t>
      </w:r>
    </w:p>
    <w:p w14:paraId="28A7D0BE" w14:textId="77777777" w:rsidR="00E24581" w:rsidRDefault="00E24581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zasadność zmian planu finansowego, a w szczególności zmniejszenie lub</w:t>
      </w:r>
    </w:p>
    <w:p w14:paraId="33560536" w14:textId="77777777" w:rsidR="00E24581" w:rsidRDefault="00E24581" w:rsidP="008D2467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zwiększenie w stosunku do planu pierwotnego po zatwierdzeniu aneksu nr 1,</w:t>
      </w:r>
    </w:p>
    <w:p w14:paraId="64CF521F" w14:textId="77777777" w:rsidR="00E24581" w:rsidRDefault="00E24581" w:rsidP="00E24581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realizacja dochodów budżetowych, dochodów własnych i innych środków finansowych w tym:</w:t>
      </w:r>
    </w:p>
    <w:p w14:paraId="510BC71E" w14:textId="77777777" w:rsidR="00843500" w:rsidRDefault="00E24581" w:rsidP="00E2458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realizacja prognozowanych dochodów własnych wg źródeł i klasyfikacji budżetowej (częstotliwość </w:t>
      </w:r>
      <w:r w:rsidR="00843500">
        <w:rPr>
          <w:rFonts w:ascii="Tahoma" w:hAnsi="Tahoma" w:cs="Tahoma"/>
          <w:bCs/>
          <w:sz w:val="22"/>
          <w:szCs w:val="22"/>
        </w:rPr>
        <w:t>i zasadność wprowadzanych zmian),</w:t>
      </w:r>
    </w:p>
    <w:p w14:paraId="21F97FFB" w14:textId="04260990" w:rsidR="00E92542" w:rsidRDefault="00843500" w:rsidP="00E24581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- </w:t>
      </w:r>
      <w:r w:rsidR="00E92542">
        <w:rPr>
          <w:rFonts w:ascii="Tahoma" w:hAnsi="Tahoma" w:cs="Tahoma"/>
          <w:bCs/>
          <w:sz w:val="22"/>
          <w:szCs w:val="22"/>
        </w:rPr>
        <w:t>terminowość, rzetelność sporządzania dokumentacji dotyczącej planu i rozliczenia środków finansowych, w tym m.in. np.: „Zielona szkoła”, projekty unijne,</w:t>
      </w:r>
    </w:p>
    <w:p w14:paraId="7F0A41D8" w14:textId="4D4F7F59" w:rsidR="00E92542" w:rsidRPr="008533E3" w:rsidRDefault="008533E3" w:rsidP="008533E3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c) </w:t>
      </w:r>
      <w:r w:rsidR="00E92542" w:rsidRPr="008533E3">
        <w:rPr>
          <w:rFonts w:ascii="Tahoma" w:hAnsi="Tahoma" w:cs="Tahoma"/>
          <w:bCs/>
          <w:sz w:val="22"/>
          <w:szCs w:val="22"/>
        </w:rPr>
        <w:t>sposób prowadzenia i nadzorowania gospodarki finansowej i inne z zakresu</w:t>
      </w:r>
      <w:r w:rsidR="00E92542" w:rsidRPr="008533E3">
        <w:rPr>
          <w:rFonts w:ascii="Tahoma" w:hAnsi="Tahoma" w:cs="Tahoma"/>
          <w:bCs/>
          <w:sz w:val="22"/>
          <w:szCs w:val="22"/>
        </w:rPr>
        <w:br/>
        <w:t xml:space="preserve">     zarządzania finansami placówki, w tym:</w:t>
      </w:r>
    </w:p>
    <w:p w14:paraId="581EBD1D" w14:textId="77777777" w:rsidR="00E92542" w:rsidRDefault="00E92542" w:rsidP="00E92542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- ocena realizacji funduszu płac, ocena niewykorzystanych środków finansowych</w:t>
      </w:r>
    </w:p>
    <w:p w14:paraId="651E398C" w14:textId="4C0B69AA" w:rsidR="00E92542" w:rsidRDefault="00E92542" w:rsidP="00E92542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A86042">
        <w:rPr>
          <w:rFonts w:ascii="Tahoma" w:hAnsi="Tahoma" w:cs="Tahoma"/>
          <w:bCs/>
          <w:sz w:val="22"/>
          <w:szCs w:val="22"/>
        </w:rPr>
        <w:t>u</w:t>
      </w:r>
      <w:r>
        <w:rPr>
          <w:rFonts w:ascii="Tahoma" w:hAnsi="Tahoma" w:cs="Tahoma"/>
          <w:bCs/>
          <w:sz w:val="22"/>
          <w:szCs w:val="22"/>
        </w:rPr>
        <w:t>jętych w planie finansowym w obszarze płac i pochodnych,</w:t>
      </w:r>
    </w:p>
    <w:p w14:paraId="2B212C0D" w14:textId="4F7040CD" w:rsidR="00E24581" w:rsidRDefault="00E92542" w:rsidP="00E92542">
      <w:pPr>
        <w:pStyle w:val="Akapitzlist"/>
        <w:ind w:left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-  wewnętrzna </w:t>
      </w:r>
      <w:r w:rsidR="000652AB">
        <w:rPr>
          <w:rFonts w:ascii="Tahoma" w:hAnsi="Tahoma" w:cs="Tahoma"/>
          <w:bCs/>
          <w:sz w:val="22"/>
          <w:szCs w:val="22"/>
        </w:rPr>
        <w:t xml:space="preserve">kontrola finansów placówki w oparciu o </w:t>
      </w:r>
      <w:r w:rsidR="00347E49">
        <w:rPr>
          <w:rFonts w:ascii="Tahoma" w:hAnsi="Tahoma" w:cs="Tahoma"/>
          <w:bCs/>
          <w:sz w:val="22"/>
          <w:szCs w:val="22"/>
        </w:rPr>
        <w:t>stanowisk</w:t>
      </w:r>
      <w:r w:rsidR="00BE6372">
        <w:rPr>
          <w:rFonts w:ascii="Tahoma" w:hAnsi="Tahoma" w:cs="Tahoma"/>
          <w:bCs/>
          <w:sz w:val="22"/>
          <w:szCs w:val="22"/>
        </w:rPr>
        <w:t>a</w:t>
      </w:r>
      <w:r w:rsidR="000652AB">
        <w:rPr>
          <w:rFonts w:ascii="Tahoma" w:hAnsi="Tahoma" w:cs="Tahoma"/>
          <w:bCs/>
          <w:sz w:val="22"/>
          <w:szCs w:val="22"/>
        </w:rPr>
        <w:t xml:space="preserve"> W</w:t>
      </w:r>
      <w:r w:rsidR="00347E49">
        <w:rPr>
          <w:rFonts w:ascii="Tahoma" w:hAnsi="Tahoma" w:cs="Tahoma"/>
          <w:bCs/>
          <w:sz w:val="22"/>
          <w:szCs w:val="22"/>
        </w:rPr>
        <w:t>ydziału</w:t>
      </w:r>
      <w:r w:rsidR="00347E49">
        <w:rPr>
          <w:rFonts w:ascii="Tahoma" w:hAnsi="Tahoma" w:cs="Tahoma"/>
          <w:bCs/>
          <w:sz w:val="22"/>
          <w:szCs w:val="22"/>
        </w:rPr>
        <w:br/>
        <w:t xml:space="preserve">     Edukacji</w:t>
      </w:r>
      <w:r w:rsidR="000652AB">
        <w:rPr>
          <w:rFonts w:ascii="Tahoma" w:hAnsi="Tahoma" w:cs="Tahoma"/>
          <w:bCs/>
          <w:sz w:val="22"/>
          <w:szCs w:val="22"/>
        </w:rPr>
        <w:t>, ocena</w:t>
      </w:r>
      <w:r w:rsidR="00347E49">
        <w:rPr>
          <w:rFonts w:ascii="Tahoma" w:hAnsi="Tahoma" w:cs="Tahoma"/>
          <w:bCs/>
          <w:sz w:val="22"/>
          <w:szCs w:val="22"/>
        </w:rPr>
        <w:t xml:space="preserve"> </w:t>
      </w:r>
      <w:r w:rsidR="000652AB">
        <w:rPr>
          <w:rFonts w:ascii="Tahoma" w:hAnsi="Tahoma" w:cs="Tahoma"/>
          <w:bCs/>
          <w:sz w:val="22"/>
          <w:szCs w:val="22"/>
        </w:rPr>
        <w:t>zaleceń pokontrolnych</w:t>
      </w:r>
      <w:r w:rsidR="00BA7F89">
        <w:rPr>
          <w:rFonts w:ascii="Tahoma" w:hAnsi="Tahoma" w:cs="Tahoma"/>
          <w:bCs/>
          <w:sz w:val="22"/>
          <w:szCs w:val="22"/>
        </w:rPr>
        <w:t xml:space="preserve"> </w:t>
      </w:r>
      <w:r w:rsidR="000652AB">
        <w:rPr>
          <w:rFonts w:ascii="Tahoma" w:hAnsi="Tahoma" w:cs="Tahoma"/>
          <w:bCs/>
          <w:sz w:val="22"/>
          <w:szCs w:val="22"/>
        </w:rPr>
        <w:t>oraz ich realizacja,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668D0DD1" w14:textId="2A6D08D1" w:rsidR="00405792" w:rsidRDefault="00405792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0652AB">
        <w:rPr>
          <w:rFonts w:ascii="Tahoma" w:hAnsi="Tahoma" w:cs="Tahoma"/>
          <w:bCs/>
          <w:sz w:val="22"/>
          <w:szCs w:val="22"/>
        </w:rPr>
        <w:t xml:space="preserve">- umiejętność </w:t>
      </w:r>
      <w:r w:rsidR="000C19C0">
        <w:rPr>
          <w:rFonts w:ascii="Tahoma" w:hAnsi="Tahoma" w:cs="Tahoma"/>
          <w:bCs/>
          <w:sz w:val="22"/>
          <w:szCs w:val="22"/>
        </w:rPr>
        <w:t>wdrażania regulacji funduszu płac dla pracowników pedagogicznych oraz administracji i obsługi</w:t>
      </w:r>
      <w:r w:rsidR="008533E3">
        <w:rPr>
          <w:rFonts w:ascii="Tahoma" w:hAnsi="Tahoma" w:cs="Tahoma"/>
          <w:bCs/>
          <w:sz w:val="22"/>
          <w:szCs w:val="22"/>
        </w:rPr>
        <w:t>;</w:t>
      </w:r>
    </w:p>
    <w:p w14:paraId="33F7FDF6" w14:textId="4BD69D82" w:rsidR="008533E3" w:rsidRDefault="008533E3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03656796" w14:textId="178DC965" w:rsidR="008533E3" w:rsidRDefault="00822869" w:rsidP="008533E3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</w:t>
      </w:r>
      <w:r w:rsidR="008533E3">
        <w:rPr>
          <w:rFonts w:ascii="Tahoma" w:hAnsi="Tahoma" w:cs="Tahoma"/>
          <w:bCs/>
          <w:sz w:val="22"/>
          <w:szCs w:val="22"/>
        </w:rPr>
        <w:t>arządzanie bazą materialną szkoły:</w:t>
      </w:r>
    </w:p>
    <w:p w14:paraId="7FCB8ADB" w14:textId="77777777" w:rsidR="008533E3" w:rsidRDefault="008533E3" w:rsidP="008533E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zabezpieczenie obiektu przed sezonem jesienno-zimowym,</w:t>
      </w:r>
    </w:p>
    <w:p w14:paraId="0ECC7C2F" w14:textId="77777777" w:rsidR="009D2C5A" w:rsidRDefault="008533E3" w:rsidP="008533E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dbałość o estetykę pomieszczeń szkolnych, otoczenia obiektu i terenów przynależnych do szkoły</w:t>
      </w:r>
      <w:r w:rsidR="009D2C5A">
        <w:rPr>
          <w:rFonts w:ascii="Tahoma" w:hAnsi="Tahoma" w:cs="Tahoma"/>
          <w:bCs/>
          <w:sz w:val="22"/>
          <w:szCs w:val="22"/>
        </w:rPr>
        <w:t>,</w:t>
      </w:r>
    </w:p>
    <w:p w14:paraId="771E2773" w14:textId="77777777" w:rsidR="009D2C5A" w:rsidRDefault="009D2C5A" w:rsidP="008533E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doposażenie bazy dydaktycznej szkoły z uwzględnieniem potrzeb uczniów w celu podniesienia jakości pracy placówki,</w:t>
      </w:r>
    </w:p>
    <w:p w14:paraId="54003728" w14:textId="0EFB0F88" w:rsidR="009D2C5A" w:rsidRPr="00FF2F0A" w:rsidRDefault="009D2C5A" w:rsidP="008533E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Cs/>
          <w:sz w:val="22"/>
          <w:szCs w:val="22"/>
        </w:rPr>
      </w:pPr>
      <w:r w:rsidRPr="00FF2F0A">
        <w:rPr>
          <w:rFonts w:ascii="Tahoma" w:hAnsi="Tahoma" w:cs="Tahoma"/>
          <w:bCs/>
          <w:sz w:val="22"/>
          <w:szCs w:val="22"/>
        </w:rPr>
        <w:t>operatywność w wykonywaniu robót awaryjnych i zabezpieczających przez pracowników obsługi placówki w tym:</w:t>
      </w:r>
    </w:p>
    <w:p w14:paraId="3FE8EEC4" w14:textId="77777777" w:rsidR="005415CA" w:rsidRPr="00FF2F0A" w:rsidRDefault="009D2C5A" w:rsidP="009D2C5A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 w:rsidRPr="00FF2F0A">
        <w:rPr>
          <w:rFonts w:ascii="Tahoma" w:hAnsi="Tahoma" w:cs="Tahoma"/>
          <w:bCs/>
          <w:sz w:val="22"/>
          <w:szCs w:val="22"/>
        </w:rPr>
        <w:t xml:space="preserve">- prowadzenie ewidencji usuwanych awarii w budynku, finansowanych </w:t>
      </w:r>
      <w:r w:rsidR="005415CA" w:rsidRPr="00FF2F0A">
        <w:rPr>
          <w:rFonts w:ascii="Tahoma" w:hAnsi="Tahoma" w:cs="Tahoma"/>
          <w:bCs/>
          <w:sz w:val="22"/>
          <w:szCs w:val="22"/>
        </w:rPr>
        <w:t>ze środków budżetowych i zlecanych firmom zewnętrznym,</w:t>
      </w:r>
    </w:p>
    <w:p w14:paraId="0D6364BC" w14:textId="77777777" w:rsidR="00840275" w:rsidRDefault="005415CA" w:rsidP="009D2C5A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 w:rsidRPr="00FF2F0A">
        <w:rPr>
          <w:rFonts w:ascii="Tahoma" w:hAnsi="Tahoma" w:cs="Tahoma"/>
          <w:bCs/>
          <w:sz w:val="22"/>
          <w:szCs w:val="22"/>
        </w:rPr>
        <w:t>- prowadzenie ewidencji awarii usuwanych systemem gospodarczym przez pracowników obsługi z materiałów zakupionych przez placówkę</w:t>
      </w:r>
      <w:r w:rsidR="00840275">
        <w:rPr>
          <w:rFonts w:ascii="Tahoma" w:hAnsi="Tahoma" w:cs="Tahoma"/>
          <w:bCs/>
          <w:sz w:val="22"/>
          <w:szCs w:val="22"/>
        </w:rPr>
        <w:t>.</w:t>
      </w:r>
    </w:p>
    <w:p w14:paraId="2B915975" w14:textId="77777777" w:rsidR="00840275" w:rsidRDefault="00840275" w:rsidP="009D2C5A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5DC0B379" w14:textId="77777777" w:rsidR="00840275" w:rsidRDefault="00840275" w:rsidP="009D2C5A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3D10EF68" w14:textId="6ECBD549" w:rsidR="00FA5ABD" w:rsidRDefault="00840275" w:rsidP="00FA5ABD">
      <w:pPr>
        <w:pStyle w:val="Akapitzlist"/>
        <w:ind w:left="708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Warunki i wysokość przyznawania nauczycielom </w:t>
      </w:r>
      <w:r w:rsidRPr="00840275">
        <w:rPr>
          <w:rFonts w:ascii="Tahoma" w:hAnsi="Tahoma" w:cs="Tahoma"/>
          <w:b/>
          <w:sz w:val="22"/>
          <w:szCs w:val="22"/>
        </w:rPr>
        <w:t>dodatku funkcyjnego</w:t>
      </w:r>
      <w:r>
        <w:rPr>
          <w:rFonts w:ascii="Tahoma" w:hAnsi="Tahoma" w:cs="Tahoma"/>
          <w:bCs/>
          <w:sz w:val="22"/>
          <w:szCs w:val="22"/>
        </w:rPr>
        <w:t xml:space="preserve"> są określone w tabeli stanowiącej Załącznik nr 2. W tabeli ujęto informacje obowiązujące na dzień sporządzania niniejszego m</w:t>
      </w:r>
      <w:r w:rsidR="00FA5ABD"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>teriału.</w:t>
      </w:r>
    </w:p>
    <w:p w14:paraId="033AF671" w14:textId="77777777" w:rsidR="00FA5ABD" w:rsidRDefault="00FA5ABD" w:rsidP="00FA5ABD">
      <w:pPr>
        <w:pStyle w:val="Akapitzlist"/>
        <w:ind w:left="708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Jednocześnie informuję, że Miasto Sosnowiec jest w trakcie uzgadniania </w:t>
      </w:r>
      <w:r>
        <w:rPr>
          <w:rFonts w:ascii="Tahoma" w:hAnsi="Tahoma" w:cs="Tahoma"/>
          <w:bCs/>
          <w:sz w:val="22"/>
          <w:szCs w:val="22"/>
        </w:rPr>
        <w:br/>
        <w:t>z nauczycielskimi związkami zawodowymi projektu nowego regulaminu wynagradzania pracowników pedagogicznych w publicznych sosnowieckich szkołach/placówkach oświatowych.</w:t>
      </w:r>
    </w:p>
    <w:p w14:paraId="53D251B9" w14:textId="77777777" w:rsidR="00FA5ABD" w:rsidRDefault="00FA5ABD" w:rsidP="00FA5ABD">
      <w:pPr>
        <w:pStyle w:val="Akapitzlist"/>
        <w:ind w:left="708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Stawki dodatków określone w uchwałach podane są kwotowo, bądź procentowo w zależności od stopnia zaszeregowania nauczycieli i wynoszą odpowiednio:</w:t>
      </w:r>
    </w:p>
    <w:p w14:paraId="0AAD3BD4" w14:textId="61A9476C" w:rsidR="00FA5ABD" w:rsidRDefault="00FA5ABD" w:rsidP="00FA5ABD">
      <w:pPr>
        <w:pStyle w:val="Akapitzlist"/>
        <w:ind w:left="0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nauczyciel poczatkujący (magister z przygotowaniem pedagogicznym) – 3690 zł,</w:t>
      </w:r>
    </w:p>
    <w:p w14:paraId="3625F558" w14:textId="3ED89172" w:rsidR="00FA5ABD" w:rsidRDefault="00FA5ABD" w:rsidP="00FA5ABD">
      <w:pPr>
        <w:pStyle w:val="Akapitzlist"/>
        <w:ind w:left="0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nauczyciel mianowany </w:t>
      </w:r>
      <w:r w:rsidR="00A12BDF" w:rsidRPr="00A12BDF">
        <w:rPr>
          <w:rFonts w:ascii="Tahoma" w:hAnsi="Tahoma" w:cs="Tahoma"/>
          <w:bCs/>
          <w:sz w:val="22"/>
          <w:szCs w:val="22"/>
        </w:rPr>
        <w:t xml:space="preserve">(magister z przygotowaniem pedagogicznym) </w:t>
      </w:r>
      <w:r>
        <w:rPr>
          <w:rFonts w:ascii="Tahoma" w:hAnsi="Tahoma" w:cs="Tahoma"/>
          <w:bCs/>
          <w:sz w:val="22"/>
          <w:szCs w:val="22"/>
        </w:rPr>
        <w:t>– 3890 zł,</w:t>
      </w:r>
    </w:p>
    <w:p w14:paraId="65A7A0BB" w14:textId="4F4C81B8" w:rsidR="00FA5ABD" w:rsidRDefault="00FA5ABD" w:rsidP="00FA5ABD">
      <w:pPr>
        <w:pStyle w:val="Akapitzlist"/>
        <w:ind w:left="0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nauczyciel dyplomowany </w:t>
      </w:r>
      <w:r w:rsidR="00A12BDF" w:rsidRPr="00A12BDF">
        <w:rPr>
          <w:rFonts w:ascii="Tahoma" w:hAnsi="Tahoma" w:cs="Tahoma"/>
          <w:bCs/>
          <w:sz w:val="22"/>
          <w:szCs w:val="22"/>
        </w:rPr>
        <w:t xml:space="preserve">(magister z przygotowaniem pedagogicznym) </w:t>
      </w:r>
      <w:r>
        <w:rPr>
          <w:rFonts w:ascii="Tahoma" w:hAnsi="Tahoma" w:cs="Tahoma"/>
          <w:bCs/>
          <w:sz w:val="22"/>
          <w:szCs w:val="22"/>
        </w:rPr>
        <w:t>– 4550 zł.</w:t>
      </w:r>
    </w:p>
    <w:p w14:paraId="1CC25732" w14:textId="07956E18" w:rsidR="00FA5ABD" w:rsidRDefault="00FA5ABD" w:rsidP="00FA5ABD">
      <w:pPr>
        <w:pStyle w:val="Akapitzlist"/>
        <w:ind w:left="0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</w:p>
    <w:p w14:paraId="4D3C2781" w14:textId="4E2358C2" w:rsidR="008533E3" w:rsidRDefault="00840275" w:rsidP="00840275">
      <w:pPr>
        <w:pStyle w:val="Akapitzlist"/>
        <w:ind w:left="708" w:firstLine="37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9D2C5A">
        <w:rPr>
          <w:rFonts w:ascii="Tahoma" w:hAnsi="Tahoma" w:cs="Tahoma"/>
          <w:bCs/>
          <w:sz w:val="22"/>
          <w:szCs w:val="22"/>
        </w:rPr>
        <w:t xml:space="preserve"> </w:t>
      </w:r>
      <w:r w:rsidR="008533E3">
        <w:rPr>
          <w:rFonts w:ascii="Tahoma" w:hAnsi="Tahoma" w:cs="Tahoma"/>
          <w:bCs/>
          <w:sz w:val="22"/>
          <w:szCs w:val="22"/>
        </w:rPr>
        <w:t xml:space="preserve">  </w:t>
      </w:r>
    </w:p>
    <w:p w14:paraId="21D3C2AD" w14:textId="53E030F3" w:rsidR="008533E3" w:rsidRDefault="008533E3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5AC2CCC4" w14:textId="3C35C6CC" w:rsidR="008533E3" w:rsidRPr="008533E3" w:rsidRDefault="008533E3" w:rsidP="008533E3">
      <w:pPr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04084549" w14:textId="5A78A363" w:rsidR="000C19C0" w:rsidRDefault="000C19C0" w:rsidP="00405792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14:paraId="5B5559C2" w14:textId="71390D22" w:rsidR="00CC2FC5" w:rsidRPr="003566B9" w:rsidRDefault="00EF2CB8" w:rsidP="00B95896">
      <w:pPr>
        <w:pStyle w:val="Akapitzlist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926A7F" w:rsidRPr="003566B9">
        <w:rPr>
          <w:rFonts w:ascii="Tahoma" w:hAnsi="Tahoma" w:cs="Tahoma"/>
          <w:bCs/>
          <w:sz w:val="22"/>
          <w:szCs w:val="22"/>
        </w:rPr>
        <w:t xml:space="preserve"> </w:t>
      </w:r>
      <w:r w:rsidR="00CC2FC5" w:rsidRPr="003566B9">
        <w:rPr>
          <w:rFonts w:ascii="Tahoma" w:hAnsi="Tahoma" w:cs="Tahoma"/>
          <w:bCs/>
          <w:sz w:val="22"/>
          <w:szCs w:val="22"/>
        </w:rPr>
        <w:t xml:space="preserve"> </w:t>
      </w:r>
    </w:p>
    <w:p w14:paraId="0F3298AE" w14:textId="5CFCDFF2" w:rsidR="008141A1" w:rsidRPr="00D95F77" w:rsidRDefault="00D95F77" w:rsidP="00702C1D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222CAD" w:rsidRPr="00D95F77">
        <w:rPr>
          <w:rFonts w:ascii="Tahoma" w:hAnsi="Tahoma" w:cs="Tahoma"/>
          <w:bCs/>
          <w:sz w:val="22"/>
          <w:szCs w:val="22"/>
        </w:rPr>
        <w:t xml:space="preserve">  </w:t>
      </w:r>
      <w:r w:rsidR="008E2ABC" w:rsidRPr="00D95F77">
        <w:rPr>
          <w:rFonts w:ascii="Tahoma" w:hAnsi="Tahoma" w:cs="Tahoma"/>
          <w:bCs/>
          <w:sz w:val="22"/>
          <w:szCs w:val="22"/>
        </w:rPr>
        <w:t xml:space="preserve"> </w:t>
      </w:r>
    </w:p>
    <w:p w14:paraId="78E14B5C" w14:textId="7615028D" w:rsidR="004B6119" w:rsidRDefault="004B6119" w:rsidP="00D95F77">
      <w:pPr>
        <w:ind w:firstLine="360"/>
        <w:rPr>
          <w:rFonts w:ascii="Tahoma" w:hAnsi="Tahoma" w:cs="Tahoma"/>
          <w:bCs/>
          <w:sz w:val="22"/>
          <w:szCs w:val="22"/>
        </w:rPr>
      </w:pPr>
    </w:p>
    <w:p w14:paraId="476BEC00" w14:textId="77777777" w:rsidR="00722AA8" w:rsidRDefault="00722AA8" w:rsidP="00D95F77">
      <w:pPr>
        <w:rPr>
          <w:rFonts w:ascii="Tahoma" w:hAnsi="Tahoma" w:cs="Tahoma"/>
          <w:bCs/>
          <w:sz w:val="22"/>
          <w:szCs w:val="22"/>
        </w:rPr>
      </w:pPr>
    </w:p>
    <w:p w14:paraId="2CD5E05B" w14:textId="240CD70E" w:rsidR="005554DB" w:rsidRDefault="005554DB" w:rsidP="0091772B">
      <w:pPr>
        <w:jc w:val="both"/>
        <w:rPr>
          <w:rFonts w:ascii="Tahoma" w:hAnsi="Tahoma" w:cs="Tahoma"/>
          <w:bCs/>
          <w:sz w:val="22"/>
          <w:szCs w:val="22"/>
        </w:rPr>
      </w:pPr>
    </w:p>
    <w:p w14:paraId="1BA2FF51" w14:textId="77777777" w:rsidR="005554DB" w:rsidRPr="0091772B" w:rsidRDefault="005554DB" w:rsidP="0091772B">
      <w:pPr>
        <w:jc w:val="both"/>
        <w:rPr>
          <w:rFonts w:ascii="Tahoma" w:hAnsi="Tahoma" w:cs="Tahoma"/>
          <w:bCs/>
          <w:sz w:val="22"/>
          <w:szCs w:val="22"/>
        </w:rPr>
      </w:pPr>
    </w:p>
    <w:p w14:paraId="647D6D95" w14:textId="77777777" w:rsidR="00E35585" w:rsidRPr="00E864C9" w:rsidRDefault="00E35585" w:rsidP="00E35585">
      <w:pPr>
        <w:jc w:val="center"/>
        <w:rPr>
          <w:rFonts w:ascii="Tahoma" w:hAnsi="Tahoma" w:cs="Tahoma"/>
          <w:b/>
          <w:sz w:val="22"/>
          <w:szCs w:val="22"/>
        </w:rPr>
      </w:pPr>
    </w:p>
    <w:p w14:paraId="1F1BA384" w14:textId="77777777" w:rsidR="009A0D92" w:rsidRDefault="009A0D92"/>
    <w:sectPr w:rsidR="009A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D504" w14:textId="77777777" w:rsidR="000D0601" w:rsidRDefault="000D0601" w:rsidP="00344B08">
      <w:r>
        <w:separator/>
      </w:r>
    </w:p>
  </w:endnote>
  <w:endnote w:type="continuationSeparator" w:id="0">
    <w:p w14:paraId="78C2D6BD" w14:textId="77777777" w:rsidR="000D0601" w:rsidRDefault="000D0601" w:rsidP="0034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AC83" w14:textId="77777777" w:rsidR="00344B08" w:rsidRDefault="00344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3331"/>
      <w:docPartObj>
        <w:docPartGallery w:val="Page Numbers (Bottom of Page)"/>
        <w:docPartUnique/>
      </w:docPartObj>
    </w:sdtPr>
    <w:sdtContent>
      <w:p w14:paraId="26D4FE52" w14:textId="1B2C9DEE" w:rsidR="00344B08" w:rsidRDefault="00344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D0385" w14:textId="77777777" w:rsidR="00344B08" w:rsidRDefault="00344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CFFC" w14:textId="77777777" w:rsidR="00344B08" w:rsidRDefault="0034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BDEB" w14:textId="77777777" w:rsidR="000D0601" w:rsidRDefault="000D0601" w:rsidP="00344B08">
      <w:r>
        <w:separator/>
      </w:r>
    </w:p>
  </w:footnote>
  <w:footnote w:type="continuationSeparator" w:id="0">
    <w:p w14:paraId="6C6FDEAA" w14:textId="77777777" w:rsidR="000D0601" w:rsidRDefault="000D0601" w:rsidP="0034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E2B9" w14:textId="77777777" w:rsidR="00344B08" w:rsidRDefault="00344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762F" w14:textId="77777777" w:rsidR="00344B08" w:rsidRDefault="00344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AF2" w14:textId="77777777" w:rsidR="00344B08" w:rsidRDefault="00344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D6A"/>
    <w:multiLevelType w:val="hybridMultilevel"/>
    <w:tmpl w:val="4530ABE4"/>
    <w:lvl w:ilvl="0" w:tplc="D668D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0C45"/>
    <w:multiLevelType w:val="hybridMultilevel"/>
    <w:tmpl w:val="5AD8989C"/>
    <w:lvl w:ilvl="0" w:tplc="ED823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37C43"/>
    <w:multiLevelType w:val="hybridMultilevel"/>
    <w:tmpl w:val="93ACA262"/>
    <w:lvl w:ilvl="0" w:tplc="FE7696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A4D"/>
    <w:multiLevelType w:val="hybridMultilevel"/>
    <w:tmpl w:val="857A22DE"/>
    <w:lvl w:ilvl="0" w:tplc="AFC0E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D6902"/>
    <w:multiLevelType w:val="hybridMultilevel"/>
    <w:tmpl w:val="354E68C6"/>
    <w:lvl w:ilvl="0" w:tplc="DFD2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60510"/>
    <w:multiLevelType w:val="hybridMultilevel"/>
    <w:tmpl w:val="398C0026"/>
    <w:lvl w:ilvl="0" w:tplc="255A45E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2D"/>
    <w:multiLevelType w:val="hybridMultilevel"/>
    <w:tmpl w:val="3F1C6AC0"/>
    <w:lvl w:ilvl="0" w:tplc="CC765BD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071"/>
    <w:multiLevelType w:val="hybridMultilevel"/>
    <w:tmpl w:val="3D66E2E2"/>
    <w:lvl w:ilvl="0" w:tplc="8B64F4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B5ACF"/>
    <w:multiLevelType w:val="hybridMultilevel"/>
    <w:tmpl w:val="206E996C"/>
    <w:lvl w:ilvl="0" w:tplc="92068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B75EC"/>
    <w:multiLevelType w:val="hybridMultilevel"/>
    <w:tmpl w:val="3A286804"/>
    <w:lvl w:ilvl="0" w:tplc="4A6CA3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D925A4"/>
    <w:multiLevelType w:val="hybridMultilevel"/>
    <w:tmpl w:val="24D66866"/>
    <w:lvl w:ilvl="0" w:tplc="F894D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D166E"/>
    <w:multiLevelType w:val="hybridMultilevel"/>
    <w:tmpl w:val="C3D8BBD2"/>
    <w:lvl w:ilvl="0" w:tplc="F94EF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A3CE1"/>
    <w:multiLevelType w:val="hybridMultilevel"/>
    <w:tmpl w:val="29725C08"/>
    <w:lvl w:ilvl="0" w:tplc="54443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06FDB"/>
    <w:multiLevelType w:val="hybridMultilevel"/>
    <w:tmpl w:val="09160160"/>
    <w:lvl w:ilvl="0" w:tplc="5672D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A66FF3"/>
    <w:multiLevelType w:val="hybridMultilevel"/>
    <w:tmpl w:val="25DE164C"/>
    <w:lvl w:ilvl="0" w:tplc="7F4AB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00ABA"/>
    <w:multiLevelType w:val="hybridMultilevel"/>
    <w:tmpl w:val="CE74C282"/>
    <w:lvl w:ilvl="0" w:tplc="3BA24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E0B92"/>
    <w:multiLevelType w:val="hybridMultilevel"/>
    <w:tmpl w:val="0B9E13B4"/>
    <w:lvl w:ilvl="0" w:tplc="791A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20BE2"/>
    <w:multiLevelType w:val="hybridMultilevel"/>
    <w:tmpl w:val="44527ABC"/>
    <w:lvl w:ilvl="0" w:tplc="C7384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5410A"/>
    <w:multiLevelType w:val="hybridMultilevel"/>
    <w:tmpl w:val="53AED57C"/>
    <w:lvl w:ilvl="0" w:tplc="22D46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D54C2"/>
    <w:multiLevelType w:val="hybridMultilevel"/>
    <w:tmpl w:val="A20ACE90"/>
    <w:lvl w:ilvl="0" w:tplc="966E9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F33307"/>
    <w:multiLevelType w:val="hybridMultilevel"/>
    <w:tmpl w:val="ADC00A26"/>
    <w:lvl w:ilvl="0" w:tplc="8D9AF92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8C"/>
    <w:multiLevelType w:val="hybridMultilevel"/>
    <w:tmpl w:val="6ED435F2"/>
    <w:lvl w:ilvl="0" w:tplc="B80A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76C91"/>
    <w:multiLevelType w:val="hybridMultilevel"/>
    <w:tmpl w:val="9E047CCC"/>
    <w:lvl w:ilvl="0" w:tplc="1E58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978E3"/>
    <w:multiLevelType w:val="hybridMultilevel"/>
    <w:tmpl w:val="6980EFFA"/>
    <w:lvl w:ilvl="0" w:tplc="94F6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A393A"/>
    <w:multiLevelType w:val="hybridMultilevel"/>
    <w:tmpl w:val="379E2336"/>
    <w:lvl w:ilvl="0" w:tplc="5EA41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A41"/>
    <w:multiLevelType w:val="hybridMultilevel"/>
    <w:tmpl w:val="B448CAFE"/>
    <w:lvl w:ilvl="0" w:tplc="27869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05EF4"/>
    <w:multiLevelType w:val="hybridMultilevel"/>
    <w:tmpl w:val="66E60FA6"/>
    <w:lvl w:ilvl="0" w:tplc="DACC61B8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4E0B3AFB"/>
    <w:multiLevelType w:val="hybridMultilevel"/>
    <w:tmpl w:val="4EA2353E"/>
    <w:lvl w:ilvl="0" w:tplc="8DE6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72B65"/>
    <w:multiLevelType w:val="hybridMultilevel"/>
    <w:tmpl w:val="3E6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00D74"/>
    <w:multiLevelType w:val="hybridMultilevel"/>
    <w:tmpl w:val="FF200996"/>
    <w:lvl w:ilvl="0" w:tplc="9B9E7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B1D13"/>
    <w:multiLevelType w:val="hybridMultilevel"/>
    <w:tmpl w:val="C5CE1140"/>
    <w:lvl w:ilvl="0" w:tplc="3196CF6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6DB4CDD"/>
    <w:multiLevelType w:val="hybridMultilevel"/>
    <w:tmpl w:val="0164C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4274B"/>
    <w:multiLevelType w:val="hybridMultilevel"/>
    <w:tmpl w:val="8230F91E"/>
    <w:lvl w:ilvl="0" w:tplc="98E2B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F0B8E"/>
    <w:multiLevelType w:val="hybridMultilevel"/>
    <w:tmpl w:val="5E4E2D40"/>
    <w:lvl w:ilvl="0" w:tplc="3C2E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373F8"/>
    <w:multiLevelType w:val="hybridMultilevel"/>
    <w:tmpl w:val="296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52D9"/>
    <w:multiLevelType w:val="hybridMultilevel"/>
    <w:tmpl w:val="48AE9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93011C"/>
    <w:multiLevelType w:val="hybridMultilevel"/>
    <w:tmpl w:val="FEDC06D8"/>
    <w:lvl w:ilvl="0" w:tplc="9462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05D0E"/>
    <w:multiLevelType w:val="hybridMultilevel"/>
    <w:tmpl w:val="A978FC0E"/>
    <w:lvl w:ilvl="0" w:tplc="080C1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37491A"/>
    <w:multiLevelType w:val="hybridMultilevel"/>
    <w:tmpl w:val="78861338"/>
    <w:lvl w:ilvl="0" w:tplc="9D02D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1A15C5"/>
    <w:multiLevelType w:val="hybridMultilevel"/>
    <w:tmpl w:val="9284697C"/>
    <w:lvl w:ilvl="0" w:tplc="429A607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A4FF5"/>
    <w:multiLevelType w:val="hybridMultilevel"/>
    <w:tmpl w:val="950EC10A"/>
    <w:lvl w:ilvl="0" w:tplc="26CCEE2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7797E"/>
    <w:multiLevelType w:val="hybridMultilevel"/>
    <w:tmpl w:val="D8ACF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F54F7"/>
    <w:multiLevelType w:val="hybridMultilevel"/>
    <w:tmpl w:val="F28A5BC8"/>
    <w:lvl w:ilvl="0" w:tplc="1BE2F4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024543"/>
    <w:multiLevelType w:val="hybridMultilevel"/>
    <w:tmpl w:val="2490158E"/>
    <w:lvl w:ilvl="0" w:tplc="5F92C68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14921"/>
    <w:multiLevelType w:val="hybridMultilevel"/>
    <w:tmpl w:val="E40EA6AC"/>
    <w:lvl w:ilvl="0" w:tplc="D24A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200539"/>
    <w:multiLevelType w:val="hybridMultilevel"/>
    <w:tmpl w:val="7C7E79FE"/>
    <w:lvl w:ilvl="0" w:tplc="B6C05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9297C"/>
    <w:multiLevelType w:val="hybridMultilevel"/>
    <w:tmpl w:val="072EAD8A"/>
    <w:lvl w:ilvl="0" w:tplc="503EB3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67E2C"/>
    <w:multiLevelType w:val="hybridMultilevel"/>
    <w:tmpl w:val="79A6639A"/>
    <w:lvl w:ilvl="0" w:tplc="7C86A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E732A9"/>
    <w:multiLevelType w:val="hybridMultilevel"/>
    <w:tmpl w:val="507AC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137EB"/>
    <w:multiLevelType w:val="hybridMultilevel"/>
    <w:tmpl w:val="18F4A2F6"/>
    <w:lvl w:ilvl="0" w:tplc="9FB8E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EC81F51"/>
    <w:multiLevelType w:val="hybridMultilevel"/>
    <w:tmpl w:val="FE6C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4163">
    <w:abstractNumId w:val="39"/>
  </w:num>
  <w:num w:numId="2" w16cid:durableId="710961607">
    <w:abstractNumId w:val="20"/>
  </w:num>
  <w:num w:numId="3" w16cid:durableId="1932657366">
    <w:abstractNumId w:val="2"/>
  </w:num>
  <w:num w:numId="4" w16cid:durableId="947081991">
    <w:abstractNumId w:val="43"/>
  </w:num>
  <w:num w:numId="5" w16cid:durableId="928974606">
    <w:abstractNumId w:val="40"/>
  </w:num>
  <w:num w:numId="6" w16cid:durableId="440803423">
    <w:abstractNumId w:val="5"/>
  </w:num>
  <w:num w:numId="7" w16cid:durableId="311445982">
    <w:abstractNumId w:val="6"/>
  </w:num>
  <w:num w:numId="8" w16cid:durableId="1735081761">
    <w:abstractNumId w:val="46"/>
  </w:num>
  <w:num w:numId="9" w16cid:durableId="2109349821">
    <w:abstractNumId w:val="23"/>
  </w:num>
  <w:num w:numId="10" w16cid:durableId="1688480045">
    <w:abstractNumId w:val="17"/>
  </w:num>
  <w:num w:numId="11" w16cid:durableId="1508906479">
    <w:abstractNumId w:val="13"/>
  </w:num>
  <w:num w:numId="12" w16cid:durableId="1508520237">
    <w:abstractNumId w:val="47"/>
  </w:num>
  <w:num w:numId="13" w16cid:durableId="1036930247">
    <w:abstractNumId w:val="12"/>
  </w:num>
  <w:num w:numId="14" w16cid:durableId="1519737525">
    <w:abstractNumId w:val="34"/>
  </w:num>
  <w:num w:numId="15" w16cid:durableId="1237517884">
    <w:abstractNumId w:val="44"/>
  </w:num>
  <w:num w:numId="16" w16cid:durableId="1625118684">
    <w:abstractNumId w:val="8"/>
  </w:num>
  <w:num w:numId="17" w16cid:durableId="1845168401">
    <w:abstractNumId w:val="10"/>
  </w:num>
  <w:num w:numId="18" w16cid:durableId="550314536">
    <w:abstractNumId w:val="15"/>
  </w:num>
  <w:num w:numId="19" w16cid:durableId="2023389578">
    <w:abstractNumId w:val="0"/>
  </w:num>
  <w:num w:numId="20" w16cid:durableId="576669784">
    <w:abstractNumId w:val="22"/>
  </w:num>
  <w:num w:numId="21" w16cid:durableId="727343892">
    <w:abstractNumId w:val="24"/>
  </w:num>
  <w:num w:numId="22" w16cid:durableId="1904483287">
    <w:abstractNumId w:val="14"/>
  </w:num>
  <w:num w:numId="23" w16cid:durableId="81344424">
    <w:abstractNumId w:val="4"/>
  </w:num>
  <w:num w:numId="24" w16cid:durableId="1922790084">
    <w:abstractNumId w:val="33"/>
  </w:num>
  <w:num w:numId="25" w16cid:durableId="1784880098">
    <w:abstractNumId w:val="21"/>
  </w:num>
  <w:num w:numId="26" w16cid:durableId="28923048">
    <w:abstractNumId w:val="11"/>
  </w:num>
  <w:num w:numId="27" w16cid:durableId="923806451">
    <w:abstractNumId w:val="3"/>
  </w:num>
  <w:num w:numId="28" w16cid:durableId="2027243388">
    <w:abstractNumId w:val="30"/>
  </w:num>
  <w:num w:numId="29" w16cid:durableId="1856308464">
    <w:abstractNumId w:val="42"/>
  </w:num>
  <w:num w:numId="30" w16cid:durableId="1939630780">
    <w:abstractNumId w:val="1"/>
  </w:num>
  <w:num w:numId="31" w16cid:durableId="1580015789">
    <w:abstractNumId w:val="49"/>
  </w:num>
  <w:num w:numId="32" w16cid:durableId="257252995">
    <w:abstractNumId w:val="9"/>
  </w:num>
  <w:num w:numId="33" w16cid:durableId="1086531821">
    <w:abstractNumId w:val="7"/>
  </w:num>
  <w:num w:numId="34" w16cid:durableId="435953055">
    <w:abstractNumId w:val="18"/>
  </w:num>
  <w:num w:numId="35" w16cid:durableId="1310087752">
    <w:abstractNumId w:val="36"/>
  </w:num>
  <w:num w:numId="36" w16cid:durableId="1858694950">
    <w:abstractNumId w:val="32"/>
  </w:num>
  <w:num w:numId="37" w16cid:durableId="267858279">
    <w:abstractNumId w:val="50"/>
  </w:num>
  <w:num w:numId="38" w16cid:durableId="963467652">
    <w:abstractNumId w:val="41"/>
  </w:num>
  <w:num w:numId="39" w16cid:durableId="625934559">
    <w:abstractNumId w:val="28"/>
  </w:num>
  <w:num w:numId="40" w16cid:durableId="783811335">
    <w:abstractNumId w:val="35"/>
  </w:num>
  <w:num w:numId="41" w16cid:durableId="212739327">
    <w:abstractNumId w:val="37"/>
  </w:num>
  <w:num w:numId="42" w16cid:durableId="1085108202">
    <w:abstractNumId w:val="48"/>
  </w:num>
  <w:num w:numId="43" w16cid:durableId="1707557782">
    <w:abstractNumId w:val="25"/>
  </w:num>
  <w:num w:numId="44" w16cid:durableId="700865423">
    <w:abstractNumId w:val="29"/>
  </w:num>
  <w:num w:numId="45" w16cid:durableId="1359089479">
    <w:abstractNumId w:val="16"/>
  </w:num>
  <w:num w:numId="46" w16cid:durableId="1207525864">
    <w:abstractNumId w:val="19"/>
  </w:num>
  <w:num w:numId="47" w16cid:durableId="1017119752">
    <w:abstractNumId w:val="38"/>
  </w:num>
  <w:num w:numId="48" w16cid:durableId="1537965839">
    <w:abstractNumId w:val="27"/>
  </w:num>
  <w:num w:numId="49" w16cid:durableId="505633110">
    <w:abstractNumId w:val="31"/>
  </w:num>
  <w:num w:numId="50" w16cid:durableId="352149439">
    <w:abstractNumId w:val="26"/>
  </w:num>
  <w:num w:numId="51" w16cid:durableId="2109618011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85"/>
    <w:rsid w:val="00000DCF"/>
    <w:rsid w:val="00013221"/>
    <w:rsid w:val="000150F9"/>
    <w:rsid w:val="00024451"/>
    <w:rsid w:val="00026B09"/>
    <w:rsid w:val="00034941"/>
    <w:rsid w:val="0003500A"/>
    <w:rsid w:val="000374D5"/>
    <w:rsid w:val="000453B5"/>
    <w:rsid w:val="0005067B"/>
    <w:rsid w:val="00051739"/>
    <w:rsid w:val="000524D5"/>
    <w:rsid w:val="000652AB"/>
    <w:rsid w:val="000771E4"/>
    <w:rsid w:val="000A4804"/>
    <w:rsid w:val="000A4FAD"/>
    <w:rsid w:val="000A764E"/>
    <w:rsid w:val="000C0472"/>
    <w:rsid w:val="000C19C0"/>
    <w:rsid w:val="000D0601"/>
    <w:rsid w:val="000D11FA"/>
    <w:rsid w:val="000D4AE2"/>
    <w:rsid w:val="000D79AA"/>
    <w:rsid w:val="000E3FFC"/>
    <w:rsid w:val="00102B53"/>
    <w:rsid w:val="00103187"/>
    <w:rsid w:val="001035C1"/>
    <w:rsid w:val="00105544"/>
    <w:rsid w:val="00105F70"/>
    <w:rsid w:val="00106F72"/>
    <w:rsid w:val="00115B77"/>
    <w:rsid w:val="0012294B"/>
    <w:rsid w:val="001335A3"/>
    <w:rsid w:val="0014659A"/>
    <w:rsid w:val="001660EE"/>
    <w:rsid w:val="00193F18"/>
    <w:rsid w:val="001A7E53"/>
    <w:rsid w:val="001B291F"/>
    <w:rsid w:val="001C3B15"/>
    <w:rsid w:val="001C4CEC"/>
    <w:rsid w:val="001C7F6B"/>
    <w:rsid w:val="001D7F5B"/>
    <w:rsid w:val="002021DA"/>
    <w:rsid w:val="002173F8"/>
    <w:rsid w:val="00222CAD"/>
    <w:rsid w:val="00243259"/>
    <w:rsid w:val="00260F62"/>
    <w:rsid w:val="00266489"/>
    <w:rsid w:val="002730CF"/>
    <w:rsid w:val="0028528A"/>
    <w:rsid w:val="00292E61"/>
    <w:rsid w:val="002A050E"/>
    <w:rsid w:val="002A3807"/>
    <w:rsid w:val="002A3B45"/>
    <w:rsid w:val="002A497F"/>
    <w:rsid w:val="002A7FF5"/>
    <w:rsid w:val="002B0AAE"/>
    <w:rsid w:val="002B0F47"/>
    <w:rsid w:val="002B11C3"/>
    <w:rsid w:val="002C05DB"/>
    <w:rsid w:val="002C1B25"/>
    <w:rsid w:val="002C390F"/>
    <w:rsid w:val="002D1770"/>
    <w:rsid w:val="002D4E20"/>
    <w:rsid w:val="002E51AF"/>
    <w:rsid w:val="00313D12"/>
    <w:rsid w:val="003171ED"/>
    <w:rsid w:val="00317756"/>
    <w:rsid w:val="00322C37"/>
    <w:rsid w:val="003247C8"/>
    <w:rsid w:val="00324A68"/>
    <w:rsid w:val="00325813"/>
    <w:rsid w:val="003309AC"/>
    <w:rsid w:val="00333F26"/>
    <w:rsid w:val="00335B5F"/>
    <w:rsid w:val="003400C1"/>
    <w:rsid w:val="00344B08"/>
    <w:rsid w:val="00347E49"/>
    <w:rsid w:val="00350163"/>
    <w:rsid w:val="003566B9"/>
    <w:rsid w:val="0036053B"/>
    <w:rsid w:val="003820F2"/>
    <w:rsid w:val="0038742D"/>
    <w:rsid w:val="00395D37"/>
    <w:rsid w:val="003A6926"/>
    <w:rsid w:val="003B5913"/>
    <w:rsid w:val="003B60F4"/>
    <w:rsid w:val="003C6A78"/>
    <w:rsid w:val="003C72FE"/>
    <w:rsid w:val="003D5D70"/>
    <w:rsid w:val="003E1BC7"/>
    <w:rsid w:val="003F0DDC"/>
    <w:rsid w:val="00403CD5"/>
    <w:rsid w:val="00405792"/>
    <w:rsid w:val="00406D72"/>
    <w:rsid w:val="004335A3"/>
    <w:rsid w:val="00434315"/>
    <w:rsid w:val="0045120E"/>
    <w:rsid w:val="00452BBA"/>
    <w:rsid w:val="0047173D"/>
    <w:rsid w:val="00472B3F"/>
    <w:rsid w:val="004830AD"/>
    <w:rsid w:val="00485263"/>
    <w:rsid w:val="0049177D"/>
    <w:rsid w:val="004B6119"/>
    <w:rsid w:val="004C0DF5"/>
    <w:rsid w:val="004C20CB"/>
    <w:rsid w:val="004C2450"/>
    <w:rsid w:val="004C4B4C"/>
    <w:rsid w:val="004E7A9D"/>
    <w:rsid w:val="004F47F1"/>
    <w:rsid w:val="0050051B"/>
    <w:rsid w:val="00503CA5"/>
    <w:rsid w:val="00517C2B"/>
    <w:rsid w:val="00521B6F"/>
    <w:rsid w:val="0053654E"/>
    <w:rsid w:val="005415CA"/>
    <w:rsid w:val="00544298"/>
    <w:rsid w:val="005445BE"/>
    <w:rsid w:val="005554DB"/>
    <w:rsid w:val="0056695E"/>
    <w:rsid w:val="00572E64"/>
    <w:rsid w:val="005806A6"/>
    <w:rsid w:val="0059215F"/>
    <w:rsid w:val="005931BA"/>
    <w:rsid w:val="00593CC2"/>
    <w:rsid w:val="00594F53"/>
    <w:rsid w:val="005979E3"/>
    <w:rsid w:val="005A10C4"/>
    <w:rsid w:val="005A401E"/>
    <w:rsid w:val="005A7B98"/>
    <w:rsid w:val="005B121F"/>
    <w:rsid w:val="005E64AE"/>
    <w:rsid w:val="005E7D1A"/>
    <w:rsid w:val="006045E3"/>
    <w:rsid w:val="0062388A"/>
    <w:rsid w:val="00623E5F"/>
    <w:rsid w:val="00626260"/>
    <w:rsid w:val="00627940"/>
    <w:rsid w:val="00633713"/>
    <w:rsid w:val="00642405"/>
    <w:rsid w:val="006445D3"/>
    <w:rsid w:val="00656988"/>
    <w:rsid w:val="0066124D"/>
    <w:rsid w:val="006627A0"/>
    <w:rsid w:val="00670467"/>
    <w:rsid w:val="006735EF"/>
    <w:rsid w:val="00683C4E"/>
    <w:rsid w:val="00686CD6"/>
    <w:rsid w:val="00692998"/>
    <w:rsid w:val="0069789D"/>
    <w:rsid w:val="006C064D"/>
    <w:rsid w:val="006C0BF4"/>
    <w:rsid w:val="006C5A35"/>
    <w:rsid w:val="006C62C9"/>
    <w:rsid w:val="006D25BE"/>
    <w:rsid w:val="006D2909"/>
    <w:rsid w:val="006D2A34"/>
    <w:rsid w:val="006E171E"/>
    <w:rsid w:val="006E6581"/>
    <w:rsid w:val="006E7CE5"/>
    <w:rsid w:val="006F5290"/>
    <w:rsid w:val="006F5A41"/>
    <w:rsid w:val="00702C1D"/>
    <w:rsid w:val="00710D08"/>
    <w:rsid w:val="00720EBE"/>
    <w:rsid w:val="00722AA8"/>
    <w:rsid w:val="0072594D"/>
    <w:rsid w:val="00733D5D"/>
    <w:rsid w:val="00737779"/>
    <w:rsid w:val="00737DF2"/>
    <w:rsid w:val="007528C5"/>
    <w:rsid w:val="00784DA3"/>
    <w:rsid w:val="00787B69"/>
    <w:rsid w:val="00797551"/>
    <w:rsid w:val="00797F81"/>
    <w:rsid w:val="007A0A2A"/>
    <w:rsid w:val="007A72D5"/>
    <w:rsid w:val="007A7794"/>
    <w:rsid w:val="007B2549"/>
    <w:rsid w:val="007D7407"/>
    <w:rsid w:val="007F0EAB"/>
    <w:rsid w:val="007F6639"/>
    <w:rsid w:val="00802DC3"/>
    <w:rsid w:val="0080355D"/>
    <w:rsid w:val="00810AA8"/>
    <w:rsid w:val="008112D5"/>
    <w:rsid w:val="008126B2"/>
    <w:rsid w:val="008139A6"/>
    <w:rsid w:val="008141A1"/>
    <w:rsid w:val="00816CF6"/>
    <w:rsid w:val="00822869"/>
    <w:rsid w:val="0082506B"/>
    <w:rsid w:val="00834E29"/>
    <w:rsid w:val="00837ACD"/>
    <w:rsid w:val="00840275"/>
    <w:rsid w:val="008412B9"/>
    <w:rsid w:val="00843500"/>
    <w:rsid w:val="008470DE"/>
    <w:rsid w:val="008533E3"/>
    <w:rsid w:val="0085735E"/>
    <w:rsid w:val="00857601"/>
    <w:rsid w:val="00871A19"/>
    <w:rsid w:val="008721A7"/>
    <w:rsid w:val="00872EBC"/>
    <w:rsid w:val="008755D9"/>
    <w:rsid w:val="00881EED"/>
    <w:rsid w:val="008832A4"/>
    <w:rsid w:val="00890E45"/>
    <w:rsid w:val="008A1842"/>
    <w:rsid w:val="008B42A6"/>
    <w:rsid w:val="008C0147"/>
    <w:rsid w:val="008C1075"/>
    <w:rsid w:val="008C2E4F"/>
    <w:rsid w:val="008D2467"/>
    <w:rsid w:val="008D54BF"/>
    <w:rsid w:val="008E1004"/>
    <w:rsid w:val="008E2ABC"/>
    <w:rsid w:val="008F00C1"/>
    <w:rsid w:val="008F487B"/>
    <w:rsid w:val="008F506F"/>
    <w:rsid w:val="00904416"/>
    <w:rsid w:val="00913927"/>
    <w:rsid w:val="0091482E"/>
    <w:rsid w:val="0091772B"/>
    <w:rsid w:val="009177B4"/>
    <w:rsid w:val="009227C4"/>
    <w:rsid w:val="0092489B"/>
    <w:rsid w:val="00926A7F"/>
    <w:rsid w:val="00935283"/>
    <w:rsid w:val="00940A1A"/>
    <w:rsid w:val="00953FAE"/>
    <w:rsid w:val="009545CD"/>
    <w:rsid w:val="00957AFC"/>
    <w:rsid w:val="009703D7"/>
    <w:rsid w:val="00982752"/>
    <w:rsid w:val="00987E0B"/>
    <w:rsid w:val="009940A7"/>
    <w:rsid w:val="00995A66"/>
    <w:rsid w:val="009A0D92"/>
    <w:rsid w:val="009A59AB"/>
    <w:rsid w:val="009B6CD3"/>
    <w:rsid w:val="009C6360"/>
    <w:rsid w:val="009D2C5A"/>
    <w:rsid w:val="009D6142"/>
    <w:rsid w:val="009E542B"/>
    <w:rsid w:val="009F1A69"/>
    <w:rsid w:val="009F4B00"/>
    <w:rsid w:val="009F7BFD"/>
    <w:rsid w:val="00A07E69"/>
    <w:rsid w:val="00A108A2"/>
    <w:rsid w:val="00A12BDF"/>
    <w:rsid w:val="00A12E1E"/>
    <w:rsid w:val="00A15EA5"/>
    <w:rsid w:val="00A1778A"/>
    <w:rsid w:val="00A34B7F"/>
    <w:rsid w:val="00A35EA8"/>
    <w:rsid w:val="00A3600E"/>
    <w:rsid w:val="00A37CE5"/>
    <w:rsid w:val="00A445A3"/>
    <w:rsid w:val="00A50F63"/>
    <w:rsid w:val="00A57686"/>
    <w:rsid w:val="00A579BE"/>
    <w:rsid w:val="00A57DEB"/>
    <w:rsid w:val="00A61168"/>
    <w:rsid w:val="00A62A30"/>
    <w:rsid w:val="00A67477"/>
    <w:rsid w:val="00A721C8"/>
    <w:rsid w:val="00A72689"/>
    <w:rsid w:val="00A77BA4"/>
    <w:rsid w:val="00A809B7"/>
    <w:rsid w:val="00A86042"/>
    <w:rsid w:val="00AA179E"/>
    <w:rsid w:val="00AA41AA"/>
    <w:rsid w:val="00AA5010"/>
    <w:rsid w:val="00AB6789"/>
    <w:rsid w:val="00AC11D0"/>
    <w:rsid w:val="00AC604B"/>
    <w:rsid w:val="00AC63F9"/>
    <w:rsid w:val="00AD085F"/>
    <w:rsid w:val="00AF08BF"/>
    <w:rsid w:val="00B036C8"/>
    <w:rsid w:val="00B03B37"/>
    <w:rsid w:val="00B12CC3"/>
    <w:rsid w:val="00B16DA9"/>
    <w:rsid w:val="00B24E08"/>
    <w:rsid w:val="00B51519"/>
    <w:rsid w:val="00B57FEA"/>
    <w:rsid w:val="00B71C43"/>
    <w:rsid w:val="00B87486"/>
    <w:rsid w:val="00B95896"/>
    <w:rsid w:val="00BA5BBF"/>
    <w:rsid w:val="00BA7F89"/>
    <w:rsid w:val="00BB1467"/>
    <w:rsid w:val="00BC3462"/>
    <w:rsid w:val="00BC54B7"/>
    <w:rsid w:val="00BD2E33"/>
    <w:rsid w:val="00BD5528"/>
    <w:rsid w:val="00BE1DD2"/>
    <w:rsid w:val="00BE6372"/>
    <w:rsid w:val="00BF5984"/>
    <w:rsid w:val="00C162F6"/>
    <w:rsid w:val="00C32819"/>
    <w:rsid w:val="00C37C24"/>
    <w:rsid w:val="00C5587E"/>
    <w:rsid w:val="00C579BD"/>
    <w:rsid w:val="00C66596"/>
    <w:rsid w:val="00C67D32"/>
    <w:rsid w:val="00C77901"/>
    <w:rsid w:val="00CA7287"/>
    <w:rsid w:val="00CB0FD6"/>
    <w:rsid w:val="00CB59BA"/>
    <w:rsid w:val="00CB634B"/>
    <w:rsid w:val="00CB7036"/>
    <w:rsid w:val="00CB7DF7"/>
    <w:rsid w:val="00CC007C"/>
    <w:rsid w:val="00CC0E20"/>
    <w:rsid w:val="00CC2FC5"/>
    <w:rsid w:val="00CC3283"/>
    <w:rsid w:val="00CD1040"/>
    <w:rsid w:val="00CD1B14"/>
    <w:rsid w:val="00CD6A73"/>
    <w:rsid w:val="00CF1368"/>
    <w:rsid w:val="00CF244E"/>
    <w:rsid w:val="00D11A8F"/>
    <w:rsid w:val="00D14834"/>
    <w:rsid w:val="00D22380"/>
    <w:rsid w:val="00D470BD"/>
    <w:rsid w:val="00D553FA"/>
    <w:rsid w:val="00D60D24"/>
    <w:rsid w:val="00D64A3A"/>
    <w:rsid w:val="00D6756D"/>
    <w:rsid w:val="00D70DA1"/>
    <w:rsid w:val="00D7305E"/>
    <w:rsid w:val="00D94D21"/>
    <w:rsid w:val="00D95F77"/>
    <w:rsid w:val="00DB2E89"/>
    <w:rsid w:val="00DC067A"/>
    <w:rsid w:val="00DC2E8E"/>
    <w:rsid w:val="00DC3231"/>
    <w:rsid w:val="00DC353B"/>
    <w:rsid w:val="00DC37DC"/>
    <w:rsid w:val="00DC78DE"/>
    <w:rsid w:val="00DD127B"/>
    <w:rsid w:val="00DD448E"/>
    <w:rsid w:val="00DE620A"/>
    <w:rsid w:val="00DF430A"/>
    <w:rsid w:val="00DF6650"/>
    <w:rsid w:val="00E0112E"/>
    <w:rsid w:val="00E01896"/>
    <w:rsid w:val="00E07756"/>
    <w:rsid w:val="00E12F83"/>
    <w:rsid w:val="00E14749"/>
    <w:rsid w:val="00E14AED"/>
    <w:rsid w:val="00E17BD7"/>
    <w:rsid w:val="00E2274D"/>
    <w:rsid w:val="00E24581"/>
    <w:rsid w:val="00E31977"/>
    <w:rsid w:val="00E34964"/>
    <w:rsid w:val="00E35585"/>
    <w:rsid w:val="00E41A78"/>
    <w:rsid w:val="00E47C7C"/>
    <w:rsid w:val="00E516A2"/>
    <w:rsid w:val="00E548BD"/>
    <w:rsid w:val="00E578B1"/>
    <w:rsid w:val="00E639C5"/>
    <w:rsid w:val="00E70E38"/>
    <w:rsid w:val="00E92542"/>
    <w:rsid w:val="00E9617F"/>
    <w:rsid w:val="00EA2E22"/>
    <w:rsid w:val="00EB3ED3"/>
    <w:rsid w:val="00EC071E"/>
    <w:rsid w:val="00EC57A6"/>
    <w:rsid w:val="00ED56C7"/>
    <w:rsid w:val="00ED777C"/>
    <w:rsid w:val="00EF2CB8"/>
    <w:rsid w:val="00EF67F0"/>
    <w:rsid w:val="00F04A2E"/>
    <w:rsid w:val="00F127ED"/>
    <w:rsid w:val="00F22132"/>
    <w:rsid w:val="00F2372E"/>
    <w:rsid w:val="00F441FF"/>
    <w:rsid w:val="00F54255"/>
    <w:rsid w:val="00F81BAF"/>
    <w:rsid w:val="00F861B7"/>
    <w:rsid w:val="00F86B4A"/>
    <w:rsid w:val="00F95D6E"/>
    <w:rsid w:val="00FA4C11"/>
    <w:rsid w:val="00FA5ABD"/>
    <w:rsid w:val="00FC4A2E"/>
    <w:rsid w:val="00FC6CDB"/>
    <w:rsid w:val="00FC7802"/>
    <w:rsid w:val="00FD4BB2"/>
    <w:rsid w:val="00FE2F8D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4354"/>
  <w15:chartTrackingRefBased/>
  <w15:docId w15:val="{D2F41ABA-FB48-481C-822C-30AECDC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B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A4B1-4A7D-4C7C-84E6-B9132E6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5152</Words>
  <Characters>30913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433</cp:revision>
  <dcterms:created xsi:type="dcterms:W3CDTF">2022-12-19T09:33:00Z</dcterms:created>
  <dcterms:modified xsi:type="dcterms:W3CDTF">2023-05-17T06:23:00Z</dcterms:modified>
</cp:coreProperties>
</file>