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300"/>
        <w:gridCol w:w="1792"/>
        <w:gridCol w:w="2042"/>
        <w:gridCol w:w="1820"/>
        <w:gridCol w:w="1753"/>
        <w:gridCol w:w="1649"/>
        <w:gridCol w:w="1581"/>
        <w:gridCol w:w="146"/>
      </w:tblGrid>
      <w:tr w:rsidR="00CB6646" w:rsidRPr="00CB6646" w14:paraId="4488177E" w14:textId="77777777" w:rsidTr="00CB6646">
        <w:trPr>
          <w:gridAfter w:val="1"/>
          <w:wAfter w:w="36" w:type="dxa"/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480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E046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4E1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3F18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873D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B07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A67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299C" w14:textId="77777777" w:rsidR="00CB6646" w:rsidRPr="00CB6646" w:rsidRDefault="00CB6646" w:rsidP="00CB6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lang w:eastAsia="pl-PL"/>
              </w:rPr>
              <w:t>Załącznik nr 2</w:t>
            </w:r>
          </w:p>
        </w:tc>
      </w:tr>
      <w:tr w:rsidR="00CB6646" w:rsidRPr="00CB6646" w14:paraId="224E08C6" w14:textId="77777777" w:rsidTr="00CB6646">
        <w:trPr>
          <w:gridAfter w:val="1"/>
          <w:wAfter w:w="36" w:type="dxa"/>
          <w:trHeight w:val="288"/>
          <w:jc w:val="center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241A" w14:textId="77777777" w:rsidR="00CB6646" w:rsidRPr="00CB6646" w:rsidRDefault="00CB6646" w:rsidP="00CB66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BF6E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B77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B92B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5E4B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B83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E961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173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4A002D56" w14:textId="77777777" w:rsidTr="00CB6646">
        <w:trPr>
          <w:gridAfter w:val="1"/>
          <w:wAfter w:w="36" w:type="dxa"/>
          <w:trHeight w:val="450"/>
          <w:jc w:val="center"/>
        </w:trPr>
        <w:tc>
          <w:tcPr>
            <w:tcW w:w="14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6B35CE9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CB6646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Dodatki funkcyjne</w:t>
            </w:r>
          </w:p>
        </w:tc>
      </w:tr>
      <w:tr w:rsidR="00CB6646" w:rsidRPr="00CB6646" w14:paraId="29BDE582" w14:textId="77777777" w:rsidTr="00CB6646">
        <w:trPr>
          <w:trHeight w:val="288"/>
          <w:jc w:val="center"/>
        </w:trPr>
        <w:tc>
          <w:tcPr>
            <w:tcW w:w="14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81C28" w14:textId="77777777" w:rsidR="00CB6646" w:rsidRPr="00CB6646" w:rsidRDefault="00CB6646" w:rsidP="00CB66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AD4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</w:tr>
      <w:tr w:rsidR="00CB6646" w:rsidRPr="00CB6646" w14:paraId="206AACB4" w14:textId="77777777" w:rsidTr="00183949">
        <w:trPr>
          <w:trHeight w:val="1008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A726E" w14:textId="77777777" w:rsidR="00CB6646" w:rsidRPr="00C34BC6" w:rsidRDefault="00CB6646" w:rsidP="00827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4EDBC" w14:textId="77777777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dyrektor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40FDDE" w14:textId="77777777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wicedyrektor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580CCF" w14:textId="480C18BB" w:rsidR="00CB6646" w:rsidRPr="00C34BC6" w:rsidRDefault="00CB6646" w:rsidP="00827C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kierownik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02EE7" w14:textId="77777777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opiekun stażu </w:t>
            </w: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i mentor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F56EA6" w14:textId="77777777" w:rsidR="00827C41" w:rsidRPr="00C34BC6" w:rsidRDefault="00827C41" w:rsidP="0018394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9441542" w14:textId="2C136423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wychowawstwo </w:t>
            </w: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w szkole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04770" w14:textId="77777777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opieka nad oddziałem przedszkolnym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17D74" w14:textId="77777777" w:rsidR="00CB6646" w:rsidRPr="00C34BC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konsultant</w:t>
            </w:r>
            <w:r w:rsidRPr="00C34BC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br/>
              <w:t>(doradca metodyczny)</w:t>
            </w:r>
          </w:p>
        </w:tc>
        <w:tc>
          <w:tcPr>
            <w:tcW w:w="36" w:type="dxa"/>
            <w:vAlign w:val="center"/>
            <w:hideMark/>
          </w:tcPr>
          <w:p w14:paraId="32667A32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493F2944" w14:textId="77777777" w:rsidTr="00BF3E85">
        <w:trPr>
          <w:trHeight w:val="7584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3561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Sosnowiec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84B7" w14:textId="0779E7CF" w:rsidR="00827C41" w:rsidRDefault="00CB6646" w:rsidP="008B5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przyznawany jest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w zależności od ilości oddziałów danej placówki</w:t>
            </w:r>
            <w:r w:rsidR="008B55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;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przedszkola: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od 620 zł do 740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szkoły: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od 710 zł do 1300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liceum ogólnokształcącego: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od 720 zł do 870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zes</w:t>
            </w:r>
            <w:r w:rsidR="008B55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ołu szkół:</w:t>
            </w:r>
          </w:p>
          <w:p w14:paraId="66BCA8B9" w14:textId="2FC20833" w:rsidR="00CB6646" w:rsidRPr="00CB6646" w:rsidRDefault="00CB6646" w:rsidP="008B553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820 zł do 1780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centrum kształcenia zawodowego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i ustawicznego: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od 2300 zł do 2700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827C4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poradni psychologiczno-pedagogicznej, Centrum Doskonalenia Nauczycieli, placówek zajęć pozaszkolnych: 560 zł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9CEB" w14:textId="77777777" w:rsidR="00CB6646" w:rsidRPr="00CB6646" w:rsidRDefault="00CB6646" w:rsidP="00CB66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60% wysokości kwoty przysługującej dyrektorowi szkoły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DC9CC" w14:textId="24784BBC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30% wysokości kwoty przysługuj</w:t>
            </w:r>
            <w:r w:rsidR="008B553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ą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cej dyrektorowi szkoły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7CA3" w14:textId="342E0689" w:rsidR="00CB6646" w:rsidRPr="00CB6646" w:rsidRDefault="00C47CBB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57C6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299D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300 zł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280D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36" w:type="dxa"/>
            <w:vAlign w:val="center"/>
            <w:hideMark/>
          </w:tcPr>
          <w:p w14:paraId="707B6784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38868FCD" w14:textId="77777777" w:rsidTr="00BF3E85">
        <w:trPr>
          <w:trHeight w:val="1980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85A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Dąbrowa Górnicza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257D" w14:textId="32F43031" w:rsidR="00CB6646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przedszkola: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1200 z</w:t>
            </w:r>
            <w:r w:rsidR="00307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ł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do 1400 zł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 xml:space="preserve">+  </w:t>
            </w:r>
            <w:r w:rsidR="00C47C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dla dyr. przedszkola liczącego 3 i więcej oddziałów po 50 zł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 każdy oddział</w:t>
            </w:r>
            <w:r w:rsidR="00C47C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powyżej 2</w:t>
            </w:r>
          </w:p>
          <w:p w14:paraId="4E0D2C3E" w14:textId="77777777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B11804D" w14:textId="77777777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szkoły:</w:t>
            </w:r>
          </w:p>
          <w:p w14:paraId="4F7EF064" w14:textId="013CF489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1500 zł oraz dodatkowo dla dyr. szkoły liczącej 7 i więcej oddziałów </w:t>
            </w:r>
            <w:r w:rsidR="00C47CB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zł za każdy oddział powyżej 6</w:t>
            </w:r>
          </w:p>
          <w:p w14:paraId="4681004B" w14:textId="77777777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31E628B" w14:textId="53C5F2C3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poradni psychologiczno – pedagogicznej: 1800 zł</w:t>
            </w:r>
          </w:p>
          <w:p w14:paraId="21626AD4" w14:textId="77777777" w:rsidR="00484E21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6F6E9256" w14:textId="77777777" w:rsidR="004019FA" w:rsidRDefault="00484E21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szkoły artystycznej: 2200 zł</w:t>
            </w:r>
          </w:p>
          <w:p w14:paraId="576D9032" w14:textId="77777777" w:rsidR="004019FA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9858D0E" w14:textId="5EB9AF9E" w:rsidR="00484E21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centrum kształcenia zawodowego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i ustawicznego: 2000 zł + </w:t>
            </w:r>
            <w:r w:rsidR="001944E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zł za każdy oddział powyżej 6</w:t>
            </w:r>
          </w:p>
          <w:p w14:paraId="5FC95A76" w14:textId="77777777" w:rsidR="004019FA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EA01279" w14:textId="77777777" w:rsidR="004019FA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zespołu szkół:</w:t>
            </w:r>
          </w:p>
          <w:p w14:paraId="3310DADD" w14:textId="77777777" w:rsidR="00375A70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019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1500 zł oraz dodatkowo dla dyr. szkoły liczącej 7 i więcej oddziałów </w:t>
            </w:r>
            <w:r w:rsidR="005C70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 </w:t>
            </w:r>
            <w:r w:rsidRPr="004019F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 zł za każdy oddział powyżej 6</w:t>
            </w:r>
          </w:p>
          <w:p w14:paraId="6DA41F6D" w14:textId="41C16372" w:rsidR="004019FA" w:rsidRDefault="004019FA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7C48596" w14:textId="78F86E15" w:rsidR="002E6C9C" w:rsidRPr="00CB6646" w:rsidRDefault="002E6C9C" w:rsidP="00307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8A81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75% kwoty dodatku funkcyjnego przyznanego dyrektorowi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F6DDA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50% kwoty dodatku funkcyjnego przyznanego dyrektorowi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08C1" w14:textId="3DC4C156" w:rsidR="00CB6646" w:rsidRPr="00CB6646" w:rsidRDefault="0060159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B5AB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4DFF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E044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 zł - 400 zł</w:t>
            </w:r>
          </w:p>
        </w:tc>
        <w:tc>
          <w:tcPr>
            <w:tcW w:w="36" w:type="dxa"/>
            <w:vAlign w:val="center"/>
            <w:hideMark/>
          </w:tcPr>
          <w:p w14:paraId="0C1C6620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31AD0B76" w14:textId="77777777" w:rsidTr="00CB6646">
        <w:trPr>
          <w:trHeight w:val="132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B77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C08D" w14:textId="5789B644" w:rsidR="00D634B7" w:rsidRDefault="00CB6646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 zł + liczba oddziałów *20 zł</w:t>
            </w:r>
            <w:r w:rsidR="00D634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(dyrektor każdego typu szkoły)</w:t>
            </w:r>
          </w:p>
          <w:p w14:paraId="0E00A83A" w14:textId="77777777" w:rsidR="00D634B7" w:rsidRDefault="00D634B7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A502352" w14:textId="2F553932" w:rsidR="00FD1C41" w:rsidRDefault="00CB6646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634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1500 zł + liczba oddziałów *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 zł</w:t>
            </w:r>
            <w:r w:rsidR="00D634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1D30C15" w14:textId="457D7DCE" w:rsidR="00D634B7" w:rsidRDefault="00D634B7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(dyrektor każdego typu przedszkola)</w:t>
            </w:r>
          </w:p>
          <w:p w14:paraId="38BA4893" w14:textId="5D7EFFA6" w:rsidR="00D634B7" w:rsidRDefault="00D634B7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7D356E0" w14:textId="77777777" w:rsidR="00D634B7" w:rsidRDefault="00D634B7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1500 zł + liczba oddziałów* 40 zł (dyrektor przedszkola </w:t>
            </w:r>
          </w:p>
          <w:p w14:paraId="6C2271BF" w14:textId="1C37E831" w:rsidR="00D634B7" w:rsidRDefault="00D634B7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 oddziałem integracyjnym)</w:t>
            </w:r>
          </w:p>
          <w:p w14:paraId="7C0C5B9F" w14:textId="7549CAB4" w:rsidR="00CB6646" w:rsidRDefault="00CB6646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+ </w:t>
            </w:r>
            <w:r w:rsidR="00B86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inne składniki dodatku funkcyjnego</w:t>
            </w:r>
            <w:r w:rsidR="008150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od kwoty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100 zł </w:t>
            </w:r>
            <w:r w:rsidR="008150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>2</w:t>
            </w:r>
            <w:r w:rsidR="008150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 zł za specyfikację placówki</w:t>
            </w:r>
          </w:p>
          <w:p w14:paraId="2AF25F31" w14:textId="77777777" w:rsidR="00AE4CE0" w:rsidRDefault="00AE4CE0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7F26C5A" w14:textId="2B191376" w:rsidR="00F87DCE" w:rsidRPr="00CB6646" w:rsidRDefault="00F87DCE" w:rsidP="0091443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39469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50% kwoty dodatku funkcyjnego przyznanego dyrektorowi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4035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900 zł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16B5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F57E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7028" w14:textId="2F3B4924" w:rsidR="00071FB3" w:rsidRDefault="005565B2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jeden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nauczyciel -</w:t>
            </w:r>
            <w:r w:rsidR="002F01A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300 zł,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dwóch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nauczycieli </w:t>
            </w:r>
          </w:p>
          <w:p w14:paraId="47BED783" w14:textId="3E198A4D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- 150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E9647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36" w:type="dxa"/>
            <w:vAlign w:val="center"/>
            <w:hideMark/>
          </w:tcPr>
          <w:p w14:paraId="6AB80BE4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4E79459D" w14:textId="77777777" w:rsidTr="006A4BF8">
        <w:trPr>
          <w:trHeight w:val="2640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7B58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Jaworzno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5139" w14:textId="77777777" w:rsidR="00015FF3" w:rsidRDefault="00CB6646" w:rsidP="00015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25% do 51% stawki nauczyciela dyplomowanego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  <w:t xml:space="preserve">+ dodatkowo od 2% do 10% za specyfikę placówki; </w:t>
            </w:r>
          </w:p>
          <w:p w14:paraId="59DED665" w14:textId="24FDC26F" w:rsidR="00CB6646" w:rsidRDefault="00015FF3" w:rsidP="00015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Poradni Psychologiczno-Pedagogicznej </w:t>
            </w:r>
            <w:r w:rsidR="006F0B7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Centrum Kształcenia Zawodowego</w:t>
            </w:r>
            <w:r w:rsidR="00226D7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</w:t>
            </w:r>
            <w:r w:rsidR="00CB6646"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70% stawki nauczyciela dyplomowanego</w:t>
            </w:r>
          </w:p>
          <w:p w14:paraId="3618ED06" w14:textId="77777777" w:rsidR="00AE4CE0" w:rsidRDefault="00AE4CE0" w:rsidP="00015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291B1C3" w14:textId="53A41C4F" w:rsidR="000C7CD9" w:rsidRPr="00CB6646" w:rsidRDefault="000C7CD9" w:rsidP="00015FF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7B07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70% kwoty dodatku funkcyjnego przyznanego dyrektorowi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598AE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30% kwoty dodatku funkcyjnego przyznanego dyrektorowi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1C95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 stawki nauczyciela dyplomowanego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6402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7F71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B5F2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30% kwoty dodatku funkcyjnego przyznanego dyrektorowi</w:t>
            </w:r>
          </w:p>
        </w:tc>
        <w:tc>
          <w:tcPr>
            <w:tcW w:w="36" w:type="dxa"/>
            <w:vAlign w:val="center"/>
            <w:hideMark/>
          </w:tcPr>
          <w:p w14:paraId="36AAB89E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009ADA12" w14:textId="77777777" w:rsidTr="006A4BF8">
        <w:trPr>
          <w:trHeight w:val="1848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6510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EBF8" w14:textId="1DD3875A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% wynagrodzenia zasadniczego osobistego zaszeregowania nauczyciela:</w:t>
            </w:r>
          </w:p>
          <w:p w14:paraId="56FC437D" w14:textId="7CB212E1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a) dyrektor przedszkola:</w:t>
            </w:r>
          </w:p>
          <w:p w14:paraId="55DCC255" w14:textId="528BD679" w:rsidR="0066712C" w:rsidRDefault="00CB6646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10% do </w:t>
            </w:r>
            <w:r w:rsidR="006671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% stawki wynagrodzenia zasadniczego nauczyciela</w:t>
            </w:r>
            <w:r w:rsidR="006671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59AFD00C" w14:textId="48CD525F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DFE762F" w14:textId="77777777" w:rsidR="000C7CD9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b) dyrektor wszystkich typów szkół i poradni</w:t>
            </w:r>
          </w:p>
          <w:p w14:paraId="263560D5" w14:textId="68D09555" w:rsidR="00AE4CE0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psychologiczno-pedagogicznej:</w:t>
            </w:r>
          </w:p>
          <w:p w14:paraId="4E2A2326" w14:textId="77777777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- szkoły: </w:t>
            </w:r>
          </w:p>
          <w:p w14:paraId="502C259E" w14:textId="3A26958B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35% do 50%,</w:t>
            </w:r>
          </w:p>
          <w:p w14:paraId="7543CB83" w14:textId="55D2467B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 poradni:</w:t>
            </w:r>
          </w:p>
          <w:p w14:paraId="7EE6B805" w14:textId="0E805948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10% do 30%</w:t>
            </w:r>
            <w:r w:rsidR="00FB35C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</w:t>
            </w:r>
          </w:p>
          <w:p w14:paraId="6CEDD819" w14:textId="7B883914" w:rsidR="00FB35C2" w:rsidRDefault="00FB35C2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402BA2A" w14:textId="6C9124BB" w:rsidR="00FB35C2" w:rsidRDefault="00FB35C2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c) dyrektor zespołu szkół od 30% do 60%</w:t>
            </w:r>
          </w:p>
          <w:p w14:paraId="62CA9A13" w14:textId="77777777" w:rsidR="0066712C" w:rsidRDefault="0066712C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7BE1E629" w14:textId="11180D80" w:rsidR="00CB6646" w:rsidRPr="00CB6646" w:rsidRDefault="00CB6646" w:rsidP="008145F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+ dodatkowo od 10% do 60% stawki wynagrodzenia zasadniczego nauczyciela za specyfikę placówki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79A73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 xml:space="preserve">od 5% do 38% stawki wynagrodzenia zasadniczego nauczyciela 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E273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5% do 32% stawki wynagrodzenia zasadniczego nauczyciela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4A38" w14:textId="4275A7B2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2% wynagrodzenia zasadniczego osobistego zas</w:t>
            </w:r>
            <w:r w:rsidR="00F30DD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zere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gowania nauczyciela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0428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6D1D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D1AB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25% wynagrodzenia zasadniczego osobistego zaszeregowania nauczyciela</w:t>
            </w:r>
          </w:p>
        </w:tc>
        <w:tc>
          <w:tcPr>
            <w:tcW w:w="36" w:type="dxa"/>
            <w:vAlign w:val="center"/>
            <w:hideMark/>
          </w:tcPr>
          <w:p w14:paraId="537668AF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008FFAE0" w14:textId="77777777" w:rsidTr="009214B7">
        <w:trPr>
          <w:trHeight w:val="1056"/>
          <w:jc w:val="center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C8582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Będzin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A312" w14:textId="213D25B2" w:rsidR="00CB6646" w:rsidRPr="00CB6646" w:rsidRDefault="00CB6646" w:rsidP="00F65A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600 zł do 2100 zł -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  <w:r w:rsidR="001732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zależności od liczby oddziałów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EE1D" w14:textId="77777777" w:rsidR="009214B7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400 zł </w:t>
            </w:r>
          </w:p>
          <w:p w14:paraId="04D825DD" w14:textId="455F130D" w:rsidR="009214B7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 1000 zł </w:t>
            </w:r>
            <w:r w:rsidR="009214B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–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EDCE1B1" w14:textId="77777777" w:rsid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zależności od liczby oddziałów</w:t>
            </w:r>
          </w:p>
          <w:p w14:paraId="699EBC7C" w14:textId="7149FF87" w:rsidR="000C7CD9" w:rsidRPr="00CB6646" w:rsidRDefault="000C7CD9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BDD0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8319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160 zł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01D7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71F3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 zł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D6B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450 zł</w:t>
            </w:r>
          </w:p>
        </w:tc>
        <w:tc>
          <w:tcPr>
            <w:tcW w:w="36" w:type="dxa"/>
            <w:vAlign w:val="center"/>
            <w:hideMark/>
          </w:tcPr>
          <w:p w14:paraId="107556CF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2248BB45" w14:textId="77777777" w:rsidTr="00B67670">
        <w:trPr>
          <w:trHeight w:val="242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E951" w14:textId="77777777" w:rsidR="00B071ED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Siemianowice </w:t>
            </w:r>
          </w:p>
          <w:p w14:paraId="2E981547" w14:textId="4F4AD95A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</w:t>
            </w:r>
            <w:r w:rsidR="00B071E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ąskie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1D96" w14:textId="77777777" w:rsidR="00CB6646" w:rsidRPr="00CB6646" w:rsidRDefault="00CB6646" w:rsidP="009679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900 zł do 2250 zł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CBD5" w14:textId="3CC29E92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od 520 zł </w:t>
            </w:r>
            <w:r w:rsidR="009F691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 630 zł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4A5BF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250 zł do 550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8042" w14:textId="0B862E1D" w:rsidR="00CB6646" w:rsidRPr="00CB6646" w:rsidRDefault="00CB6646" w:rsidP="009F69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2%*stawka wynagrodzenia zasadniczego nauczyciela mianowanego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1EB8" w14:textId="342DE643" w:rsidR="00257928" w:rsidRPr="00CB6646" w:rsidRDefault="00CB6646" w:rsidP="009F69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4%*stawka wynagrodzenia zasadniczego nauczyciela mianowanego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6244" w14:textId="5EA6B6E0" w:rsidR="00257928" w:rsidRPr="00CB6646" w:rsidRDefault="00CB6646" w:rsidP="009F691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3%*stawka wynagrodzenia zasadniczego nauczyciela mianowanego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BA58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36" w:type="dxa"/>
            <w:vAlign w:val="center"/>
            <w:hideMark/>
          </w:tcPr>
          <w:p w14:paraId="3E06B489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3A5380EB" w14:textId="77777777" w:rsidTr="007D29F1">
        <w:trPr>
          <w:trHeight w:val="8184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1530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Gliwice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C0EC" w14:textId="7FDDBE5C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dyrektor przedszkola: 500</w:t>
            </w:r>
            <w:r w:rsidR="00B87F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+(liczba oddziałów 5h*0,9+liczba oddziałów powyżej 5h*1,1)*50 dodatkowo podwyższony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>o 5% ze względu na pełnienie funkcji dyrektora</w:t>
            </w:r>
          </w:p>
          <w:p w14:paraId="092C6598" w14:textId="77777777" w:rsidR="00B87FD2" w:rsidRDefault="00B87FD2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3701C5C" w14:textId="77777777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 xml:space="preserve">dyrektor szkoły: </w:t>
            </w:r>
          </w:p>
          <w:p w14:paraId="515509C8" w14:textId="77777777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zale</w:t>
            </w:r>
            <w:r w:rsidR="004C7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</w:t>
            </w:r>
            <w:r w:rsidR="004C7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ci od liczby oddziałów: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7D76F065" w14:textId="4B7EA7FC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1-10 oddz.</w:t>
            </w:r>
            <w:r w:rsidR="004C7B6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500</w:t>
            </w:r>
            <w:r w:rsidR="00B87F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+ liczba oddziałów *50,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2521BF1A" w14:textId="77777777" w:rsidR="00B87FD2" w:rsidRDefault="00B87FD2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C3A5C87" w14:textId="77777777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11-20 oddz.: </w:t>
            </w:r>
          </w:p>
          <w:p w14:paraId="4AF8B8A1" w14:textId="78DCCFEC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1000</w:t>
            </w:r>
            <w:r w:rsidR="00B87F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+(liczba oddziałów-10</w:t>
            </w:r>
            <w:r w:rsidR="00DA6E8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)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*35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39B652D6" w14:textId="77777777" w:rsidR="00B87FD2" w:rsidRDefault="00B87FD2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F39326B" w14:textId="77777777" w:rsidR="00B079A1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21-30 oddz.: </w:t>
            </w:r>
          </w:p>
          <w:p w14:paraId="6FB8F79A" w14:textId="4A217E5B" w:rsidR="00B87FD2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1350</w:t>
            </w:r>
            <w:r w:rsidR="00B079A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+(liczba oddziałów</w:t>
            </w:r>
            <w:r w:rsidR="00B87F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-20)*25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5EA9F9EE" w14:textId="77777777" w:rsidR="00B87FD2" w:rsidRDefault="00B87FD2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FD13405" w14:textId="45CB54E9" w:rsidR="00E94F09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powyżej 31 oddziałów: 1600</w:t>
            </w:r>
            <w:r w:rsidR="00B87FD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3E8C468A" w14:textId="77777777" w:rsidR="00E94F09" w:rsidRDefault="00E94F09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9B7F84C" w14:textId="77777777" w:rsidR="00D42EB5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+ dodatkowo od 5% do 20% za specyfikę placówki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365BDBC5" w14:textId="77777777" w:rsidR="00D42EB5" w:rsidRDefault="00D42EB5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C4F4049" w14:textId="01F93903" w:rsidR="00D42EB5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</w:t>
            </w:r>
            <w:r w:rsidR="00D42EB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poradni psychologiczno-pedagogicznej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7501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1200 zł do 1400 zł</w:t>
            </w:r>
          </w:p>
          <w:p w14:paraId="6420A087" w14:textId="77777777" w:rsidR="00D42EB5" w:rsidRDefault="00D42EB5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3E1F5130" w14:textId="77777777" w:rsidR="00CE7F50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>dyrektor Państwowej Szkoły Muzycznej</w:t>
            </w:r>
            <w:r w:rsidR="00CE7F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</w:t>
            </w:r>
            <w:r w:rsidR="00CE7F5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1200 zł do 1400 zł</w:t>
            </w:r>
          </w:p>
          <w:p w14:paraId="044ACB73" w14:textId="7A26D0A5" w:rsidR="00CB6646" w:rsidRPr="00CB6646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BBAA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jedno stanowisko wicedyrektora - 80% dodatku funkcyjnego przyznanego dyrektorowi,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 xml:space="preserve">więcej niż jedno stanowisko wicedyrektora - 70% dodatku funkcyjnego przyznanego dyrektorowi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2B5A5" w14:textId="77777777" w:rsidR="0099469F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30% do 70% dodatku funkcyjnego przyznanego dyrektorowi;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0FAA5AB1" w14:textId="77777777" w:rsidR="0099469F" w:rsidRDefault="0099469F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1218DD5" w14:textId="77777777" w:rsidR="0099469F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kierownik wydziału, działu, sekcji </w:t>
            </w:r>
          </w:p>
          <w:p w14:paraId="740B4E22" w14:textId="1565E57C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>w Państwowej Szkole Muzycznej - 450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6556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 zł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7F2A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4FE3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AB4E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36" w:type="dxa"/>
            <w:vAlign w:val="center"/>
            <w:hideMark/>
          </w:tcPr>
          <w:p w14:paraId="2979A249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6646" w:rsidRPr="00CB6646" w14:paraId="49F27D34" w14:textId="77777777" w:rsidTr="00106779">
        <w:trPr>
          <w:trHeight w:val="4236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8C44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lastRenderedPageBreak/>
              <w:t>Tychy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881" w14:textId="77777777" w:rsidR="007F6EB3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dyrektor przedszkola: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6B986B37" w14:textId="77777777" w:rsidR="007F6EB3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zale</w:t>
            </w:r>
            <w:r w:rsidR="007F6E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ności od liczby oddziałów: </w:t>
            </w:r>
          </w:p>
          <w:p w14:paraId="6C99A933" w14:textId="4D90D218" w:rsidR="007F6EB3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1000 zł do 1500 zł</w:t>
            </w:r>
          </w:p>
          <w:p w14:paraId="47D8BF7B" w14:textId="77777777" w:rsidR="007F6EB3" w:rsidRDefault="007F6EB3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1844E53A" w14:textId="672113EC" w:rsidR="00173280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 xml:space="preserve">dyrektor szkoły: </w:t>
            </w:r>
            <w:r w:rsidR="007F6E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zale</w:t>
            </w:r>
            <w:r w:rsidR="007F6E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ż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no</w:t>
            </w:r>
            <w:r w:rsidR="007F6E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ci od liczby oddziałów: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  <w:r w:rsidR="007F6E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od 1400 zł do 2300 zł</w:t>
            </w:r>
            <w:r w:rsidR="0017328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/>
            </w:r>
          </w:p>
          <w:p w14:paraId="261A4D35" w14:textId="3E9BD685" w:rsidR="00173280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>dyrektor zespołu szkół specjalnych: 2600 zł</w:t>
            </w:r>
          </w:p>
          <w:p w14:paraId="4E42D548" w14:textId="77777777" w:rsidR="00173280" w:rsidRDefault="00173280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272A3D27" w14:textId="7B817345" w:rsidR="00CB6646" w:rsidRDefault="00CB6646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 xml:space="preserve">wysokość dodatku funkcyjnego może być zwiększona 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  <w:t>od 100 zł do 200 zł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  <w:r w:rsidR="00D53BE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zależności od specyfiki placówki</w:t>
            </w:r>
          </w:p>
          <w:p w14:paraId="30301ECB" w14:textId="77777777" w:rsidR="00CE7F50" w:rsidRDefault="00CE7F50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0E62DED4" w14:textId="3E74F00F" w:rsidR="004A2554" w:rsidRPr="00CB6646" w:rsidRDefault="004A2554" w:rsidP="00B87FD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217E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60 % dodatku funkcyjnego dyrektora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9447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0F6F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 zł za każdą osobę odbywającą staż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E32C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36D1" w14:textId="77777777" w:rsidR="003353BD" w:rsidRDefault="00CB6646" w:rsidP="001067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 zł - powierzenie sprawowania opieki nad oddziałem przedszkolnym jednemu nauczycielowi;</w:t>
            </w: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br w:type="page"/>
            </w:r>
          </w:p>
          <w:p w14:paraId="3000CD4A" w14:textId="420E193E" w:rsidR="00CB6646" w:rsidRPr="00CB6646" w:rsidRDefault="00CB6646" w:rsidP="001067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 zł - powierzenie sprawowania opieki nad oddziałem przedszkolnym dwóm nauczycielom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057DA" w14:textId="77777777" w:rsidR="00CB6646" w:rsidRPr="00CB6646" w:rsidRDefault="00CB6646" w:rsidP="00CB6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B664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10 % stawki wynagrodzenia zasadniczego nauczyciela dyplomowanego</w:t>
            </w:r>
          </w:p>
        </w:tc>
        <w:tc>
          <w:tcPr>
            <w:tcW w:w="36" w:type="dxa"/>
            <w:vAlign w:val="center"/>
            <w:hideMark/>
          </w:tcPr>
          <w:p w14:paraId="38C71EB9" w14:textId="77777777" w:rsidR="00CB6646" w:rsidRPr="00CB6646" w:rsidRDefault="00CB6646" w:rsidP="00CB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3BA7ED" w14:textId="77777777" w:rsidR="009A0D92" w:rsidRDefault="009A0D92"/>
    <w:sectPr w:rsidR="009A0D92" w:rsidSect="00CA53AC">
      <w:footerReference w:type="default" r:id="rId6"/>
      <w:pgSz w:w="16838" w:h="11906" w:orient="landscape"/>
      <w:pgMar w:top="397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FAD9" w14:textId="77777777" w:rsidR="00B22058" w:rsidRDefault="00B22058" w:rsidP="008B553A">
      <w:pPr>
        <w:spacing w:after="0" w:line="240" w:lineRule="auto"/>
      </w:pPr>
      <w:r>
        <w:separator/>
      </w:r>
    </w:p>
  </w:endnote>
  <w:endnote w:type="continuationSeparator" w:id="0">
    <w:p w14:paraId="46C8FF38" w14:textId="77777777" w:rsidR="00B22058" w:rsidRDefault="00B22058" w:rsidP="008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10475"/>
      <w:docPartObj>
        <w:docPartGallery w:val="Page Numbers (Bottom of Page)"/>
        <w:docPartUnique/>
      </w:docPartObj>
    </w:sdtPr>
    <w:sdtContent>
      <w:p w14:paraId="1312A740" w14:textId="1BA0560D" w:rsidR="008B553A" w:rsidRDefault="008B55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1A7460" w14:textId="77777777" w:rsidR="008B553A" w:rsidRDefault="008B5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611C" w14:textId="77777777" w:rsidR="00B22058" w:rsidRDefault="00B22058" w:rsidP="008B553A">
      <w:pPr>
        <w:spacing w:after="0" w:line="240" w:lineRule="auto"/>
      </w:pPr>
      <w:r>
        <w:separator/>
      </w:r>
    </w:p>
  </w:footnote>
  <w:footnote w:type="continuationSeparator" w:id="0">
    <w:p w14:paraId="235EB4E7" w14:textId="77777777" w:rsidR="00B22058" w:rsidRDefault="00B22058" w:rsidP="008B5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8B"/>
    <w:rsid w:val="00006240"/>
    <w:rsid w:val="00015FF3"/>
    <w:rsid w:val="00071FB3"/>
    <w:rsid w:val="000C7CD9"/>
    <w:rsid w:val="00106779"/>
    <w:rsid w:val="00130237"/>
    <w:rsid w:val="00173280"/>
    <w:rsid w:val="00183949"/>
    <w:rsid w:val="001944E5"/>
    <w:rsid w:val="00226D77"/>
    <w:rsid w:val="00257928"/>
    <w:rsid w:val="00285D8B"/>
    <w:rsid w:val="002E6C9C"/>
    <w:rsid w:val="002F01A4"/>
    <w:rsid w:val="0030786D"/>
    <w:rsid w:val="003353BD"/>
    <w:rsid w:val="00375A70"/>
    <w:rsid w:val="004019FA"/>
    <w:rsid w:val="00484E21"/>
    <w:rsid w:val="004A2554"/>
    <w:rsid w:val="004C7B69"/>
    <w:rsid w:val="005565B2"/>
    <w:rsid w:val="005C70E0"/>
    <w:rsid w:val="00601596"/>
    <w:rsid w:val="0062546A"/>
    <w:rsid w:val="0066712C"/>
    <w:rsid w:val="006A4BF8"/>
    <w:rsid w:val="006E590A"/>
    <w:rsid w:val="006F0B71"/>
    <w:rsid w:val="00702EC8"/>
    <w:rsid w:val="00757BBD"/>
    <w:rsid w:val="007A2D45"/>
    <w:rsid w:val="007D29F1"/>
    <w:rsid w:val="007F6EB3"/>
    <w:rsid w:val="008145FE"/>
    <w:rsid w:val="008150A5"/>
    <w:rsid w:val="00827C41"/>
    <w:rsid w:val="008B553A"/>
    <w:rsid w:val="0091443F"/>
    <w:rsid w:val="009214B7"/>
    <w:rsid w:val="0096797E"/>
    <w:rsid w:val="0099469F"/>
    <w:rsid w:val="00997FC5"/>
    <w:rsid w:val="009A0D92"/>
    <w:rsid w:val="009F6915"/>
    <w:rsid w:val="00AD24D2"/>
    <w:rsid w:val="00AE4CE0"/>
    <w:rsid w:val="00B071ED"/>
    <w:rsid w:val="00B079A1"/>
    <w:rsid w:val="00B22058"/>
    <w:rsid w:val="00B30A6C"/>
    <w:rsid w:val="00B66F36"/>
    <w:rsid w:val="00B67670"/>
    <w:rsid w:val="00B8696B"/>
    <w:rsid w:val="00B87FD2"/>
    <w:rsid w:val="00BA575E"/>
    <w:rsid w:val="00BF3E85"/>
    <w:rsid w:val="00C34BC6"/>
    <w:rsid w:val="00C47CBB"/>
    <w:rsid w:val="00CA53AC"/>
    <w:rsid w:val="00CB6646"/>
    <w:rsid w:val="00CE7F50"/>
    <w:rsid w:val="00D42EB5"/>
    <w:rsid w:val="00D53BEB"/>
    <w:rsid w:val="00D634B7"/>
    <w:rsid w:val="00D7501D"/>
    <w:rsid w:val="00DA6E88"/>
    <w:rsid w:val="00E4168B"/>
    <w:rsid w:val="00E94F09"/>
    <w:rsid w:val="00F30DD4"/>
    <w:rsid w:val="00F65A61"/>
    <w:rsid w:val="00F87DCE"/>
    <w:rsid w:val="00FB35C2"/>
    <w:rsid w:val="00FB49DC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78C4"/>
  <w15:chartTrackingRefBased/>
  <w15:docId w15:val="{4232E0D6-288B-40B5-B4EE-7D49434D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53A"/>
  </w:style>
  <w:style w:type="paragraph" w:styleId="Stopka">
    <w:name w:val="footer"/>
    <w:basedOn w:val="Normalny"/>
    <w:link w:val="StopkaZnak"/>
    <w:uiPriority w:val="99"/>
    <w:unhideWhenUsed/>
    <w:rsid w:val="008B5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75</cp:revision>
  <cp:lastPrinted>2023-05-15T14:08:00Z</cp:lastPrinted>
  <dcterms:created xsi:type="dcterms:W3CDTF">2023-05-12T09:34:00Z</dcterms:created>
  <dcterms:modified xsi:type="dcterms:W3CDTF">2023-05-15T15:23:00Z</dcterms:modified>
</cp:coreProperties>
</file>