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67" w:rsidRDefault="009D7067" w:rsidP="00CC33B8">
      <w:pPr>
        <w:jc w:val="center"/>
        <w:rPr>
          <w:rFonts w:ascii="Arial" w:hAnsi="Arial" w:cs="Arial"/>
          <w:b/>
        </w:rPr>
      </w:pPr>
    </w:p>
    <w:p w:rsidR="00C45C45" w:rsidRPr="00CC33B8" w:rsidRDefault="003824DB" w:rsidP="00CC33B8">
      <w:pPr>
        <w:jc w:val="center"/>
        <w:rPr>
          <w:rFonts w:ascii="Arial" w:hAnsi="Arial" w:cs="Arial"/>
          <w:b/>
        </w:rPr>
      </w:pPr>
      <w:r w:rsidRPr="00CC33B8">
        <w:rPr>
          <w:rFonts w:ascii="Arial" w:hAnsi="Arial" w:cs="Arial"/>
          <w:b/>
        </w:rPr>
        <w:t>Uzasadnienie merytoryczne projektu uchwały Rady Miejskiej w Sosnowcu</w:t>
      </w:r>
    </w:p>
    <w:p w:rsidR="003824DB" w:rsidRDefault="003824DB" w:rsidP="003824DB">
      <w:pPr>
        <w:ind w:left="360"/>
      </w:pPr>
    </w:p>
    <w:p w:rsidR="00664980" w:rsidRDefault="00664980" w:rsidP="003824D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824DB" w:rsidRPr="00E87974" w:rsidTr="00E87974">
        <w:tc>
          <w:tcPr>
            <w:tcW w:w="9212" w:type="dxa"/>
          </w:tcPr>
          <w:p w:rsidR="002E79C9" w:rsidRPr="00E87974" w:rsidRDefault="002E79C9" w:rsidP="00E87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528C6" w:rsidRDefault="00006169" w:rsidP="00E87974">
            <w:pPr>
              <w:jc w:val="both"/>
              <w:rPr>
                <w:rFonts w:ascii="Arial" w:hAnsi="Arial" w:cs="Arial"/>
              </w:rPr>
            </w:pPr>
            <w:r w:rsidRPr="00E87974">
              <w:rPr>
                <w:rFonts w:ascii="Arial" w:hAnsi="Arial" w:cs="Arial"/>
              </w:rPr>
              <w:t xml:space="preserve">        </w:t>
            </w:r>
            <w:r w:rsidR="009528C6">
              <w:rPr>
                <w:rFonts w:ascii="Arial" w:hAnsi="Arial" w:cs="Arial"/>
              </w:rPr>
              <w:t xml:space="preserve">       </w:t>
            </w:r>
          </w:p>
          <w:p w:rsidR="00120DBD" w:rsidRPr="00E87974" w:rsidRDefault="009528C6" w:rsidP="00E87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C5627" w:rsidRPr="00E87974">
              <w:rPr>
                <w:rFonts w:ascii="Arial" w:hAnsi="Arial" w:cs="Arial"/>
              </w:rPr>
              <w:t xml:space="preserve">Zgodnie z art. </w:t>
            </w:r>
            <w:r w:rsidR="00120DBD" w:rsidRPr="00E87974">
              <w:rPr>
                <w:rFonts w:ascii="Arial" w:hAnsi="Arial" w:cs="Arial"/>
              </w:rPr>
              <w:t xml:space="preserve">18 ust. 2 pkt. 2 ustawy </w:t>
            </w:r>
            <w:r w:rsidR="006C393D" w:rsidRPr="00E87974">
              <w:rPr>
                <w:rFonts w:ascii="Arial" w:hAnsi="Arial" w:cs="Arial"/>
              </w:rPr>
              <w:t>z dnia 8 marca 1990</w:t>
            </w:r>
            <w:r w:rsidR="00E87974" w:rsidRPr="00E87974">
              <w:rPr>
                <w:rFonts w:ascii="Arial" w:hAnsi="Arial" w:cs="Arial"/>
              </w:rPr>
              <w:t xml:space="preserve"> </w:t>
            </w:r>
            <w:r w:rsidR="006C393D" w:rsidRPr="00E87974">
              <w:rPr>
                <w:rFonts w:ascii="Arial" w:hAnsi="Arial" w:cs="Arial"/>
              </w:rPr>
              <w:t>r</w:t>
            </w:r>
            <w:r w:rsidR="00E87974" w:rsidRPr="00E87974">
              <w:rPr>
                <w:rFonts w:ascii="Arial" w:hAnsi="Arial" w:cs="Arial"/>
              </w:rPr>
              <w:t>oku</w:t>
            </w:r>
            <w:r w:rsidR="006C393D" w:rsidRPr="00E87974">
              <w:rPr>
                <w:rFonts w:ascii="Arial" w:hAnsi="Arial" w:cs="Arial"/>
              </w:rPr>
              <w:t xml:space="preserve"> </w:t>
            </w:r>
            <w:r w:rsidR="00120DBD" w:rsidRPr="00E87974">
              <w:rPr>
                <w:rFonts w:ascii="Arial" w:hAnsi="Arial" w:cs="Arial"/>
              </w:rPr>
              <w:t>o samorządzie gminnym</w:t>
            </w:r>
            <w:r w:rsidR="006C393D" w:rsidRPr="00E87974">
              <w:rPr>
                <w:rFonts w:ascii="Arial" w:hAnsi="Arial" w:cs="Arial"/>
              </w:rPr>
              <w:t xml:space="preserve"> (Dz.U. 20</w:t>
            </w:r>
            <w:r w:rsidR="00E87974" w:rsidRPr="00E87974">
              <w:rPr>
                <w:rFonts w:ascii="Arial" w:hAnsi="Arial" w:cs="Arial"/>
              </w:rPr>
              <w:t>1</w:t>
            </w:r>
            <w:r w:rsidR="00897491">
              <w:rPr>
                <w:rFonts w:ascii="Arial" w:hAnsi="Arial" w:cs="Arial"/>
              </w:rPr>
              <w:t>8</w:t>
            </w:r>
            <w:r w:rsidR="006C393D" w:rsidRPr="00E87974">
              <w:rPr>
                <w:rFonts w:ascii="Arial" w:hAnsi="Arial" w:cs="Arial"/>
              </w:rPr>
              <w:t>, poz.</w:t>
            </w:r>
            <w:r w:rsidR="009A7FDE">
              <w:rPr>
                <w:rFonts w:ascii="Arial" w:hAnsi="Arial" w:cs="Arial"/>
              </w:rPr>
              <w:t xml:space="preserve"> </w:t>
            </w:r>
            <w:r w:rsidR="00897491">
              <w:rPr>
                <w:rFonts w:ascii="Arial" w:hAnsi="Arial" w:cs="Arial"/>
              </w:rPr>
              <w:t>994</w:t>
            </w:r>
            <w:r w:rsidR="00E87974" w:rsidRPr="00E87974">
              <w:rPr>
                <w:rFonts w:ascii="Arial" w:hAnsi="Arial" w:cs="Arial"/>
              </w:rPr>
              <w:t xml:space="preserve"> - </w:t>
            </w:r>
            <w:r w:rsidR="006C393D" w:rsidRPr="00E87974">
              <w:rPr>
                <w:rFonts w:ascii="Arial" w:hAnsi="Arial" w:cs="Arial"/>
              </w:rPr>
              <w:t>tekst jednolity z późn. zm.)</w:t>
            </w:r>
            <w:r w:rsidR="00120DBD" w:rsidRPr="00E87974">
              <w:rPr>
                <w:rFonts w:ascii="Arial" w:hAnsi="Arial" w:cs="Arial"/>
              </w:rPr>
              <w:t>, ustalanie wynagrodzenia wójta</w:t>
            </w:r>
            <w:r w:rsidR="00AC7153" w:rsidRPr="00E87974">
              <w:rPr>
                <w:rFonts w:ascii="Arial" w:hAnsi="Arial" w:cs="Arial"/>
              </w:rPr>
              <w:t xml:space="preserve"> </w:t>
            </w:r>
            <w:r w:rsidR="00120DBD" w:rsidRPr="00E87974">
              <w:rPr>
                <w:rFonts w:ascii="Arial" w:hAnsi="Arial" w:cs="Arial"/>
              </w:rPr>
              <w:t>(burmistrza, prezydenta miasta) należy do wyłącznej</w:t>
            </w:r>
            <w:r w:rsidR="00AC7153" w:rsidRPr="00E87974">
              <w:rPr>
                <w:rFonts w:ascii="Arial" w:hAnsi="Arial" w:cs="Arial"/>
              </w:rPr>
              <w:t xml:space="preserve"> właściwości rady gminy.</w:t>
            </w:r>
          </w:p>
          <w:p w:rsidR="00AC7153" w:rsidRPr="00E87974" w:rsidRDefault="00AC7153" w:rsidP="00E87974">
            <w:pPr>
              <w:jc w:val="both"/>
              <w:rPr>
                <w:rFonts w:ascii="Arial" w:hAnsi="Arial" w:cs="Arial"/>
              </w:rPr>
            </w:pPr>
          </w:p>
          <w:p w:rsidR="00AC7153" w:rsidRPr="00E87974" w:rsidRDefault="00006169" w:rsidP="00E87974">
            <w:pPr>
              <w:jc w:val="both"/>
              <w:rPr>
                <w:rFonts w:ascii="Arial" w:hAnsi="Arial" w:cs="Arial"/>
              </w:rPr>
            </w:pPr>
            <w:r w:rsidRPr="00E87974">
              <w:rPr>
                <w:rFonts w:ascii="Arial" w:hAnsi="Arial" w:cs="Arial"/>
              </w:rPr>
              <w:t xml:space="preserve">          </w:t>
            </w:r>
            <w:r w:rsidR="006C393D" w:rsidRPr="00E87974">
              <w:rPr>
                <w:rFonts w:ascii="Arial" w:hAnsi="Arial" w:cs="Arial"/>
              </w:rPr>
              <w:t>Powyższe w</w:t>
            </w:r>
            <w:r w:rsidR="00AC7153" w:rsidRPr="00E87974">
              <w:rPr>
                <w:rFonts w:ascii="Arial" w:hAnsi="Arial" w:cs="Arial"/>
              </w:rPr>
              <w:t xml:space="preserve">ynagrodzenie ustalane jest w oparciu o zasady określone </w:t>
            </w:r>
            <w:r w:rsidR="00766A89">
              <w:rPr>
                <w:rFonts w:ascii="Arial" w:hAnsi="Arial" w:cs="Arial"/>
              </w:rPr>
              <w:br/>
            </w:r>
            <w:r w:rsidR="00AC7153" w:rsidRPr="00E87974">
              <w:rPr>
                <w:rFonts w:ascii="Arial" w:hAnsi="Arial" w:cs="Arial"/>
              </w:rPr>
              <w:t xml:space="preserve">w </w:t>
            </w:r>
            <w:r w:rsidR="006C393D" w:rsidRPr="00E87974">
              <w:rPr>
                <w:rFonts w:ascii="Arial" w:hAnsi="Arial" w:cs="Arial"/>
              </w:rPr>
              <w:t>u</w:t>
            </w:r>
            <w:r w:rsidR="009D7067">
              <w:rPr>
                <w:rFonts w:ascii="Arial" w:hAnsi="Arial" w:cs="Arial"/>
              </w:rPr>
              <w:t>sta</w:t>
            </w:r>
            <w:r w:rsidR="006C393D" w:rsidRPr="00E87974">
              <w:rPr>
                <w:rFonts w:ascii="Arial" w:hAnsi="Arial" w:cs="Arial"/>
              </w:rPr>
              <w:t>wie z dnia 21 listopada 2008</w:t>
            </w:r>
            <w:r w:rsidR="00E87974" w:rsidRPr="00E87974">
              <w:rPr>
                <w:rFonts w:ascii="Arial" w:hAnsi="Arial" w:cs="Arial"/>
              </w:rPr>
              <w:t xml:space="preserve"> </w:t>
            </w:r>
            <w:r w:rsidR="006C393D" w:rsidRPr="00E87974">
              <w:rPr>
                <w:rFonts w:ascii="Arial" w:hAnsi="Arial" w:cs="Arial"/>
              </w:rPr>
              <w:t>r</w:t>
            </w:r>
            <w:r w:rsidR="00E87974" w:rsidRPr="00E87974">
              <w:rPr>
                <w:rFonts w:ascii="Arial" w:hAnsi="Arial" w:cs="Arial"/>
              </w:rPr>
              <w:t>oku</w:t>
            </w:r>
            <w:r w:rsidR="006C393D" w:rsidRPr="00E87974">
              <w:rPr>
                <w:rFonts w:ascii="Arial" w:hAnsi="Arial" w:cs="Arial"/>
              </w:rPr>
              <w:t xml:space="preserve"> o pracownikach samorządowych (Dz.U.</w:t>
            </w:r>
            <w:r w:rsidR="00766A89">
              <w:rPr>
                <w:rFonts w:ascii="Arial" w:hAnsi="Arial" w:cs="Arial"/>
              </w:rPr>
              <w:br/>
            </w:r>
            <w:r w:rsidR="006C393D" w:rsidRPr="00E87974">
              <w:rPr>
                <w:rFonts w:ascii="Arial" w:hAnsi="Arial" w:cs="Arial"/>
              </w:rPr>
              <w:t xml:space="preserve"> </w:t>
            </w:r>
            <w:r w:rsidR="00897491">
              <w:rPr>
                <w:rFonts w:ascii="Arial" w:hAnsi="Arial" w:cs="Arial"/>
              </w:rPr>
              <w:t xml:space="preserve">z </w:t>
            </w:r>
            <w:r w:rsidR="00E87974" w:rsidRPr="00E87974">
              <w:rPr>
                <w:rFonts w:ascii="Arial" w:hAnsi="Arial" w:cs="Arial"/>
              </w:rPr>
              <w:t>201</w:t>
            </w:r>
            <w:r w:rsidR="009D7067">
              <w:rPr>
                <w:rFonts w:ascii="Arial" w:hAnsi="Arial" w:cs="Arial"/>
              </w:rPr>
              <w:t>8</w:t>
            </w:r>
            <w:r w:rsidR="006C393D" w:rsidRPr="00E87974">
              <w:rPr>
                <w:rFonts w:ascii="Arial" w:hAnsi="Arial" w:cs="Arial"/>
              </w:rPr>
              <w:t xml:space="preserve">, poz. </w:t>
            </w:r>
            <w:r w:rsidR="003D7F3D">
              <w:rPr>
                <w:rFonts w:ascii="Arial" w:hAnsi="Arial" w:cs="Arial"/>
              </w:rPr>
              <w:t>1260</w:t>
            </w:r>
            <w:r w:rsidR="006C393D" w:rsidRPr="00E87974">
              <w:rPr>
                <w:rFonts w:ascii="Arial" w:hAnsi="Arial" w:cs="Arial"/>
              </w:rPr>
              <w:t xml:space="preserve"> </w:t>
            </w:r>
            <w:r w:rsidR="00E87974" w:rsidRPr="00E87974">
              <w:rPr>
                <w:rFonts w:ascii="Arial" w:hAnsi="Arial" w:cs="Arial"/>
              </w:rPr>
              <w:t>– tekst jedn.</w:t>
            </w:r>
            <w:r w:rsidR="00897491">
              <w:rPr>
                <w:rFonts w:ascii="Arial" w:hAnsi="Arial" w:cs="Arial"/>
              </w:rPr>
              <w:t xml:space="preserve"> z </w:t>
            </w:r>
            <w:proofErr w:type="spellStart"/>
            <w:r w:rsidR="00897491">
              <w:rPr>
                <w:rFonts w:ascii="Arial" w:hAnsi="Arial" w:cs="Arial"/>
              </w:rPr>
              <w:t>późn</w:t>
            </w:r>
            <w:proofErr w:type="spellEnd"/>
            <w:r w:rsidR="00897491">
              <w:rPr>
                <w:rFonts w:ascii="Arial" w:hAnsi="Arial" w:cs="Arial"/>
              </w:rPr>
              <w:t>. zm.</w:t>
            </w:r>
            <w:r w:rsidR="006C393D" w:rsidRPr="00E87974">
              <w:rPr>
                <w:rFonts w:ascii="Arial" w:hAnsi="Arial" w:cs="Arial"/>
              </w:rPr>
              <w:t xml:space="preserve">) oraz </w:t>
            </w:r>
            <w:r w:rsidR="00897491">
              <w:rPr>
                <w:rFonts w:ascii="Arial" w:hAnsi="Arial" w:cs="Arial"/>
              </w:rPr>
              <w:t xml:space="preserve">w </w:t>
            </w:r>
            <w:r w:rsidR="006C393D" w:rsidRPr="00E87974">
              <w:rPr>
                <w:rFonts w:ascii="Arial" w:hAnsi="Arial" w:cs="Arial"/>
              </w:rPr>
              <w:t>rozporządzeniu</w:t>
            </w:r>
            <w:r w:rsidR="00AC7153" w:rsidRPr="00E87974">
              <w:rPr>
                <w:rFonts w:ascii="Arial" w:hAnsi="Arial" w:cs="Arial"/>
              </w:rPr>
              <w:t xml:space="preserve"> Rady Ministrów </w:t>
            </w:r>
            <w:r w:rsidR="00766A89">
              <w:rPr>
                <w:rFonts w:ascii="Arial" w:hAnsi="Arial" w:cs="Arial"/>
              </w:rPr>
              <w:br/>
            </w:r>
            <w:r w:rsidR="006C393D" w:rsidRPr="00E87974">
              <w:rPr>
                <w:rFonts w:ascii="Arial" w:hAnsi="Arial" w:cs="Arial"/>
              </w:rPr>
              <w:t>z dnia 1</w:t>
            </w:r>
            <w:r w:rsidR="00897491">
              <w:rPr>
                <w:rFonts w:ascii="Arial" w:hAnsi="Arial" w:cs="Arial"/>
              </w:rPr>
              <w:t>5</w:t>
            </w:r>
            <w:r w:rsidR="006C393D" w:rsidRPr="00E87974">
              <w:rPr>
                <w:rFonts w:ascii="Arial" w:hAnsi="Arial" w:cs="Arial"/>
              </w:rPr>
              <w:t xml:space="preserve"> ma</w:t>
            </w:r>
            <w:r w:rsidR="00897491">
              <w:rPr>
                <w:rFonts w:ascii="Arial" w:hAnsi="Arial" w:cs="Arial"/>
              </w:rPr>
              <w:t>ja</w:t>
            </w:r>
            <w:r w:rsidR="006C393D" w:rsidRPr="00E87974">
              <w:rPr>
                <w:rFonts w:ascii="Arial" w:hAnsi="Arial" w:cs="Arial"/>
              </w:rPr>
              <w:t xml:space="preserve"> 20</w:t>
            </w:r>
            <w:r w:rsidR="00897491">
              <w:rPr>
                <w:rFonts w:ascii="Arial" w:hAnsi="Arial" w:cs="Arial"/>
              </w:rPr>
              <w:t>18</w:t>
            </w:r>
            <w:r w:rsidR="00E87974" w:rsidRPr="00E87974">
              <w:rPr>
                <w:rFonts w:ascii="Arial" w:hAnsi="Arial" w:cs="Arial"/>
              </w:rPr>
              <w:t xml:space="preserve"> </w:t>
            </w:r>
            <w:r w:rsidR="006C393D" w:rsidRPr="00E87974">
              <w:rPr>
                <w:rFonts w:ascii="Arial" w:hAnsi="Arial" w:cs="Arial"/>
              </w:rPr>
              <w:t>r</w:t>
            </w:r>
            <w:r w:rsidR="00E87974" w:rsidRPr="00E87974">
              <w:rPr>
                <w:rFonts w:ascii="Arial" w:hAnsi="Arial" w:cs="Arial"/>
              </w:rPr>
              <w:t>oku</w:t>
            </w:r>
            <w:r w:rsidR="006C393D" w:rsidRPr="00E87974">
              <w:rPr>
                <w:rFonts w:ascii="Arial" w:hAnsi="Arial" w:cs="Arial"/>
              </w:rPr>
              <w:t xml:space="preserve"> </w:t>
            </w:r>
            <w:r w:rsidR="00AC7153" w:rsidRPr="00E87974">
              <w:rPr>
                <w:rFonts w:ascii="Arial" w:hAnsi="Arial" w:cs="Arial"/>
              </w:rPr>
              <w:t>w sprawie wynagradzania pracowników samorządowych</w:t>
            </w:r>
            <w:r w:rsidR="006C393D" w:rsidRPr="00E87974">
              <w:rPr>
                <w:rFonts w:ascii="Arial" w:hAnsi="Arial" w:cs="Arial"/>
              </w:rPr>
              <w:t xml:space="preserve"> (Dz.U. </w:t>
            </w:r>
            <w:r w:rsidR="00897491">
              <w:rPr>
                <w:rFonts w:ascii="Arial" w:hAnsi="Arial" w:cs="Arial"/>
              </w:rPr>
              <w:t xml:space="preserve">z </w:t>
            </w:r>
            <w:r w:rsidR="00E87974" w:rsidRPr="00E87974">
              <w:rPr>
                <w:rFonts w:ascii="Arial" w:hAnsi="Arial" w:cs="Arial"/>
              </w:rPr>
              <w:t>201</w:t>
            </w:r>
            <w:r w:rsidR="00897491">
              <w:rPr>
                <w:rFonts w:ascii="Arial" w:hAnsi="Arial" w:cs="Arial"/>
              </w:rPr>
              <w:t>8</w:t>
            </w:r>
            <w:r w:rsidR="006C393D" w:rsidRPr="00E87974">
              <w:rPr>
                <w:rFonts w:ascii="Arial" w:hAnsi="Arial" w:cs="Arial"/>
              </w:rPr>
              <w:t xml:space="preserve">, poz. </w:t>
            </w:r>
            <w:r w:rsidR="00897491">
              <w:rPr>
                <w:rFonts w:ascii="Arial" w:hAnsi="Arial" w:cs="Arial"/>
              </w:rPr>
              <w:t>936)</w:t>
            </w:r>
            <w:r w:rsidR="008C20AA">
              <w:rPr>
                <w:rFonts w:ascii="Arial" w:hAnsi="Arial" w:cs="Arial"/>
              </w:rPr>
              <w:t>.</w:t>
            </w:r>
          </w:p>
          <w:p w:rsidR="00ED6F6C" w:rsidRPr="00E87974" w:rsidRDefault="00ED6F6C" w:rsidP="00E87974">
            <w:pPr>
              <w:jc w:val="both"/>
              <w:rPr>
                <w:rFonts w:ascii="Arial" w:hAnsi="Arial" w:cs="Arial"/>
              </w:rPr>
            </w:pPr>
          </w:p>
          <w:p w:rsidR="006C393D" w:rsidRPr="00E87974" w:rsidRDefault="00006169" w:rsidP="00E87974">
            <w:pPr>
              <w:jc w:val="both"/>
              <w:rPr>
                <w:rFonts w:ascii="Arial" w:hAnsi="Arial" w:cs="Arial"/>
              </w:rPr>
            </w:pPr>
            <w:r w:rsidRPr="00E87974">
              <w:rPr>
                <w:rFonts w:ascii="Arial" w:hAnsi="Arial" w:cs="Arial"/>
              </w:rPr>
              <w:t xml:space="preserve">          </w:t>
            </w:r>
            <w:r w:rsidR="00AC7153" w:rsidRPr="00E87974">
              <w:rPr>
                <w:rFonts w:ascii="Arial" w:hAnsi="Arial" w:cs="Arial"/>
              </w:rPr>
              <w:t>Zgodnie z p</w:t>
            </w:r>
            <w:r w:rsidR="006C393D" w:rsidRPr="00E87974">
              <w:rPr>
                <w:rFonts w:ascii="Arial" w:hAnsi="Arial" w:cs="Arial"/>
              </w:rPr>
              <w:t>rzywołanymi aktami</w:t>
            </w:r>
            <w:r w:rsidR="00AC7153" w:rsidRPr="00E87974">
              <w:rPr>
                <w:rFonts w:ascii="Arial" w:hAnsi="Arial" w:cs="Arial"/>
              </w:rPr>
              <w:t xml:space="preserve"> prawnym</w:t>
            </w:r>
            <w:r w:rsidR="006C393D" w:rsidRPr="00E87974">
              <w:rPr>
                <w:rFonts w:ascii="Arial" w:hAnsi="Arial" w:cs="Arial"/>
              </w:rPr>
              <w:t>i</w:t>
            </w:r>
            <w:r w:rsidR="00521DDE" w:rsidRPr="00E87974">
              <w:rPr>
                <w:rFonts w:ascii="Arial" w:hAnsi="Arial" w:cs="Arial"/>
              </w:rPr>
              <w:t>,</w:t>
            </w:r>
            <w:r w:rsidR="00AC7153" w:rsidRPr="00E87974">
              <w:rPr>
                <w:rFonts w:ascii="Arial" w:hAnsi="Arial" w:cs="Arial"/>
              </w:rPr>
              <w:t xml:space="preserve"> </w:t>
            </w:r>
            <w:r w:rsidR="006C393D" w:rsidRPr="00E87974">
              <w:rPr>
                <w:rFonts w:ascii="Arial" w:hAnsi="Arial" w:cs="Arial"/>
              </w:rPr>
              <w:t xml:space="preserve">pracownikowi samorządowemu przysługuje wynagrodzenie stosowne do zajmowanego stanowiska oraz posiadanych kwalifikacji zawodowych. </w:t>
            </w:r>
          </w:p>
          <w:p w:rsidR="00ED6F6C" w:rsidRPr="00E87974" w:rsidRDefault="00ED6F6C" w:rsidP="00E87974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AC7153" w:rsidRPr="005F2D07" w:rsidRDefault="006C393D" w:rsidP="00E87974">
            <w:pPr>
              <w:ind w:firstLine="720"/>
              <w:jc w:val="both"/>
              <w:rPr>
                <w:rFonts w:ascii="Arial" w:hAnsi="Arial" w:cs="Arial"/>
              </w:rPr>
            </w:pPr>
            <w:r w:rsidRPr="00E87974">
              <w:rPr>
                <w:rFonts w:ascii="Arial" w:hAnsi="Arial" w:cs="Arial"/>
              </w:rPr>
              <w:t>M</w:t>
            </w:r>
            <w:r w:rsidR="00AC7153" w:rsidRPr="00E87974">
              <w:rPr>
                <w:rFonts w:ascii="Arial" w:hAnsi="Arial" w:cs="Arial"/>
              </w:rPr>
              <w:t>iesięczne wynagrodzenie za pracę Prezydenta Mi</w:t>
            </w:r>
            <w:r w:rsidRPr="00E87974">
              <w:rPr>
                <w:rFonts w:ascii="Arial" w:hAnsi="Arial" w:cs="Arial"/>
              </w:rPr>
              <w:t xml:space="preserve">asta Sosnowca powinno </w:t>
            </w:r>
            <w:r w:rsidRPr="005F2D07">
              <w:rPr>
                <w:rFonts w:ascii="Arial" w:hAnsi="Arial" w:cs="Arial"/>
              </w:rPr>
              <w:t>obejmować następujące składniki:</w:t>
            </w:r>
          </w:p>
          <w:p w:rsidR="00AC7153" w:rsidRPr="005F2D07" w:rsidRDefault="00AC7153" w:rsidP="00E8797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wynagrodzenie zasadnicze</w:t>
            </w:r>
            <w:r w:rsidR="00ED6F6C" w:rsidRPr="005F2D07">
              <w:rPr>
                <w:rFonts w:ascii="Arial" w:hAnsi="Arial" w:cs="Arial"/>
              </w:rPr>
              <w:t xml:space="preserve"> - u</w:t>
            </w:r>
            <w:r w:rsidR="006C393D" w:rsidRPr="005F2D07">
              <w:rPr>
                <w:rFonts w:ascii="Arial" w:hAnsi="Arial" w:cs="Arial"/>
              </w:rPr>
              <w:t>stal</w:t>
            </w:r>
            <w:r w:rsidR="00272B74" w:rsidRPr="005F2D07">
              <w:rPr>
                <w:rFonts w:ascii="Arial" w:hAnsi="Arial" w:cs="Arial"/>
              </w:rPr>
              <w:t>a</w:t>
            </w:r>
            <w:r w:rsidR="006C393D" w:rsidRPr="005F2D07">
              <w:rPr>
                <w:rFonts w:ascii="Arial" w:hAnsi="Arial" w:cs="Arial"/>
              </w:rPr>
              <w:t xml:space="preserve">ne w oparciu </w:t>
            </w:r>
            <w:r w:rsidR="007B36A4" w:rsidRPr="005F2D07">
              <w:rPr>
                <w:rFonts w:ascii="Arial" w:hAnsi="Arial" w:cs="Arial"/>
              </w:rPr>
              <w:t xml:space="preserve">o </w:t>
            </w:r>
            <w:r w:rsidR="00F273EB" w:rsidRPr="005F2D07">
              <w:rPr>
                <w:rFonts w:ascii="Arial" w:hAnsi="Arial" w:cs="Arial"/>
              </w:rPr>
              <w:t xml:space="preserve">Załącznik Nr </w:t>
            </w:r>
            <w:r w:rsidR="00897491" w:rsidRPr="005F2D07">
              <w:rPr>
                <w:rFonts w:ascii="Arial" w:hAnsi="Arial" w:cs="Arial"/>
              </w:rPr>
              <w:t>1</w:t>
            </w:r>
            <w:r w:rsidR="00F273EB" w:rsidRPr="005F2D07">
              <w:rPr>
                <w:rFonts w:ascii="Arial" w:hAnsi="Arial" w:cs="Arial"/>
              </w:rPr>
              <w:t xml:space="preserve"> do rozporządzenia </w:t>
            </w:r>
            <w:r w:rsidR="00F846E6" w:rsidRPr="005F2D07">
              <w:rPr>
                <w:rFonts w:ascii="Arial" w:hAnsi="Arial" w:cs="Arial"/>
              </w:rPr>
              <w:t>Tabela – Stanowiska wójtów (burmistrzów, prezydentów miast), starostów i marszałków województw część B w wy</w:t>
            </w:r>
            <w:r w:rsidR="00524F4B" w:rsidRPr="005F2D07">
              <w:rPr>
                <w:rFonts w:ascii="Arial" w:hAnsi="Arial" w:cs="Arial"/>
              </w:rPr>
              <w:t>sokości</w:t>
            </w:r>
            <w:r w:rsidR="00F273EB" w:rsidRPr="005F2D07">
              <w:rPr>
                <w:rFonts w:ascii="Arial" w:hAnsi="Arial" w:cs="Arial"/>
              </w:rPr>
              <w:t xml:space="preserve"> od </w:t>
            </w:r>
            <w:r w:rsidR="008C20AA" w:rsidRPr="005F2D07">
              <w:rPr>
                <w:rFonts w:ascii="Arial" w:hAnsi="Arial" w:cs="Arial"/>
              </w:rPr>
              <w:br/>
            </w:r>
            <w:r w:rsidR="00F846E6" w:rsidRPr="005F2D07">
              <w:rPr>
                <w:rFonts w:ascii="Arial" w:hAnsi="Arial" w:cs="Arial"/>
              </w:rPr>
              <w:t>3</w:t>
            </w:r>
            <w:r w:rsidR="00F273EB" w:rsidRPr="005F2D07">
              <w:rPr>
                <w:rFonts w:ascii="Arial" w:hAnsi="Arial" w:cs="Arial"/>
              </w:rPr>
              <w:t xml:space="preserve">.800,00 zł do </w:t>
            </w:r>
            <w:r w:rsidR="00F846E6" w:rsidRPr="005F2D07">
              <w:rPr>
                <w:rFonts w:ascii="Arial" w:hAnsi="Arial" w:cs="Arial"/>
              </w:rPr>
              <w:t>5</w:t>
            </w:r>
            <w:r w:rsidR="00F273EB" w:rsidRPr="005F2D07">
              <w:rPr>
                <w:rFonts w:ascii="Arial" w:hAnsi="Arial" w:cs="Arial"/>
              </w:rPr>
              <w:t>.</w:t>
            </w:r>
            <w:r w:rsidR="00F846E6" w:rsidRPr="005F2D07">
              <w:rPr>
                <w:rFonts w:ascii="Arial" w:hAnsi="Arial" w:cs="Arial"/>
              </w:rPr>
              <w:t>0</w:t>
            </w:r>
            <w:r w:rsidR="00F273EB" w:rsidRPr="005F2D07">
              <w:rPr>
                <w:rFonts w:ascii="Arial" w:hAnsi="Arial" w:cs="Arial"/>
              </w:rPr>
              <w:t>00,00 zł</w:t>
            </w:r>
            <w:r w:rsidR="007B36A4" w:rsidRPr="005F2D07">
              <w:rPr>
                <w:rFonts w:ascii="Arial" w:hAnsi="Arial" w:cs="Arial"/>
              </w:rPr>
              <w:t>,</w:t>
            </w:r>
          </w:p>
          <w:p w:rsidR="00F273EB" w:rsidRPr="005F2D07" w:rsidRDefault="00ED6F6C" w:rsidP="00E8797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dodatek funkcyjny - u</w:t>
            </w:r>
            <w:r w:rsidR="00F273EB" w:rsidRPr="005F2D07">
              <w:rPr>
                <w:rFonts w:ascii="Arial" w:hAnsi="Arial" w:cs="Arial"/>
              </w:rPr>
              <w:t>stal</w:t>
            </w:r>
            <w:r w:rsidR="00F846E6" w:rsidRPr="005F2D07">
              <w:rPr>
                <w:rFonts w:ascii="Arial" w:hAnsi="Arial" w:cs="Arial"/>
              </w:rPr>
              <w:t>a</w:t>
            </w:r>
            <w:r w:rsidR="00F273EB" w:rsidRPr="005F2D07">
              <w:rPr>
                <w:rFonts w:ascii="Arial" w:hAnsi="Arial" w:cs="Arial"/>
              </w:rPr>
              <w:t xml:space="preserve">ny w oparciu </w:t>
            </w:r>
            <w:r w:rsidR="007B36A4" w:rsidRPr="005F2D07">
              <w:rPr>
                <w:rFonts w:ascii="Arial" w:hAnsi="Arial" w:cs="Arial"/>
              </w:rPr>
              <w:t xml:space="preserve">o </w:t>
            </w:r>
            <w:r w:rsidR="00F846E6" w:rsidRPr="005F2D07">
              <w:rPr>
                <w:rFonts w:ascii="Arial" w:hAnsi="Arial" w:cs="Arial"/>
              </w:rPr>
              <w:t xml:space="preserve">Załącznik Nr 1 do rozporządzenia Tabela – Stanowiska wójtów (burmistrzów, prezydentów miast), starostów </w:t>
            </w:r>
            <w:r w:rsidR="00766A89" w:rsidRPr="005F2D07">
              <w:rPr>
                <w:rFonts w:ascii="Arial" w:hAnsi="Arial" w:cs="Arial"/>
              </w:rPr>
              <w:br/>
            </w:r>
            <w:r w:rsidR="00F846E6" w:rsidRPr="005F2D07">
              <w:rPr>
                <w:rFonts w:ascii="Arial" w:hAnsi="Arial" w:cs="Arial"/>
              </w:rPr>
              <w:t xml:space="preserve">i marszałków województw część B </w:t>
            </w:r>
            <w:r w:rsidR="00F273EB" w:rsidRPr="005F2D07">
              <w:rPr>
                <w:rFonts w:ascii="Arial" w:hAnsi="Arial" w:cs="Arial"/>
              </w:rPr>
              <w:t xml:space="preserve">w </w:t>
            </w:r>
            <w:r w:rsidR="00524F4B" w:rsidRPr="005F2D07">
              <w:rPr>
                <w:rFonts w:ascii="Arial" w:hAnsi="Arial" w:cs="Arial"/>
              </w:rPr>
              <w:t>wysokości</w:t>
            </w:r>
            <w:r w:rsidR="00F273EB" w:rsidRPr="005F2D07">
              <w:rPr>
                <w:rFonts w:ascii="Arial" w:hAnsi="Arial" w:cs="Arial"/>
              </w:rPr>
              <w:t xml:space="preserve"> maksyma</w:t>
            </w:r>
            <w:r w:rsidR="00524F4B" w:rsidRPr="005F2D07">
              <w:rPr>
                <w:rFonts w:ascii="Arial" w:hAnsi="Arial" w:cs="Arial"/>
              </w:rPr>
              <w:t>l</w:t>
            </w:r>
            <w:r w:rsidR="00F273EB" w:rsidRPr="005F2D07">
              <w:rPr>
                <w:rFonts w:ascii="Arial" w:hAnsi="Arial" w:cs="Arial"/>
              </w:rPr>
              <w:t>nej 2.100,00 zł</w:t>
            </w:r>
            <w:r w:rsidR="007B36A4" w:rsidRPr="005F2D07">
              <w:rPr>
                <w:rFonts w:ascii="Arial" w:hAnsi="Arial" w:cs="Arial"/>
              </w:rPr>
              <w:t>,</w:t>
            </w:r>
          </w:p>
          <w:p w:rsidR="00F273EB" w:rsidRPr="005F2D07" w:rsidRDefault="00ED6F6C" w:rsidP="00E8797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dodatek specjalny - p</w:t>
            </w:r>
            <w:r w:rsidR="00F273EB" w:rsidRPr="005F2D07">
              <w:rPr>
                <w:rFonts w:ascii="Arial" w:hAnsi="Arial" w:cs="Arial"/>
              </w:rPr>
              <w:t xml:space="preserve">rzysługujący w kwocie wynoszącej co najmniej 20 % </w:t>
            </w:r>
            <w:r w:rsidR="00766A89" w:rsidRPr="005F2D07">
              <w:rPr>
                <w:rFonts w:ascii="Arial" w:hAnsi="Arial" w:cs="Arial"/>
              </w:rPr>
              <w:br/>
            </w:r>
            <w:r w:rsidR="00F273EB" w:rsidRPr="005F2D07">
              <w:rPr>
                <w:rFonts w:ascii="Arial" w:hAnsi="Arial" w:cs="Arial"/>
              </w:rPr>
              <w:t>i nie</w:t>
            </w:r>
            <w:r w:rsidR="007B36A4" w:rsidRPr="005F2D07">
              <w:rPr>
                <w:rFonts w:ascii="Arial" w:hAnsi="Arial" w:cs="Arial"/>
              </w:rPr>
              <w:t xml:space="preserve"> </w:t>
            </w:r>
            <w:r w:rsidR="00F273EB" w:rsidRPr="005F2D07">
              <w:rPr>
                <w:rFonts w:ascii="Arial" w:hAnsi="Arial" w:cs="Arial"/>
              </w:rPr>
              <w:t>przekraczającej 40 % łącznie wynagrodzenia zasadniczego i dodatku funkcyjnego</w:t>
            </w:r>
            <w:r w:rsidR="009A7FDE" w:rsidRPr="005F2D07">
              <w:rPr>
                <w:rFonts w:ascii="Arial" w:hAnsi="Arial" w:cs="Arial"/>
              </w:rPr>
              <w:t xml:space="preserve"> (§ 6 rozporządzenia),</w:t>
            </w:r>
          </w:p>
          <w:p w:rsidR="00524F4B" w:rsidRPr="005F2D07" w:rsidRDefault="00524F4B" w:rsidP="00E8797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dodatek za wieloletnią pracę</w:t>
            </w:r>
            <w:r w:rsidR="00ED6F6C" w:rsidRPr="005F2D07">
              <w:rPr>
                <w:rFonts w:ascii="Arial" w:hAnsi="Arial" w:cs="Arial"/>
              </w:rPr>
              <w:t xml:space="preserve"> - p</w:t>
            </w:r>
            <w:r w:rsidRPr="005F2D07">
              <w:rPr>
                <w:rFonts w:ascii="Arial" w:hAnsi="Arial" w:cs="Arial"/>
              </w:rPr>
              <w:t>rzysługujący po 5 latach pracy w wysokości wynoszącej 5 % miesięcznego wynagrodzenia zasadniczego. Dodatek ten wzrasta o 1 % za każdy kolejny rok pracy aż do osiągnięcia 20 % .</w:t>
            </w:r>
          </w:p>
          <w:p w:rsidR="00ED6F6C" w:rsidRPr="005F2D07" w:rsidRDefault="00ED6F6C" w:rsidP="00E87974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Arial" w:hAnsi="Arial" w:cs="Arial"/>
              </w:rPr>
            </w:pPr>
          </w:p>
          <w:p w:rsidR="00D00E83" w:rsidRDefault="00524F4B" w:rsidP="00E87974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Maksymalne wynagrodzenie Prezydenta</w:t>
            </w:r>
            <w:r w:rsidRPr="00E87974">
              <w:rPr>
                <w:rFonts w:ascii="Arial" w:hAnsi="Arial" w:cs="Arial"/>
              </w:rPr>
              <w:t xml:space="preserve"> Miasta (suma ww. składników), nie może przekroczyć w okresie miesiąca siedmiokrotności kwoty bazowej określonej </w:t>
            </w:r>
            <w:r w:rsidR="00766A89">
              <w:rPr>
                <w:rFonts w:ascii="Arial" w:hAnsi="Arial" w:cs="Arial"/>
              </w:rPr>
              <w:br/>
            </w:r>
            <w:r w:rsidRPr="00E87974">
              <w:rPr>
                <w:rFonts w:ascii="Arial" w:hAnsi="Arial" w:cs="Arial"/>
              </w:rPr>
              <w:t xml:space="preserve">w ustawie budżetowej dla osób zajmujących kierownicze stanowiska państwowe na podstawie przepisów ustawy z dnia 23 grudnia 1999 r. o kształtowaniu wynagrodzeń w państwowej sferze budżetowej oraz o zmianie niektórych ustaw tj. kwoty </w:t>
            </w:r>
            <w:r w:rsidR="00154B50" w:rsidRPr="00E87974">
              <w:rPr>
                <w:rFonts w:ascii="Arial" w:hAnsi="Arial" w:cs="Arial"/>
              </w:rPr>
              <w:t>wynikającej z ustawy budżetowej na 201</w:t>
            </w:r>
            <w:r w:rsidR="00D76B10">
              <w:rPr>
                <w:rFonts w:ascii="Arial" w:hAnsi="Arial" w:cs="Arial"/>
              </w:rPr>
              <w:t>8</w:t>
            </w:r>
            <w:r w:rsidR="00154B50" w:rsidRPr="00E87974">
              <w:rPr>
                <w:rFonts w:ascii="Arial" w:hAnsi="Arial" w:cs="Arial"/>
              </w:rPr>
              <w:t xml:space="preserve">r. - </w:t>
            </w:r>
            <w:r w:rsidR="009A7FDE" w:rsidRPr="00E87974">
              <w:rPr>
                <w:rFonts w:ascii="Arial" w:hAnsi="Arial" w:cs="Arial"/>
              </w:rPr>
              <w:t>12.</w:t>
            </w:r>
            <w:r w:rsidR="00D76B10">
              <w:rPr>
                <w:rFonts w:ascii="Arial" w:hAnsi="Arial" w:cs="Arial"/>
              </w:rPr>
              <w:t>525</w:t>
            </w:r>
            <w:r w:rsidR="009A7FDE" w:rsidRPr="00E87974">
              <w:rPr>
                <w:rFonts w:ascii="Arial" w:hAnsi="Arial" w:cs="Arial"/>
              </w:rPr>
              <w:t>,</w:t>
            </w:r>
            <w:r w:rsidR="00D76B10">
              <w:rPr>
                <w:rFonts w:ascii="Arial" w:hAnsi="Arial" w:cs="Arial"/>
              </w:rPr>
              <w:t>94</w:t>
            </w:r>
            <w:r w:rsidR="009A7FDE" w:rsidRPr="00E87974">
              <w:rPr>
                <w:rFonts w:ascii="Arial" w:hAnsi="Arial" w:cs="Arial"/>
              </w:rPr>
              <w:t xml:space="preserve"> zł (7* 1.7</w:t>
            </w:r>
            <w:r w:rsidR="00D76B10">
              <w:rPr>
                <w:rFonts w:ascii="Arial" w:hAnsi="Arial" w:cs="Arial"/>
              </w:rPr>
              <w:t>89</w:t>
            </w:r>
            <w:r w:rsidR="009A7FDE" w:rsidRPr="00E87974">
              <w:rPr>
                <w:rFonts w:ascii="Arial" w:hAnsi="Arial" w:cs="Arial"/>
              </w:rPr>
              <w:t>,4</w:t>
            </w:r>
            <w:r w:rsidR="00D76B10">
              <w:rPr>
                <w:rFonts w:ascii="Arial" w:hAnsi="Arial" w:cs="Arial"/>
              </w:rPr>
              <w:t>2</w:t>
            </w:r>
            <w:r w:rsidR="009A7FDE" w:rsidRPr="00E87974">
              <w:rPr>
                <w:rFonts w:ascii="Arial" w:hAnsi="Arial" w:cs="Arial"/>
              </w:rPr>
              <w:t xml:space="preserve"> zł)</w:t>
            </w:r>
            <w:r w:rsidR="009D7067">
              <w:rPr>
                <w:rFonts w:ascii="Arial" w:hAnsi="Arial" w:cs="Arial"/>
              </w:rPr>
              <w:t xml:space="preserve"> – art. 37 ust. 3 ustawy</w:t>
            </w:r>
            <w:r w:rsidR="009A7FDE" w:rsidRPr="00E87974">
              <w:rPr>
                <w:rFonts w:ascii="Arial" w:hAnsi="Arial" w:cs="Arial"/>
              </w:rPr>
              <w:t>.</w:t>
            </w:r>
          </w:p>
          <w:p w:rsidR="00E74B95" w:rsidRDefault="00E74B95" w:rsidP="00E87974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Arial" w:hAnsi="Arial" w:cs="Arial"/>
              </w:rPr>
            </w:pPr>
          </w:p>
          <w:p w:rsidR="00E74B95" w:rsidRPr="002F5015" w:rsidRDefault="00E74B95" w:rsidP="00E74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opinii Rady Miejskiej w Sosnowcu rozporządzenie </w:t>
            </w:r>
            <w:r w:rsidRPr="00E87974">
              <w:rPr>
                <w:rFonts w:ascii="Arial" w:hAnsi="Arial" w:cs="Arial"/>
              </w:rPr>
              <w:t>Rady Ministrów z dnia 1</w:t>
            </w:r>
            <w:r>
              <w:rPr>
                <w:rFonts w:ascii="Arial" w:hAnsi="Arial" w:cs="Arial"/>
              </w:rPr>
              <w:t>5</w:t>
            </w:r>
            <w:r w:rsidRPr="00E87974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ja</w:t>
            </w:r>
            <w:r w:rsidRPr="00E87974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18</w:t>
            </w:r>
            <w:r w:rsidRPr="00E87974">
              <w:rPr>
                <w:rFonts w:ascii="Arial" w:hAnsi="Arial" w:cs="Arial"/>
              </w:rPr>
              <w:t xml:space="preserve"> roku w sprawie wynagradzania pracowników samorządowych</w:t>
            </w:r>
            <w:r>
              <w:rPr>
                <w:rFonts w:ascii="Arial" w:hAnsi="Arial" w:cs="Arial"/>
              </w:rPr>
              <w:t xml:space="preserve"> jest niezgodne z ustawą o pracownikach samorządowych. Rozporządzenia są bowiem aktami wykonawczymi w stosunku do ustaw, które dla swej ważności muszą zostać oparte na konkretnej normie ustawowej, a swoim zakresem przedmiotowym mogą </w:t>
            </w:r>
            <w:r>
              <w:rPr>
                <w:rFonts w:ascii="Arial" w:hAnsi="Arial" w:cs="Arial"/>
              </w:rPr>
              <w:lastRenderedPageBreak/>
              <w:t>regulować wyłącznie aspekty bezpośrednio wskazane w ustawie. Istotnym przy tym jest, że normy rozporządzenia nie mogą być sprzeczne z przep</w:t>
            </w:r>
            <w:r w:rsidR="00C820BA">
              <w:rPr>
                <w:rFonts w:ascii="Arial" w:hAnsi="Arial" w:cs="Arial"/>
              </w:rPr>
              <w:t>isami ustaw oraz nie mogę odmiennie normować materii uregulowanej przez ustawę. W zakresie maksymalnej wysokości organu wykonawczego gminy taka sprzeczność jest ewidentna. W art. 37 ust. 3 ustawy o pracownikach samorządowych</w:t>
            </w:r>
            <w:r w:rsidR="002F5015">
              <w:rPr>
                <w:rFonts w:ascii="Arial" w:hAnsi="Arial" w:cs="Arial"/>
              </w:rPr>
              <w:t xml:space="preserve"> stanowi bowiem, że maksymalne wynagrodzenie pracownika samorządowego nie może </w:t>
            </w:r>
            <w:r w:rsidR="002F5015" w:rsidRPr="002F5015">
              <w:rPr>
                <w:rFonts w:ascii="Arial" w:hAnsi="Arial" w:cs="Arial"/>
              </w:rPr>
              <w:t>przekroczyć w okresie miesiąca siedmiokrotności kwoty bazowej określonej w ustawie budżetowej dla osób zajmujących kierownicze stanowiska państwowe na podstawie przepisów ustawy z dnia 23 grudnia 1999 r. o kształtowaniu wynagrodzeń w państwowej sferze budżetowej oraz o zmianie niektórych ustaw</w:t>
            </w:r>
            <w:r w:rsidR="002F5015">
              <w:rPr>
                <w:rFonts w:ascii="Arial" w:hAnsi="Arial" w:cs="Arial"/>
              </w:rPr>
              <w:t>. Przepis ten nie stanowi zatem legitymacji do obniżenia maksymalnej wysokości wynagrodzenia prezydenta miasta - poniżej określonego w nim poziomu. W konsekwencji, rozporządzenie poprzez ograniczenie wysokości wszystkich składników wynagrodzenia za pracę do poziomu poniżej limitu ustawowego - wykracza poza materię ustawową</w:t>
            </w:r>
            <w:r w:rsidR="00B53EEE">
              <w:rPr>
                <w:rFonts w:ascii="Arial" w:hAnsi="Arial" w:cs="Arial"/>
              </w:rPr>
              <w:t xml:space="preserve"> i w</w:t>
            </w:r>
            <w:r w:rsidR="005F2D07">
              <w:rPr>
                <w:rFonts w:ascii="Arial" w:hAnsi="Arial" w:cs="Arial"/>
              </w:rPr>
              <w:t xml:space="preserve"> </w:t>
            </w:r>
            <w:r w:rsidR="00B53EEE">
              <w:rPr>
                <w:rFonts w:ascii="Arial" w:hAnsi="Arial" w:cs="Arial"/>
              </w:rPr>
              <w:t>tym zakresie jest sprzeczne z prawem.</w:t>
            </w:r>
          </w:p>
          <w:p w:rsidR="00E74B95" w:rsidRPr="002F5015" w:rsidRDefault="00B53EEE" w:rsidP="00E87974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Miejska w Sosnowcu podkreśla, iż zgodnie z art. 36 ust. 1 ustawy o pracownikach samorządowych – pracownikowi (w tym wójtowi, burmistrzowi, prezydentowi miasta) przysługuje wynagrodzenie stosowne do zajmowanego stanowiska oraz posiadanych kwalifikacji zawodowych. Przytoczona norma jest zgodna z ogólnymi zasadami prawa pracy przewidującymi obowiązek godziwego wynagradzania za świadczona pracę. Tymczasem rozporządzenie </w:t>
            </w:r>
            <w:r w:rsidRPr="00E87974">
              <w:rPr>
                <w:rFonts w:ascii="Arial" w:hAnsi="Arial" w:cs="Arial"/>
              </w:rPr>
              <w:t>w sprawie wynagradzania pracowników samorządowych</w:t>
            </w:r>
            <w:r>
              <w:rPr>
                <w:rFonts w:ascii="Arial" w:hAnsi="Arial" w:cs="Arial"/>
              </w:rPr>
              <w:t xml:space="preserve"> całkowicie pomija wyżej przedstawione reguły i neguje ich znaczenie. Ograniczenie ustawowego limitu maksymalnego wynagrodzenia prezydenta miasta stanowi jednoznaczny przykład nieuprawnionej ingerencji norm aktu wykonawczego w zasady uregulowane w przepisach rangi ustawowej. Ograniczenie to bowiem nie ma jakiegokolwiek odniesienia </w:t>
            </w:r>
            <w:r w:rsidR="003D425D">
              <w:rPr>
                <w:rFonts w:ascii="Arial" w:hAnsi="Arial" w:cs="Arial"/>
              </w:rPr>
              <w:t xml:space="preserve">do rodzaju, znaczenia, charakteru i wagi wykonywanych obowiązków zawodowych osoby wybranej na stanowisko prezydenta miasta, a także do nałożonych na te osoby przesłanej odpowiedzialności związanych </w:t>
            </w:r>
            <w:r w:rsidR="00263B5E">
              <w:rPr>
                <w:rFonts w:ascii="Arial" w:hAnsi="Arial" w:cs="Arial"/>
              </w:rPr>
              <w:t>z pełnioną funkcją. W tym też</w:t>
            </w:r>
            <w:r w:rsidR="003D425D">
              <w:rPr>
                <w:rFonts w:ascii="Arial" w:hAnsi="Arial" w:cs="Arial"/>
              </w:rPr>
              <w:t xml:space="preserve"> zakresie przepisy rozporządzenia ewidentnie godzą w </w:t>
            </w:r>
            <w:r w:rsidR="00263B5E">
              <w:rPr>
                <w:rFonts w:ascii="Arial" w:hAnsi="Arial" w:cs="Arial"/>
              </w:rPr>
              <w:t>ustawowe prawa pracownicze.</w:t>
            </w:r>
          </w:p>
          <w:p w:rsidR="00ED6F6C" w:rsidRPr="00E87974" w:rsidRDefault="00263B5E" w:rsidP="00E87974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koniec Rada Miejska w Sosnowcu zaznacza, że w całości zgadza się z zarzutami sformułowanymi przez Związek Miast Polskich w opinii prawnej z dnia 31 maja 2018r. na temat rozporządzenia o wynagrodzeniach i zawartych w tej opinii tezach negujących obowiązywanie rozporządzenia, a mianowicie:</w:t>
            </w:r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 xml:space="preserve">Przepisy ustawy o pracownikach samorządowych stanowiące podstawę do wydania </w:t>
            </w:r>
            <w:r w:rsidRPr="005F2D07">
              <w:rPr>
                <w:rFonts w:ascii="Arial" w:hAnsi="Arial" w:cs="Arial"/>
                <w:i/>
                <w:sz w:val="24"/>
                <w:szCs w:val="24"/>
              </w:rPr>
              <w:t xml:space="preserve">rozporządzenia płacowego </w:t>
            </w:r>
            <w:r w:rsidRPr="005F2D07">
              <w:rPr>
                <w:rFonts w:ascii="Arial" w:hAnsi="Arial" w:cs="Arial"/>
                <w:sz w:val="24"/>
                <w:szCs w:val="24"/>
              </w:rPr>
              <w:t>należy interpretować w kontekście całej ustawy z uwzględnieniem przepisów Konstytucji RP oraz EKSL, jako aktów mających wyższą pozycję w hierarchii źródeł prawa powszechnie obowiązującego.</w:t>
            </w:r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>Obniżenie wysokości minimalnego i maksymalnego wynagrodzenia zasadniczego wybranych grup pracowników samorządowych zatrudnionych na podstawie wyboru lub powołania uznać należy za niezgodne z ustawą o pracownikach samorządowych, zwłaszcza w kontekście Konstytucji RP i EKSL.</w:t>
            </w:r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>Obniżenie wysokości minimalnego i maksymalnego wynagrodzenia zasadniczego wybranych grup pracowników samorządowych zatrudnionych na podstawie wyboru lub powołania może stanowić formę cenzusu majątkowego utrudniającego dostęp do funkcji publicznych.</w:t>
            </w:r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 xml:space="preserve">Za niezgodny z ustawą o Komisji Wspólnej Rządu i Samorządu </w:t>
            </w:r>
            <w:r w:rsidRPr="005F2D07">
              <w:rPr>
                <w:rFonts w:ascii="Arial" w:hAnsi="Arial" w:cs="Arial"/>
                <w:sz w:val="24"/>
                <w:szCs w:val="24"/>
              </w:rPr>
              <w:lastRenderedPageBreak/>
              <w:t xml:space="preserve">Terytorialnego – zwłaszcza w kontekście zasad wynikających z preambuły Konstytucji RP – uznać należy tryb, w jakim wydano </w:t>
            </w:r>
            <w:r w:rsidRPr="005F2D07">
              <w:rPr>
                <w:rFonts w:ascii="Arial" w:hAnsi="Arial" w:cs="Arial"/>
                <w:i/>
                <w:sz w:val="24"/>
                <w:szCs w:val="24"/>
              </w:rPr>
              <w:t>rozporządzenie płacowe.</w:t>
            </w:r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 xml:space="preserve">Istotne zmiany wprowadzone do pierwotnego projektu rozporządzenia dotyczące obniżenia wysokości wynagrodzenia zasadniczego wybranych grup pracowników samorządowych – nie będące przedmiotem dyskusji na wcześniejszym etapie prac – obligowały do ponowienia konsultacji i uzgodnień oraz uzyskania ponownej opinii </w:t>
            </w:r>
            <w:proofErr w:type="spellStart"/>
            <w:r w:rsidRPr="005F2D07">
              <w:rPr>
                <w:rFonts w:ascii="Arial" w:hAnsi="Arial" w:cs="Arial"/>
                <w:sz w:val="24"/>
                <w:szCs w:val="24"/>
              </w:rPr>
              <w:t>KWRiST</w:t>
            </w:r>
            <w:proofErr w:type="spellEnd"/>
            <w:r w:rsidRPr="005F2D07">
              <w:rPr>
                <w:rFonts w:ascii="Arial" w:hAnsi="Arial" w:cs="Arial"/>
                <w:sz w:val="24"/>
                <w:szCs w:val="24"/>
              </w:rPr>
              <w:t>. Obowiązek ten dotyczył nowej wersji projektu aktu normatywnego, a nie jego elementów (np. załączników przedstawianych do opiniowania w oderwaniu od całości danego aktu normatywnego).</w:t>
            </w:r>
            <w:bookmarkStart w:id="0" w:name="_GoBack"/>
            <w:bookmarkEnd w:id="0"/>
          </w:p>
          <w:p w:rsidR="00263B5E" w:rsidRPr="005F2D07" w:rsidRDefault="00263B5E" w:rsidP="006117F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07">
              <w:rPr>
                <w:rFonts w:ascii="Arial" w:hAnsi="Arial" w:cs="Arial"/>
                <w:sz w:val="24"/>
                <w:szCs w:val="24"/>
              </w:rPr>
              <w:t xml:space="preserve">Brak rzeczywistych konsultacji propozycji zmian wysokości minimalnego i maksymalnego wynagrodzenia zasadniczego wybranych grup pracowników samorządowych ze stroną samorządową </w:t>
            </w:r>
            <w:proofErr w:type="spellStart"/>
            <w:r w:rsidRPr="005F2D07">
              <w:rPr>
                <w:rFonts w:ascii="Arial" w:hAnsi="Arial" w:cs="Arial"/>
                <w:sz w:val="24"/>
                <w:szCs w:val="24"/>
              </w:rPr>
              <w:t>KWRiST</w:t>
            </w:r>
            <w:proofErr w:type="spellEnd"/>
            <w:r w:rsidRPr="005F2D07">
              <w:rPr>
                <w:rFonts w:ascii="Arial" w:hAnsi="Arial" w:cs="Arial"/>
                <w:sz w:val="24"/>
                <w:szCs w:val="24"/>
              </w:rPr>
              <w:t xml:space="preserve"> pozostaje w sprzeczności z EKSL.</w:t>
            </w:r>
          </w:p>
          <w:p w:rsidR="00ED6F6C" w:rsidRPr="00E87974" w:rsidRDefault="00263B5E" w:rsidP="00E87974">
            <w:pPr>
              <w:jc w:val="both"/>
              <w:rPr>
                <w:rFonts w:ascii="Arial" w:hAnsi="Arial" w:cs="Arial"/>
              </w:rPr>
            </w:pPr>
            <w:r w:rsidRPr="005F2D07">
              <w:rPr>
                <w:rFonts w:ascii="Arial" w:hAnsi="Arial" w:cs="Arial"/>
              </w:rPr>
              <w:t>Wyżej przedstawione argumenty w całej rozciągłości potwierdzają zasadność intencji Rady Miejskiej w Sosnowcu w zakresie ustalenia Prezydentowi Miasta Sosnowca wynagrodzenia miesięcznego w wysokości wyższej od maksymalnych limitów określonych w rozporządzeniu Rady Ministrów z dnia 15 maja 2018 roku w sprawie wynagradzania pracowników samorządowych, lecz mieszczącej się w ustawowym limicie określonym w art. 37 ust. 3 ustawy o pracownikach samorządowych.</w:t>
            </w:r>
          </w:p>
        </w:tc>
      </w:tr>
    </w:tbl>
    <w:p w:rsidR="003824DB" w:rsidRPr="00ED6F6C" w:rsidRDefault="003824DB" w:rsidP="003824DB">
      <w:pPr>
        <w:ind w:left="360"/>
        <w:rPr>
          <w:rFonts w:ascii="Arial" w:hAnsi="Arial" w:cs="Arial"/>
        </w:rPr>
      </w:pPr>
    </w:p>
    <w:p w:rsidR="00C82B05" w:rsidRDefault="00C82B05" w:rsidP="00CC33B8">
      <w:pPr>
        <w:jc w:val="center"/>
        <w:rPr>
          <w:rFonts w:ascii="Arial" w:hAnsi="Arial" w:cs="Arial"/>
          <w:b/>
        </w:rPr>
      </w:pPr>
    </w:p>
    <w:p w:rsidR="009D7067" w:rsidRDefault="009D7067" w:rsidP="00CC33B8">
      <w:pPr>
        <w:jc w:val="center"/>
        <w:rPr>
          <w:rFonts w:ascii="Arial" w:hAnsi="Arial" w:cs="Arial"/>
          <w:b/>
        </w:rPr>
      </w:pPr>
    </w:p>
    <w:p w:rsidR="00C82B05" w:rsidRDefault="00CC33B8" w:rsidP="00CC33B8">
      <w:pPr>
        <w:jc w:val="center"/>
        <w:rPr>
          <w:rFonts w:ascii="Arial" w:hAnsi="Arial" w:cs="Arial"/>
          <w:b/>
        </w:rPr>
      </w:pPr>
      <w:r w:rsidRPr="00ED6F6C">
        <w:rPr>
          <w:rFonts w:ascii="Arial" w:hAnsi="Arial" w:cs="Arial"/>
          <w:b/>
        </w:rPr>
        <w:t xml:space="preserve">Przewidywane skutki finansowe związane z wejściem w życie </w:t>
      </w:r>
    </w:p>
    <w:p w:rsidR="00CC33B8" w:rsidRPr="00ED6F6C" w:rsidRDefault="00C82B05" w:rsidP="00CC33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niniejszej </w:t>
      </w:r>
      <w:r w:rsidR="00CC33B8" w:rsidRPr="00ED6F6C">
        <w:rPr>
          <w:rFonts w:ascii="Arial" w:hAnsi="Arial" w:cs="Arial"/>
          <w:b/>
        </w:rPr>
        <w:t xml:space="preserve">uchwały Rady Miejskiej </w:t>
      </w:r>
    </w:p>
    <w:p w:rsidR="00CC33B8" w:rsidRDefault="00CC33B8" w:rsidP="003824DB">
      <w:pPr>
        <w:ind w:left="360"/>
        <w:rPr>
          <w:rFonts w:ascii="Arial" w:hAnsi="Arial" w:cs="Arial"/>
        </w:rPr>
      </w:pPr>
    </w:p>
    <w:p w:rsidR="00ED6F6C" w:rsidRPr="00ED6F6C" w:rsidRDefault="00ED6F6C" w:rsidP="003824DB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C33B8" w:rsidRPr="00E87974" w:rsidTr="00E87974">
        <w:tc>
          <w:tcPr>
            <w:tcW w:w="9212" w:type="dxa"/>
          </w:tcPr>
          <w:p w:rsidR="002063BE" w:rsidRDefault="002063BE" w:rsidP="004A349C">
            <w:pPr>
              <w:rPr>
                <w:rFonts w:ascii="Arial" w:hAnsi="Arial" w:cs="Arial"/>
              </w:rPr>
            </w:pPr>
          </w:p>
          <w:p w:rsidR="002063BE" w:rsidRDefault="002063BE" w:rsidP="00E87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podjęcia </w:t>
            </w:r>
            <w:r w:rsidR="00D1717F">
              <w:rPr>
                <w:rFonts w:ascii="Arial" w:hAnsi="Arial" w:cs="Arial"/>
              </w:rPr>
              <w:t xml:space="preserve">niniejszej </w:t>
            </w:r>
            <w:r>
              <w:rPr>
                <w:rFonts w:ascii="Arial" w:hAnsi="Arial" w:cs="Arial"/>
              </w:rPr>
              <w:t xml:space="preserve">uchwały </w:t>
            </w:r>
            <w:r w:rsidR="00D1717F">
              <w:rPr>
                <w:rFonts w:ascii="Arial" w:hAnsi="Arial" w:cs="Arial"/>
              </w:rPr>
              <w:t>wynagrodzenie Prezydenta Miasta zostanie zwiększone o następujące kwoty:</w:t>
            </w:r>
          </w:p>
          <w:p w:rsidR="001B3150" w:rsidRDefault="001B3150" w:rsidP="00E87974">
            <w:pPr>
              <w:jc w:val="both"/>
              <w:rPr>
                <w:rFonts w:ascii="Arial" w:hAnsi="Arial" w:cs="Arial"/>
              </w:rPr>
            </w:pPr>
          </w:p>
          <w:p w:rsidR="002063BE" w:rsidRDefault="002063BE" w:rsidP="002063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wynagrodzenie zasadnicze – </w:t>
            </w:r>
            <w:r w:rsidR="00D1717F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00,00 zł</w:t>
            </w:r>
          </w:p>
          <w:p w:rsidR="002063BE" w:rsidRDefault="002063BE" w:rsidP="002063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specjalny – </w:t>
            </w:r>
            <w:r w:rsidR="00FB48DC">
              <w:rPr>
                <w:rFonts w:ascii="Arial" w:hAnsi="Arial" w:cs="Arial"/>
              </w:rPr>
              <w:t>295</w:t>
            </w:r>
            <w:r>
              <w:rPr>
                <w:rFonts w:ascii="Arial" w:hAnsi="Arial" w:cs="Arial"/>
              </w:rPr>
              <w:t>,00 zł</w:t>
            </w:r>
          </w:p>
          <w:p w:rsidR="002063BE" w:rsidRDefault="002063BE" w:rsidP="002063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za staż pracy – </w:t>
            </w:r>
            <w:r w:rsidR="00FB48DC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,00 zł (15%)</w:t>
            </w:r>
          </w:p>
          <w:p w:rsidR="002063BE" w:rsidRPr="00FB48DC" w:rsidRDefault="002063BE" w:rsidP="00E87974">
            <w:p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 xml:space="preserve">łącznie </w:t>
            </w:r>
            <w:r w:rsidR="00FB48DC" w:rsidRPr="00FB48DC">
              <w:rPr>
                <w:rFonts w:ascii="Arial" w:hAnsi="Arial" w:cs="Arial"/>
              </w:rPr>
              <w:t xml:space="preserve">wzrost o </w:t>
            </w:r>
            <w:r w:rsidRPr="00FB48DC">
              <w:rPr>
                <w:rFonts w:ascii="Arial" w:hAnsi="Arial" w:cs="Arial"/>
              </w:rPr>
              <w:t>1</w:t>
            </w:r>
            <w:r w:rsidR="00FB48DC" w:rsidRPr="00FB48DC">
              <w:rPr>
                <w:rFonts w:ascii="Arial" w:hAnsi="Arial" w:cs="Arial"/>
              </w:rPr>
              <w:t>.</w:t>
            </w:r>
            <w:r w:rsidRPr="00FB48DC">
              <w:rPr>
                <w:rFonts w:ascii="Arial" w:hAnsi="Arial" w:cs="Arial"/>
              </w:rPr>
              <w:t>6</w:t>
            </w:r>
            <w:r w:rsidR="00FB48DC" w:rsidRPr="00FB48DC">
              <w:rPr>
                <w:rFonts w:ascii="Arial" w:hAnsi="Arial" w:cs="Arial"/>
              </w:rPr>
              <w:t>75</w:t>
            </w:r>
            <w:r w:rsidRPr="00FB48DC">
              <w:rPr>
                <w:rFonts w:ascii="Arial" w:hAnsi="Arial" w:cs="Arial"/>
              </w:rPr>
              <w:t>,00 zł</w:t>
            </w:r>
          </w:p>
          <w:p w:rsidR="00D1717F" w:rsidRPr="00FB48DC" w:rsidRDefault="00D1717F" w:rsidP="00E87974">
            <w:pPr>
              <w:jc w:val="both"/>
              <w:rPr>
                <w:rFonts w:ascii="Arial" w:hAnsi="Arial" w:cs="Arial"/>
              </w:rPr>
            </w:pPr>
          </w:p>
          <w:p w:rsidR="00FB48DC" w:rsidRPr="00FB48DC" w:rsidRDefault="00FB48DC" w:rsidP="00E87974">
            <w:p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>Wynagrodzenie uwzględniające powyższą zmianę</w:t>
            </w:r>
            <w:r w:rsidR="006117F2">
              <w:rPr>
                <w:rFonts w:ascii="Arial" w:hAnsi="Arial" w:cs="Arial"/>
              </w:rPr>
              <w:t xml:space="preserve"> przyjmie wysokość</w:t>
            </w:r>
            <w:r w:rsidRPr="00FB48DC">
              <w:rPr>
                <w:rFonts w:ascii="Arial" w:hAnsi="Arial" w:cs="Arial"/>
              </w:rPr>
              <w:t>:</w:t>
            </w:r>
          </w:p>
          <w:p w:rsidR="00D1717F" w:rsidRPr="00FB48DC" w:rsidRDefault="00D1717F" w:rsidP="00D171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 xml:space="preserve">wynagrodzenie zasadnicze – </w:t>
            </w:r>
            <w:r w:rsidRPr="00FB48DC">
              <w:rPr>
                <w:rFonts w:ascii="Arial" w:hAnsi="Arial" w:cs="Arial"/>
              </w:rPr>
              <w:t>6</w:t>
            </w:r>
            <w:r w:rsidRPr="00FB48DC">
              <w:rPr>
                <w:rFonts w:ascii="Arial" w:hAnsi="Arial" w:cs="Arial"/>
              </w:rPr>
              <w:t>.200,00 zł</w:t>
            </w:r>
          </w:p>
          <w:p w:rsidR="00D1717F" w:rsidRPr="00FB48DC" w:rsidRDefault="00D1717F" w:rsidP="00D171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>dodatek funkcyjny – 2.100,00 zł</w:t>
            </w:r>
          </w:p>
          <w:p w:rsidR="00D1717F" w:rsidRPr="00FB48DC" w:rsidRDefault="00D1717F" w:rsidP="00D171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 xml:space="preserve">dodatek specjalny – </w:t>
            </w:r>
            <w:r w:rsidR="00FB48DC" w:rsidRPr="00FB48DC">
              <w:rPr>
                <w:rFonts w:ascii="Arial" w:hAnsi="Arial" w:cs="Arial"/>
              </w:rPr>
              <w:t>3.135</w:t>
            </w:r>
            <w:r w:rsidRPr="00FB48DC">
              <w:rPr>
                <w:rFonts w:ascii="Arial" w:hAnsi="Arial" w:cs="Arial"/>
              </w:rPr>
              <w:t>,00 zł</w:t>
            </w:r>
          </w:p>
          <w:p w:rsidR="00D1717F" w:rsidRPr="00FB48DC" w:rsidRDefault="00D1717F" w:rsidP="00D171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 xml:space="preserve">dodatek za staż pracy – </w:t>
            </w:r>
            <w:r w:rsidR="00FB48DC" w:rsidRPr="00FB48DC">
              <w:rPr>
                <w:rFonts w:ascii="Arial" w:hAnsi="Arial" w:cs="Arial"/>
              </w:rPr>
              <w:t>93</w:t>
            </w:r>
            <w:r w:rsidRPr="00FB48DC">
              <w:rPr>
                <w:rFonts w:ascii="Arial" w:hAnsi="Arial" w:cs="Arial"/>
              </w:rPr>
              <w:t>0,00 zł (15%)</w:t>
            </w:r>
          </w:p>
          <w:p w:rsidR="00D1717F" w:rsidRPr="00FB48DC" w:rsidRDefault="00D1717F" w:rsidP="00D1717F">
            <w:pPr>
              <w:jc w:val="both"/>
              <w:rPr>
                <w:rFonts w:ascii="Arial" w:hAnsi="Arial" w:cs="Arial"/>
              </w:rPr>
            </w:pPr>
            <w:r w:rsidRPr="00FB48DC">
              <w:rPr>
                <w:rFonts w:ascii="Arial" w:hAnsi="Arial" w:cs="Arial"/>
              </w:rPr>
              <w:t>łącznie – 1</w:t>
            </w:r>
            <w:r w:rsidR="00FB48DC" w:rsidRPr="00FB48DC">
              <w:rPr>
                <w:rFonts w:ascii="Arial" w:hAnsi="Arial" w:cs="Arial"/>
              </w:rPr>
              <w:t>2</w:t>
            </w:r>
            <w:r w:rsidRPr="00FB48DC">
              <w:rPr>
                <w:rFonts w:ascii="Arial" w:hAnsi="Arial" w:cs="Arial"/>
              </w:rPr>
              <w:t>.</w:t>
            </w:r>
            <w:r w:rsidR="00FB48DC" w:rsidRPr="00FB48DC">
              <w:rPr>
                <w:rFonts w:ascii="Arial" w:hAnsi="Arial" w:cs="Arial"/>
              </w:rPr>
              <w:t>365</w:t>
            </w:r>
            <w:r w:rsidRPr="00FB48DC">
              <w:rPr>
                <w:rFonts w:ascii="Arial" w:hAnsi="Arial" w:cs="Arial"/>
              </w:rPr>
              <w:t>,00 zł</w:t>
            </w:r>
          </w:p>
          <w:p w:rsidR="00D1717F" w:rsidRPr="002063BE" w:rsidRDefault="00D1717F" w:rsidP="00E87974">
            <w:pPr>
              <w:jc w:val="both"/>
              <w:rPr>
                <w:rFonts w:ascii="Arial" w:hAnsi="Arial" w:cs="Arial"/>
                <w:b/>
              </w:rPr>
            </w:pPr>
          </w:p>
          <w:p w:rsidR="00E2526B" w:rsidRDefault="00E2526B" w:rsidP="00E87974">
            <w:pPr>
              <w:jc w:val="both"/>
              <w:rPr>
                <w:rFonts w:ascii="Arial" w:hAnsi="Arial" w:cs="Arial"/>
              </w:rPr>
            </w:pPr>
          </w:p>
          <w:p w:rsidR="00ED6F6C" w:rsidRPr="002063BE" w:rsidRDefault="003D7F3D" w:rsidP="00E87974">
            <w:pPr>
              <w:jc w:val="both"/>
              <w:rPr>
                <w:rFonts w:ascii="Arial" w:hAnsi="Arial" w:cs="Arial"/>
                <w:b/>
              </w:rPr>
            </w:pPr>
            <w:r w:rsidRPr="003D7F3D">
              <w:rPr>
                <w:rFonts w:ascii="Arial" w:hAnsi="Arial" w:cs="Arial"/>
              </w:rPr>
              <w:t>Odpowiednie środki na wypłatę wynagrodzenia są zabezpieczone w budżecie.</w:t>
            </w:r>
          </w:p>
          <w:p w:rsidR="00CC33B8" w:rsidRPr="00E87974" w:rsidRDefault="00CC33B8" w:rsidP="00E879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33B8" w:rsidRPr="00CC33B8" w:rsidRDefault="00CC33B8" w:rsidP="003824DB">
      <w:pPr>
        <w:ind w:left="360"/>
        <w:rPr>
          <w:rFonts w:ascii="Arial" w:hAnsi="Arial" w:cs="Arial"/>
        </w:rPr>
      </w:pPr>
    </w:p>
    <w:sectPr w:rsidR="00CC33B8" w:rsidRPr="00C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94D"/>
    <w:multiLevelType w:val="hybridMultilevel"/>
    <w:tmpl w:val="D0D05AAE"/>
    <w:lvl w:ilvl="0" w:tplc="D6D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C4113"/>
    <w:multiLevelType w:val="hybridMultilevel"/>
    <w:tmpl w:val="862A9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868AD"/>
    <w:multiLevelType w:val="hybridMultilevel"/>
    <w:tmpl w:val="16A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50325"/>
    <w:multiLevelType w:val="hybridMultilevel"/>
    <w:tmpl w:val="BFDC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A40"/>
    <w:multiLevelType w:val="hybridMultilevel"/>
    <w:tmpl w:val="DBBC5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94CF4"/>
    <w:multiLevelType w:val="hybridMultilevel"/>
    <w:tmpl w:val="F75E9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DB"/>
    <w:rsid w:val="0000046B"/>
    <w:rsid w:val="00006169"/>
    <w:rsid w:val="00075BDC"/>
    <w:rsid w:val="00120DBD"/>
    <w:rsid w:val="00154B50"/>
    <w:rsid w:val="001B3150"/>
    <w:rsid w:val="002063BE"/>
    <w:rsid w:val="00230BFB"/>
    <w:rsid w:val="00263B5E"/>
    <w:rsid w:val="00272B74"/>
    <w:rsid w:val="002E79C9"/>
    <w:rsid w:val="002F5015"/>
    <w:rsid w:val="003266EA"/>
    <w:rsid w:val="003824DB"/>
    <w:rsid w:val="003D425D"/>
    <w:rsid w:val="003D7F3D"/>
    <w:rsid w:val="004230F7"/>
    <w:rsid w:val="00467C05"/>
    <w:rsid w:val="00496772"/>
    <w:rsid w:val="004A349C"/>
    <w:rsid w:val="004E002F"/>
    <w:rsid w:val="00521DDE"/>
    <w:rsid w:val="00524F4B"/>
    <w:rsid w:val="00585B8F"/>
    <w:rsid w:val="005F2D07"/>
    <w:rsid w:val="006117F2"/>
    <w:rsid w:val="00647053"/>
    <w:rsid w:val="006572F1"/>
    <w:rsid w:val="00664980"/>
    <w:rsid w:val="006C393D"/>
    <w:rsid w:val="006F6800"/>
    <w:rsid w:val="00756D0F"/>
    <w:rsid w:val="00766A89"/>
    <w:rsid w:val="007B36A4"/>
    <w:rsid w:val="00865D59"/>
    <w:rsid w:val="00897491"/>
    <w:rsid w:val="008C0B55"/>
    <w:rsid w:val="008C20AA"/>
    <w:rsid w:val="00945081"/>
    <w:rsid w:val="009528C6"/>
    <w:rsid w:val="00971B4A"/>
    <w:rsid w:val="009A7FDE"/>
    <w:rsid w:val="009D7067"/>
    <w:rsid w:val="00AC7153"/>
    <w:rsid w:val="00B44176"/>
    <w:rsid w:val="00B53EEE"/>
    <w:rsid w:val="00BD0088"/>
    <w:rsid w:val="00BE3DBA"/>
    <w:rsid w:val="00C45C45"/>
    <w:rsid w:val="00C820BA"/>
    <w:rsid w:val="00C82B05"/>
    <w:rsid w:val="00CA7545"/>
    <w:rsid w:val="00CC33B8"/>
    <w:rsid w:val="00CC5627"/>
    <w:rsid w:val="00D00E83"/>
    <w:rsid w:val="00D1717F"/>
    <w:rsid w:val="00D75A25"/>
    <w:rsid w:val="00D76B10"/>
    <w:rsid w:val="00E24769"/>
    <w:rsid w:val="00E2526B"/>
    <w:rsid w:val="00E74B95"/>
    <w:rsid w:val="00E87974"/>
    <w:rsid w:val="00ED6F6C"/>
    <w:rsid w:val="00F273EB"/>
    <w:rsid w:val="00F61DD9"/>
    <w:rsid w:val="00F70B43"/>
    <w:rsid w:val="00F846E6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7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79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50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B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7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79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50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B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merytoryczne projektu uchwały Rady Miejskiej w Sosnowcu</vt:lpstr>
    </vt:vector>
  </TitlesOfParts>
  <Company>UMS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merytoryczne projektu uchwały Rady Miejskiej w Sosnowcu</dc:title>
  <dc:creator>um</dc:creator>
  <cp:lastModifiedBy>Grzegorz</cp:lastModifiedBy>
  <cp:revision>3</cp:revision>
  <cp:lastPrinted>2019-01-25T08:18:00Z</cp:lastPrinted>
  <dcterms:created xsi:type="dcterms:W3CDTF">2019-01-25T08:14:00Z</dcterms:created>
  <dcterms:modified xsi:type="dcterms:W3CDTF">2019-01-25T08:18:00Z</dcterms:modified>
</cp:coreProperties>
</file>