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75FD2" w14:textId="77777777" w:rsidR="007E2D17" w:rsidRDefault="007E2D17" w:rsidP="007E2D17">
      <w:pPr>
        <w:spacing w:line="360" w:lineRule="auto"/>
        <w:jc w:val="center"/>
        <w:rPr>
          <w:rFonts w:ascii="Times New Roman" w:hAnsi="Times New Roman" w:cs="Times New Roman"/>
          <w:b/>
          <w:sz w:val="44"/>
          <w:szCs w:val="44"/>
        </w:rPr>
      </w:pPr>
      <w:r w:rsidRPr="00F94B5B">
        <w:rPr>
          <w:rFonts w:ascii="Times New Roman" w:hAnsi="Times New Roman" w:cs="Times New Roman"/>
          <w:b/>
          <w:sz w:val="44"/>
          <w:szCs w:val="44"/>
        </w:rPr>
        <w:t>Sprawozdanie z realizacji Programu współpracy miasta Sosnowca z organizacjami pozarządowymi oraz podmiotami pożytku publicznego za 2025 rok</w:t>
      </w:r>
    </w:p>
    <w:p w14:paraId="7C740138" w14:textId="77777777" w:rsidR="00F94B5B" w:rsidRPr="00F94B5B" w:rsidRDefault="00F94B5B" w:rsidP="007E2D17">
      <w:pPr>
        <w:spacing w:line="360" w:lineRule="auto"/>
        <w:jc w:val="center"/>
        <w:rPr>
          <w:rFonts w:ascii="Times New Roman" w:hAnsi="Times New Roman" w:cs="Times New Roman"/>
          <w:b/>
          <w:sz w:val="44"/>
          <w:szCs w:val="44"/>
        </w:rPr>
      </w:pPr>
    </w:p>
    <w:p w14:paraId="095FC898" w14:textId="77777777" w:rsidR="007E2D17" w:rsidRPr="00743933" w:rsidRDefault="00C35EB8" w:rsidP="007E2D1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14:anchorId="497F6588" wp14:editId="7CA15421">
            <wp:extent cx="5850255" cy="3900170"/>
            <wp:effectExtent l="0" t="0" r="0" b="508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 ag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0255" cy="3900170"/>
                    </a:xfrm>
                    <a:prstGeom prst="rect">
                      <a:avLst/>
                    </a:prstGeom>
                    <a:ln>
                      <a:noFill/>
                    </a:ln>
                    <a:effectLst>
                      <a:softEdge rad="112500"/>
                    </a:effectLst>
                  </pic:spPr>
                </pic:pic>
              </a:graphicData>
            </a:graphic>
          </wp:inline>
        </w:drawing>
      </w:r>
    </w:p>
    <w:p w14:paraId="3A9F1D73" w14:textId="77777777" w:rsidR="00F94B5B" w:rsidRDefault="00F94B5B" w:rsidP="007E2D17">
      <w:pPr>
        <w:jc w:val="both"/>
        <w:rPr>
          <w:rFonts w:ascii="Times New Roman" w:hAnsi="Times New Roman" w:cs="Times New Roman"/>
          <w:sz w:val="24"/>
          <w:szCs w:val="24"/>
        </w:rPr>
      </w:pPr>
    </w:p>
    <w:p w14:paraId="0539A165" w14:textId="77777777" w:rsidR="00F94B5B" w:rsidRDefault="00592F0A" w:rsidP="00592F0A">
      <w:pPr>
        <w:tabs>
          <w:tab w:val="left" w:pos="6900"/>
        </w:tabs>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DB4F967" wp14:editId="62D0CC0B">
            <wp:extent cx="3467098" cy="845820"/>
            <wp:effectExtent l="0" t="0" r="63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op11.jpg"/>
                    <pic:cNvPicPr/>
                  </pic:nvPicPr>
                  <pic:blipFill>
                    <a:blip r:embed="rId9">
                      <a:extLst>
                        <a:ext uri="{28A0092B-C50C-407E-A947-70E740481C1C}">
                          <a14:useLocalDpi xmlns:a14="http://schemas.microsoft.com/office/drawing/2010/main" val="0"/>
                        </a:ext>
                      </a:extLst>
                    </a:blip>
                    <a:stretch>
                      <a:fillRect/>
                    </a:stretch>
                  </pic:blipFill>
                  <pic:spPr>
                    <a:xfrm>
                      <a:off x="0" y="0"/>
                      <a:ext cx="3510566" cy="856424"/>
                    </a:xfrm>
                    <a:prstGeom prst="rect">
                      <a:avLst/>
                    </a:prstGeom>
                    <a:ln>
                      <a:noFill/>
                    </a:ln>
                    <a:effectLst>
                      <a:softEdge rad="112500"/>
                    </a:effectLst>
                  </pic:spPr>
                </pic:pic>
              </a:graphicData>
            </a:graphic>
          </wp:inline>
        </w:drawing>
      </w:r>
    </w:p>
    <w:p w14:paraId="0EF1404A" w14:textId="77777777" w:rsidR="00F94B5B" w:rsidRDefault="00F94B5B" w:rsidP="007E2D17">
      <w:pPr>
        <w:jc w:val="both"/>
        <w:rPr>
          <w:rFonts w:ascii="Times New Roman" w:hAnsi="Times New Roman" w:cs="Times New Roman"/>
          <w:sz w:val="24"/>
          <w:szCs w:val="24"/>
        </w:rPr>
      </w:pPr>
    </w:p>
    <w:sdt>
      <w:sdtPr>
        <w:rPr>
          <w:rFonts w:ascii="Tahoma" w:eastAsia="Calibri" w:hAnsi="Tahoma" w:cs="Tahoma"/>
          <w:b w:val="0"/>
          <w:bCs w:val="0"/>
          <w:caps w:val="0"/>
          <w:color w:val="00000A"/>
          <w:spacing w:val="0"/>
          <w:sz w:val="22"/>
          <w:szCs w:val="22"/>
        </w:rPr>
        <w:id w:val="222499560"/>
        <w:docPartObj>
          <w:docPartGallery w:val="Table of Contents"/>
          <w:docPartUnique/>
        </w:docPartObj>
      </w:sdtPr>
      <w:sdtContent>
        <w:p w14:paraId="583C0AE2" w14:textId="77777777" w:rsidR="00B10357" w:rsidRDefault="00B10357" w:rsidP="00B10357">
          <w:pPr>
            <w:pStyle w:val="Nagwekspisutreci"/>
            <w:ind w:right="-1"/>
          </w:pPr>
          <w:r>
            <w:t>Spis treści</w:t>
          </w:r>
        </w:p>
        <w:p w14:paraId="127A5C31" w14:textId="77777777" w:rsidR="00411156" w:rsidRDefault="00B10357">
          <w:pPr>
            <w:pStyle w:val="Spistreci1"/>
            <w:rPr>
              <w:noProof/>
              <w:lang w:eastAsia="pl-PL"/>
            </w:rPr>
          </w:pPr>
          <w:r>
            <w:rPr>
              <w:b/>
              <w:bCs/>
            </w:rPr>
            <w:fldChar w:fldCharType="begin"/>
          </w:r>
          <w:r>
            <w:rPr>
              <w:b/>
              <w:bCs/>
            </w:rPr>
            <w:instrText xml:space="preserve"> TOC \o "1-3" \h \z \u </w:instrText>
          </w:r>
          <w:r>
            <w:rPr>
              <w:b/>
              <w:bCs/>
            </w:rPr>
            <w:fldChar w:fldCharType="separate"/>
          </w:r>
          <w:hyperlink w:anchor="_Toc223516396" w:history="1">
            <w:r w:rsidR="00411156" w:rsidRPr="004960D0">
              <w:rPr>
                <w:rStyle w:val="Hipercze"/>
                <w:noProof/>
              </w:rPr>
              <w:t>Wstęp</w:t>
            </w:r>
            <w:r w:rsidR="00411156">
              <w:rPr>
                <w:noProof/>
                <w:webHidden/>
              </w:rPr>
              <w:tab/>
            </w:r>
            <w:r w:rsidR="00411156">
              <w:rPr>
                <w:noProof/>
                <w:webHidden/>
              </w:rPr>
              <w:fldChar w:fldCharType="begin"/>
            </w:r>
            <w:r w:rsidR="00411156">
              <w:rPr>
                <w:noProof/>
                <w:webHidden/>
              </w:rPr>
              <w:instrText xml:space="preserve"> PAGEREF _Toc223516396 \h </w:instrText>
            </w:r>
            <w:r w:rsidR="00411156">
              <w:rPr>
                <w:noProof/>
                <w:webHidden/>
              </w:rPr>
            </w:r>
            <w:r w:rsidR="00411156">
              <w:rPr>
                <w:noProof/>
                <w:webHidden/>
              </w:rPr>
              <w:fldChar w:fldCharType="separate"/>
            </w:r>
            <w:r w:rsidR="005D3F85">
              <w:rPr>
                <w:noProof/>
                <w:webHidden/>
              </w:rPr>
              <w:t>4</w:t>
            </w:r>
            <w:r w:rsidR="00411156">
              <w:rPr>
                <w:noProof/>
                <w:webHidden/>
              </w:rPr>
              <w:fldChar w:fldCharType="end"/>
            </w:r>
          </w:hyperlink>
        </w:p>
        <w:p w14:paraId="7B2F8057" w14:textId="77777777" w:rsidR="00411156" w:rsidRDefault="00411156">
          <w:pPr>
            <w:pStyle w:val="Spistreci1"/>
            <w:rPr>
              <w:noProof/>
              <w:lang w:eastAsia="pl-PL"/>
            </w:rPr>
          </w:pPr>
          <w:hyperlink w:anchor="_Toc223516397" w:history="1">
            <w:r w:rsidRPr="004960D0">
              <w:rPr>
                <w:rStyle w:val="Hipercze"/>
                <w:noProof/>
              </w:rPr>
              <w:t>Współpraca pozafinansowa</w:t>
            </w:r>
            <w:r>
              <w:rPr>
                <w:noProof/>
                <w:webHidden/>
              </w:rPr>
              <w:tab/>
            </w:r>
            <w:r>
              <w:rPr>
                <w:noProof/>
                <w:webHidden/>
              </w:rPr>
              <w:fldChar w:fldCharType="begin"/>
            </w:r>
            <w:r>
              <w:rPr>
                <w:noProof/>
                <w:webHidden/>
              </w:rPr>
              <w:instrText xml:space="preserve"> PAGEREF _Toc223516397 \h </w:instrText>
            </w:r>
            <w:r>
              <w:rPr>
                <w:noProof/>
                <w:webHidden/>
              </w:rPr>
            </w:r>
            <w:r>
              <w:rPr>
                <w:noProof/>
                <w:webHidden/>
              </w:rPr>
              <w:fldChar w:fldCharType="separate"/>
            </w:r>
            <w:r w:rsidR="005D3F85">
              <w:rPr>
                <w:noProof/>
                <w:webHidden/>
              </w:rPr>
              <w:t>4</w:t>
            </w:r>
            <w:r>
              <w:rPr>
                <w:noProof/>
                <w:webHidden/>
              </w:rPr>
              <w:fldChar w:fldCharType="end"/>
            </w:r>
          </w:hyperlink>
        </w:p>
        <w:p w14:paraId="685B80D0" w14:textId="77777777" w:rsidR="00411156" w:rsidRDefault="00411156">
          <w:pPr>
            <w:pStyle w:val="Spistreci1"/>
            <w:rPr>
              <w:noProof/>
              <w:lang w:eastAsia="pl-PL"/>
            </w:rPr>
          </w:pPr>
          <w:hyperlink w:anchor="_Toc223516398" w:history="1">
            <w:r w:rsidRPr="004960D0">
              <w:rPr>
                <w:rStyle w:val="Hipercze"/>
                <w:noProof/>
              </w:rPr>
              <w:t>Referat Sosnowieckie Centrum Organizacji Pozarządowych Wydziału Współpracy z Organizacjami Pozarządowymi</w:t>
            </w:r>
            <w:r>
              <w:rPr>
                <w:noProof/>
                <w:webHidden/>
              </w:rPr>
              <w:tab/>
            </w:r>
            <w:r>
              <w:rPr>
                <w:noProof/>
                <w:webHidden/>
              </w:rPr>
              <w:fldChar w:fldCharType="begin"/>
            </w:r>
            <w:r>
              <w:rPr>
                <w:noProof/>
                <w:webHidden/>
              </w:rPr>
              <w:instrText xml:space="preserve"> PAGEREF _Toc223516398 \h </w:instrText>
            </w:r>
            <w:r>
              <w:rPr>
                <w:noProof/>
                <w:webHidden/>
              </w:rPr>
            </w:r>
            <w:r>
              <w:rPr>
                <w:noProof/>
                <w:webHidden/>
              </w:rPr>
              <w:fldChar w:fldCharType="separate"/>
            </w:r>
            <w:r w:rsidR="005D3F85">
              <w:rPr>
                <w:noProof/>
                <w:webHidden/>
              </w:rPr>
              <w:t>4</w:t>
            </w:r>
            <w:r>
              <w:rPr>
                <w:noProof/>
                <w:webHidden/>
              </w:rPr>
              <w:fldChar w:fldCharType="end"/>
            </w:r>
          </w:hyperlink>
        </w:p>
        <w:p w14:paraId="1969AB78" w14:textId="77777777" w:rsidR="00411156" w:rsidRDefault="00411156">
          <w:pPr>
            <w:pStyle w:val="Spistreci1"/>
            <w:rPr>
              <w:noProof/>
              <w:lang w:eastAsia="pl-PL"/>
            </w:rPr>
          </w:pPr>
          <w:hyperlink w:anchor="_Toc223516399" w:history="1">
            <w:r w:rsidRPr="004960D0">
              <w:rPr>
                <w:rStyle w:val="Hipercze"/>
                <w:noProof/>
              </w:rPr>
              <w:t>Współpraca Finansowa</w:t>
            </w:r>
            <w:r>
              <w:rPr>
                <w:noProof/>
                <w:webHidden/>
              </w:rPr>
              <w:tab/>
            </w:r>
            <w:r>
              <w:rPr>
                <w:noProof/>
                <w:webHidden/>
              </w:rPr>
              <w:fldChar w:fldCharType="begin"/>
            </w:r>
            <w:r>
              <w:rPr>
                <w:noProof/>
                <w:webHidden/>
              </w:rPr>
              <w:instrText xml:space="preserve"> PAGEREF _Toc223516399 \h </w:instrText>
            </w:r>
            <w:r>
              <w:rPr>
                <w:noProof/>
                <w:webHidden/>
              </w:rPr>
            </w:r>
            <w:r>
              <w:rPr>
                <w:noProof/>
                <w:webHidden/>
              </w:rPr>
              <w:fldChar w:fldCharType="separate"/>
            </w:r>
            <w:r w:rsidR="005D3F85">
              <w:rPr>
                <w:noProof/>
                <w:webHidden/>
              </w:rPr>
              <w:t>5</w:t>
            </w:r>
            <w:r>
              <w:rPr>
                <w:noProof/>
                <w:webHidden/>
              </w:rPr>
              <w:fldChar w:fldCharType="end"/>
            </w:r>
          </w:hyperlink>
        </w:p>
        <w:p w14:paraId="05E3D065" w14:textId="77777777" w:rsidR="00411156" w:rsidRDefault="00411156">
          <w:pPr>
            <w:pStyle w:val="Spistreci1"/>
            <w:rPr>
              <w:noProof/>
              <w:lang w:eastAsia="pl-PL"/>
            </w:rPr>
          </w:pPr>
          <w:hyperlink w:anchor="_Toc223516400" w:history="1">
            <w:r w:rsidRPr="004960D0">
              <w:rPr>
                <w:rStyle w:val="Hipercze"/>
                <w:noProof/>
              </w:rPr>
              <w:t>Referat Projektów Społecznych Wydziału Współpracy z Organizacjami Pozarządowymi</w:t>
            </w:r>
            <w:r>
              <w:rPr>
                <w:noProof/>
                <w:webHidden/>
              </w:rPr>
              <w:tab/>
            </w:r>
            <w:r>
              <w:rPr>
                <w:noProof/>
                <w:webHidden/>
              </w:rPr>
              <w:fldChar w:fldCharType="begin"/>
            </w:r>
            <w:r>
              <w:rPr>
                <w:noProof/>
                <w:webHidden/>
              </w:rPr>
              <w:instrText xml:space="preserve"> PAGEREF _Toc223516400 \h </w:instrText>
            </w:r>
            <w:r>
              <w:rPr>
                <w:noProof/>
                <w:webHidden/>
              </w:rPr>
            </w:r>
            <w:r>
              <w:rPr>
                <w:noProof/>
                <w:webHidden/>
              </w:rPr>
              <w:fldChar w:fldCharType="separate"/>
            </w:r>
            <w:r w:rsidR="005D3F85">
              <w:rPr>
                <w:noProof/>
                <w:webHidden/>
              </w:rPr>
              <w:t>5</w:t>
            </w:r>
            <w:r>
              <w:rPr>
                <w:noProof/>
                <w:webHidden/>
              </w:rPr>
              <w:fldChar w:fldCharType="end"/>
            </w:r>
          </w:hyperlink>
        </w:p>
        <w:p w14:paraId="0FBE7634" w14:textId="77777777" w:rsidR="00411156" w:rsidRDefault="00411156">
          <w:pPr>
            <w:pStyle w:val="Spistreci1"/>
            <w:rPr>
              <w:noProof/>
              <w:lang w:eastAsia="pl-PL"/>
            </w:rPr>
          </w:pPr>
          <w:hyperlink w:anchor="_Toc223516401" w:history="1">
            <w:r w:rsidRPr="004960D0">
              <w:rPr>
                <w:rStyle w:val="Hipercze"/>
                <w:noProof/>
              </w:rPr>
              <w:t>1. WZMACNIANIE PROFESJONALNEJ INFRASTRUKTURY DLA III SEKTORA</w:t>
            </w:r>
            <w:r>
              <w:rPr>
                <w:noProof/>
                <w:webHidden/>
              </w:rPr>
              <w:tab/>
            </w:r>
            <w:r>
              <w:rPr>
                <w:noProof/>
                <w:webHidden/>
              </w:rPr>
              <w:fldChar w:fldCharType="begin"/>
            </w:r>
            <w:r>
              <w:rPr>
                <w:noProof/>
                <w:webHidden/>
              </w:rPr>
              <w:instrText xml:space="preserve"> PAGEREF _Toc223516401 \h </w:instrText>
            </w:r>
            <w:r>
              <w:rPr>
                <w:noProof/>
                <w:webHidden/>
              </w:rPr>
            </w:r>
            <w:r>
              <w:rPr>
                <w:noProof/>
                <w:webHidden/>
              </w:rPr>
              <w:fldChar w:fldCharType="separate"/>
            </w:r>
            <w:r w:rsidR="005D3F85">
              <w:rPr>
                <w:noProof/>
                <w:webHidden/>
              </w:rPr>
              <w:t>5</w:t>
            </w:r>
            <w:r>
              <w:rPr>
                <w:noProof/>
                <w:webHidden/>
              </w:rPr>
              <w:fldChar w:fldCharType="end"/>
            </w:r>
          </w:hyperlink>
        </w:p>
        <w:p w14:paraId="18C9759F" w14:textId="77777777" w:rsidR="00411156" w:rsidRDefault="00411156">
          <w:pPr>
            <w:pStyle w:val="Spistreci2"/>
            <w:rPr>
              <w:noProof/>
              <w:lang w:eastAsia="pl-PL"/>
            </w:rPr>
          </w:pPr>
          <w:hyperlink w:anchor="_Toc223516402" w:history="1">
            <w:r w:rsidRPr="004960D0">
              <w:rPr>
                <w:rStyle w:val="Hipercze"/>
                <w:noProof/>
              </w:rPr>
              <w:t>Preferencyjne warunki najmu lokali dla organizacji pozarządowych</w:t>
            </w:r>
            <w:r>
              <w:rPr>
                <w:noProof/>
                <w:webHidden/>
              </w:rPr>
              <w:tab/>
            </w:r>
            <w:r>
              <w:rPr>
                <w:noProof/>
                <w:webHidden/>
              </w:rPr>
              <w:fldChar w:fldCharType="begin"/>
            </w:r>
            <w:r>
              <w:rPr>
                <w:noProof/>
                <w:webHidden/>
              </w:rPr>
              <w:instrText xml:space="preserve"> PAGEREF _Toc223516402 \h </w:instrText>
            </w:r>
            <w:r>
              <w:rPr>
                <w:noProof/>
                <w:webHidden/>
              </w:rPr>
            </w:r>
            <w:r>
              <w:rPr>
                <w:noProof/>
                <w:webHidden/>
              </w:rPr>
              <w:fldChar w:fldCharType="separate"/>
            </w:r>
            <w:r w:rsidR="005D3F85">
              <w:rPr>
                <w:noProof/>
                <w:webHidden/>
              </w:rPr>
              <w:t>5</w:t>
            </w:r>
            <w:r>
              <w:rPr>
                <w:noProof/>
                <w:webHidden/>
              </w:rPr>
              <w:fldChar w:fldCharType="end"/>
            </w:r>
          </w:hyperlink>
        </w:p>
        <w:p w14:paraId="03B2083E" w14:textId="77777777" w:rsidR="00411156" w:rsidRDefault="00411156">
          <w:pPr>
            <w:pStyle w:val="Spistreci1"/>
            <w:rPr>
              <w:noProof/>
              <w:lang w:eastAsia="pl-PL"/>
            </w:rPr>
          </w:pPr>
          <w:hyperlink w:anchor="_Toc223516403" w:history="1">
            <w:r w:rsidRPr="004960D0">
              <w:rPr>
                <w:rStyle w:val="Hipercze"/>
                <w:noProof/>
              </w:rPr>
              <w:t>2. WSPIERANIE SAMOORGANIZACJI SPOŁECZNEJ</w:t>
            </w:r>
            <w:r>
              <w:rPr>
                <w:noProof/>
                <w:webHidden/>
              </w:rPr>
              <w:tab/>
            </w:r>
            <w:r>
              <w:rPr>
                <w:noProof/>
                <w:webHidden/>
              </w:rPr>
              <w:fldChar w:fldCharType="begin"/>
            </w:r>
            <w:r>
              <w:rPr>
                <w:noProof/>
                <w:webHidden/>
              </w:rPr>
              <w:instrText xml:space="preserve"> PAGEREF _Toc223516403 \h </w:instrText>
            </w:r>
            <w:r>
              <w:rPr>
                <w:noProof/>
                <w:webHidden/>
              </w:rPr>
            </w:r>
            <w:r>
              <w:rPr>
                <w:noProof/>
                <w:webHidden/>
              </w:rPr>
              <w:fldChar w:fldCharType="separate"/>
            </w:r>
            <w:r w:rsidR="005D3F85">
              <w:rPr>
                <w:noProof/>
                <w:webHidden/>
              </w:rPr>
              <w:t>6</w:t>
            </w:r>
            <w:r>
              <w:rPr>
                <w:noProof/>
                <w:webHidden/>
              </w:rPr>
              <w:fldChar w:fldCharType="end"/>
            </w:r>
          </w:hyperlink>
        </w:p>
        <w:p w14:paraId="5FF2DDD5" w14:textId="77777777" w:rsidR="00411156" w:rsidRDefault="00411156">
          <w:pPr>
            <w:pStyle w:val="Spistreci2"/>
            <w:rPr>
              <w:noProof/>
              <w:lang w:eastAsia="pl-PL"/>
            </w:rPr>
          </w:pPr>
          <w:hyperlink w:anchor="_Toc223516404" w:history="1">
            <w:r w:rsidRPr="004960D0">
              <w:rPr>
                <w:rStyle w:val="Hipercze"/>
                <w:noProof/>
              </w:rPr>
              <w:t>Sosnowieckie Centrum Organizacji Pozarządowych</w:t>
            </w:r>
            <w:r>
              <w:rPr>
                <w:noProof/>
                <w:webHidden/>
              </w:rPr>
              <w:tab/>
            </w:r>
            <w:r>
              <w:rPr>
                <w:noProof/>
                <w:webHidden/>
              </w:rPr>
              <w:fldChar w:fldCharType="begin"/>
            </w:r>
            <w:r>
              <w:rPr>
                <w:noProof/>
                <w:webHidden/>
              </w:rPr>
              <w:instrText xml:space="preserve"> PAGEREF _Toc223516404 \h </w:instrText>
            </w:r>
            <w:r>
              <w:rPr>
                <w:noProof/>
                <w:webHidden/>
              </w:rPr>
            </w:r>
            <w:r>
              <w:rPr>
                <w:noProof/>
                <w:webHidden/>
              </w:rPr>
              <w:fldChar w:fldCharType="separate"/>
            </w:r>
            <w:r w:rsidR="005D3F85">
              <w:rPr>
                <w:noProof/>
                <w:webHidden/>
              </w:rPr>
              <w:t>6</w:t>
            </w:r>
            <w:r>
              <w:rPr>
                <w:noProof/>
                <w:webHidden/>
              </w:rPr>
              <w:fldChar w:fldCharType="end"/>
            </w:r>
          </w:hyperlink>
        </w:p>
        <w:p w14:paraId="03350DC6" w14:textId="77777777" w:rsidR="00411156" w:rsidRDefault="00411156">
          <w:pPr>
            <w:pStyle w:val="Spistreci1"/>
            <w:rPr>
              <w:noProof/>
              <w:lang w:eastAsia="pl-PL"/>
            </w:rPr>
          </w:pPr>
          <w:hyperlink w:anchor="_Toc223516405" w:history="1">
            <w:r w:rsidRPr="004960D0">
              <w:rPr>
                <w:rStyle w:val="Hipercze"/>
                <w:noProof/>
              </w:rPr>
              <w:t>3. DOSKONALENIE SYSTEMU WYMIANY INFORMACJI MIĘDZY I   WEWNĄTRZSEKTOROWEJ</w:t>
            </w:r>
            <w:r>
              <w:rPr>
                <w:noProof/>
                <w:webHidden/>
              </w:rPr>
              <w:tab/>
            </w:r>
            <w:r>
              <w:rPr>
                <w:noProof/>
                <w:webHidden/>
              </w:rPr>
              <w:fldChar w:fldCharType="begin"/>
            </w:r>
            <w:r>
              <w:rPr>
                <w:noProof/>
                <w:webHidden/>
              </w:rPr>
              <w:instrText xml:space="preserve"> PAGEREF _Toc223516405 \h </w:instrText>
            </w:r>
            <w:r>
              <w:rPr>
                <w:noProof/>
                <w:webHidden/>
              </w:rPr>
            </w:r>
            <w:r>
              <w:rPr>
                <w:noProof/>
                <w:webHidden/>
              </w:rPr>
              <w:fldChar w:fldCharType="separate"/>
            </w:r>
            <w:r w:rsidR="005D3F85">
              <w:rPr>
                <w:noProof/>
                <w:webHidden/>
              </w:rPr>
              <w:t>9</w:t>
            </w:r>
            <w:r>
              <w:rPr>
                <w:noProof/>
                <w:webHidden/>
              </w:rPr>
              <w:fldChar w:fldCharType="end"/>
            </w:r>
          </w:hyperlink>
        </w:p>
        <w:p w14:paraId="255E0CCB" w14:textId="77777777" w:rsidR="00411156" w:rsidRDefault="00411156">
          <w:pPr>
            <w:pStyle w:val="Spistreci1"/>
            <w:rPr>
              <w:noProof/>
              <w:lang w:eastAsia="pl-PL"/>
            </w:rPr>
          </w:pPr>
          <w:hyperlink w:anchor="_Toc223516406" w:history="1">
            <w:r w:rsidRPr="004960D0">
              <w:rPr>
                <w:rStyle w:val="Hipercze"/>
                <w:noProof/>
              </w:rPr>
              <w:t>4. UPOWSZECHNIANIE WIEDZY, PROMOCJA ORAZ WZMACNIANIE POZYTYWNEGO WIZERUNKU ORGANIZACJI POZARZĄDOWYCH WŚRÓD MIESZKAŃCÓW SOSNOWCA</w:t>
            </w:r>
            <w:r>
              <w:rPr>
                <w:noProof/>
                <w:webHidden/>
              </w:rPr>
              <w:tab/>
            </w:r>
            <w:r>
              <w:rPr>
                <w:noProof/>
                <w:webHidden/>
              </w:rPr>
              <w:fldChar w:fldCharType="begin"/>
            </w:r>
            <w:r>
              <w:rPr>
                <w:noProof/>
                <w:webHidden/>
              </w:rPr>
              <w:instrText xml:space="preserve"> PAGEREF _Toc223516406 \h </w:instrText>
            </w:r>
            <w:r>
              <w:rPr>
                <w:noProof/>
                <w:webHidden/>
              </w:rPr>
            </w:r>
            <w:r>
              <w:rPr>
                <w:noProof/>
                <w:webHidden/>
              </w:rPr>
              <w:fldChar w:fldCharType="separate"/>
            </w:r>
            <w:r w:rsidR="005D3F85">
              <w:rPr>
                <w:noProof/>
                <w:webHidden/>
              </w:rPr>
              <w:t>10</w:t>
            </w:r>
            <w:r>
              <w:rPr>
                <w:noProof/>
                <w:webHidden/>
              </w:rPr>
              <w:fldChar w:fldCharType="end"/>
            </w:r>
          </w:hyperlink>
        </w:p>
        <w:p w14:paraId="241D9381" w14:textId="77777777" w:rsidR="00411156" w:rsidRDefault="00411156">
          <w:pPr>
            <w:pStyle w:val="Spistreci2"/>
            <w:rPr>
              <w:noProof/>
              <w:lang w:eastAsia="pl-PL"/>
            </w:rPr>
          </w:pPr>
          <w:hyperlink w:anchor="_Toc223516407" w:history="1">
            <w:r w:rsidRPr="004960D0">
              <w:rPr>
                <w:rStyle w:val="Hipercze"/>
                <w:noProof/>
              </w:rPr>
              <w:t>4.1 Kalendarz Sosnowieckich Organizacji Pozarządowych</w:t>
            </w:r>
            <w:r>
              <w:rPr>
                <w:noProof/>
                <w:webHidden/>
              </w:rPr>
              <w:tab/>
            </w:r>
            <w:r>
              <w:rPr>
                <w:noProof/>
                <w:webHidden/>
              </w:rPr>
              <w:fldChar w:fldCharType="begin"/>
            </w:r>
            <w:r>
              <w:rPr>
                <w:noProof/>
                <w:webHidden/>
              </w:rPr>
              <w:instrText xml:space="preserve"> PAGEREF _Toc223516407 \h </w:instrText>
            </w:r>
            <w:r>
              <w:rPr>
                <w:noProof/>
                <w:webHidden/>
              </w:rPr>
            </w:r>
            <w:r>
              <w:rPr>
                <w:noProof/>
                <w:webHidden/>
              </w:rPr>
              <w:fldChar w:fldCharType="separate"/>
            </w:r>
            <w:r w:rsidR="005D3F85">
              <w:rPr>
                <w:noProof/>
                <w:webHidden/>
              </w:rPr>
              <w:t>10</w:t>
            </w:r>
            <w:r>
              <w:rPr>
                <w:noProof/>
                <w:webHidden/>
              </w:rPr>
              <w:fldChar w:fldCharType="end"/>
            </w:r>
          </w:hyperlink>
        </w:p>
        <w:p w14:paraId="1DB0787C" w14:textId="77777777" w:rsidR="00411156" w:rsidRDefault="00411156">
          <w:pPr>
            <w:pStyle w:val="Spistreci2"/>
            <w:rPr>
              <w:noProof/>
              <w:lang w:eastAsia="pl-PL"/>
            </w:rPr>
          </w:pPr>
          <w:hyperlink w:anchor="_Toc223516408" w:history="1">
            <w:r w:rsidRPr="004960D0">
              <w:rPr>
                <w:rStyle w:val="Hipercze"/>
                <w:noProof/>
              </w:rPr>
              <w:t>4.2 Reportaże i wywiady przeprowadzone przez Sosnowieckie Centrum Organizacji Pozarządowych z sosnowieckimi NGO’sami</w:t>
            </w:r>
            <w:r>
              <w:rPr>
                <w:noProof/>
                <w:webHidden/>
              </w:rPr>
              <w:tab/>
            </w:r>
            <w:r>
              <w:rPr>
                <w:noProof/>
                <w:webHidden/>
              </w:rPr>
              <w:fldChar w:fldCharType="begin"/>
            </w:r>
            <w:r>
              <w:rPr>
                <w:noProof/>
                <w:webHidden/>
              </w:rPr>
              <w:instrText xml:space="preserve"> PAGEREF _Toc223516408 \h </w:instrText>
            </w:r>
            <w:r>
              <w:rPr>
                <w:noProof/>
                <w:webHidden/>
              </w:rPr>
            </w:r>
            <w:r>
              <w:rPr>
                <w:noProof/>
                <w:webHidden/>
              </w:rPr>
              <w:fldChar w:fldCharType="separate"/>
            </w:r>
            <w:r w:rsidR="005D3F85">
              <w:rPr>
                <w:noProof/>
                <w:webHidden/>
              </w:rPr>
              <w:t>11</w:t>
            </w:r>
            <w:r>
              <w:rPr>
                <w:noProof/>
                <w:webHidden/>
              </w:rPr>
              <w:fldChar w:fldCharType="end"/>
            </w:r>
          </w:hyperlink>
        </w:p>
        <w:p w14:paraId="160ADE81" w14:textId="77777777" w:rsidR="00411156" w:rsidRDefault="00411156">
          <w:pPr>
            <w:pStyle w:val="Spistreci2"/>
            <w:rPr>
              <w:noProof/>
              <w:lang w:eastAsia="pl-PL"/>
            </w:rPr>
          </w:pPr>
          <w:hyperlink w:anchor="_Toc223516409" w:history="1">
            <w:r w:rsidRPr="004960D0">
              <w:rPr>
                <w:rStyle w:val="Hipercze"/>
                <w:noProof/>
              </w:rPr>
              <w:t>4.3 Kampania – Zostaw Swoje 1,5% w Sosnowcu!</w:t>
            </w:r>
            <w:r>
              <w:rPr>
                <w:noProof/>
                <w:webHidden/>
              </w:rPr>
              <w:tab/>
            </w:r>
            <w:r>
              <w:rPr>
                <w:noProof/>
                <w:webHidden/>
              </w:rPr>
              <w:fldChar w:fldCharType="begin"/>
            </w:r>
            <w:r>
              <w:rPr>
                <w:noProof/>
                <w:webHidden/>
              </w:rPr>
              <w:instrText xml:space="preserve"> PAGEREF _Toc223516409 \h </w:instrText>
            </w:r>
            <w:r>
              <w:rPr>
                <w:noProof/>
                <w:webHidden/>
              </w:rPr>
            </w:r>
            <w:r>
              <w:rPr>
                <w:noProof/>
                <w:webHidden/>
              </w:rPr>
              <w:fldChar w:fldCharType="separate"/>
            </w:r>
            <w:r w:rsidR="005D3F85">
              <w:rPr>
                <w:noProof/>
                <w:webHidden/>
              </w:rPr>
              <w:t>12</w:t>
            </w:r>
            <w:r>
              <w:rPr>
                <w:noProof/>
                <w:webHidden/>
              </w:rPr>
              <w:fldChar w:fldCharType="end"/>
            </w:r>
          </w:hyperlink>
        </w:p>
        <w:p w14:paraId="3A06A9D8" w14:textId="77777777" w:rsidR="00411156" w:rsidRDefault="00411156">
          <w:pPr>
            <w:pStyle w:val="Spistreci2"/>
            <w:rPr>
              <w:noProof/>
              <w:lang w:eastAsia="pl-PL"/>
            </w:rPr>
          </w:pPr>
          <w:hyperlink w:anchor="_Toc223516410" w:history="1">
            <w:r w:rsidRPr="004960D0">
              <w:rPr>
                <w:rStyle w:val="Hipercze"/>
                <w:noProof/>
              </w:rPr>
              <w:t>4.4 Festiwal Organizacji Pozarządowych 2025</w:t>
            </w:r>
            <w:r>
              <w:rPr>
                <w:noProof/>
                <w:webHidden/>
              </w:rPr>
              <w:tab/>
            </w:r>
            <w:r>
              <w:rPr>
                <w:noProof/>
                <w:webHidden/>
              </w:rPr>
              <w:fldChar w:fldCharType="begin"/>
            </w:r>
            <w:r>
              <w:rPr>
                <w:noProof/>
                <w:webHidden/>
              </w:rPr>
              <w:instrText xml:space="preserve"> PAGEREF _Toc223516410 \h </w:instrText>
            </w:r>
            <w:r>
              <w:rPr>
                <w:noProof/>
                <w:webHidden/>
              </w:rPr>
            </w:r>
            <w:r>
              <w:rPr>
                <w:noProof/>
                <w:webHidden/>
              </w:rPr>
              <w:fldChar w:fldCharType="separate"/>
            </w:r>
            <w:r w:rsidR="005D3F85">
              <w:rPr>
                <w:noProof/>
                <w:webHidden/>
              </w:rPr>
              <w:t>14</w:t>
            </w:r>
            <w:r>
              <w:rPr>
                <w:noProof/>
                <w:webHidden/>
              </w:rPr>
              <w:fldChar w:fldCharType="end"/>
            </w:r>
          </w:hyperlink>
        </w:p>
        <w:p w14:paraId="2CAE990A" w14:textId="77777777" w:rsidR="00411156" w:rsidRDefault="00411156">
          <w:pPr>
            <w:pStyle w:val="Spistreci1"/>
            <w:rPr>
              <w:noProof/>
              <w:lang w:eastAsia="pl-PL"/>
            </w:rPr>
          </w:pPr>
          <w:hyperlink w:anchor="_Toc223516411" w:history="1">
            <w:r w:rsidRPr="004960D0">
              <w:rPr>
                <w:rStyle w:val="Hipercze"/>
                <w:noProof/>
              </w:rPr>
              <w:t>5. PRZEKAZANIE ORGANIZACJOM POZARZĄDOWYM ZADAŃ PUBLICZNYCH DO REALIZACJI</w:t>
            </w:r>
            <w:r>
              <w:rPr>
                <w:noProof/>
                <w:webHidden/>
              </w:rPr>
              <w:tab/>
            </w:r>
            <w:r>
              <w:rPr>
                <w:noProof/>
                <w:webHidden/>
              </w:rPr>
              <w:fldChar w:fldCharType="begin"/>
            </w:r>
            <w:r>
              <w:rPr>
                <w:noProof/>
                <w:webHidden/>
              </w:rPr>
              <w:instrText xml:space="preserve"> PAGEREF _Toc223516411 \h </w:instrText>
            </w:r>
            <w:r>
              <w:rPr>
                <w:noProof/>
                <w:webHidden/>
              </w:rPr>
            </w:r>
            <w:r>
              <w:rPr>
                <w:noProof/>
                <w:webHidden/>
              </w:rPr>
              <w:fldChar w:fldCharType="separate"/>
            </w:r>
            <w:r w:rsidR="005D3F85">
              <w:rPr>
                <w:noProof/>
                <w:webHidden/>
              </w:rPr>
              <w:t>16</w:t>
            </w:r>
            <w:r>
              <w:rPr>
                <w:noProof/>
                <w:webHidden/>
              </w:rPr>
              <w:fldChar w:fldCharType="end"/>
            </w:r>
          </w:hyperlink>
        </w:p>
        <w:p w14:paraId="4131D8BE" w14:textId="77777777" w:rsidR="00411156" w:rsidRDefault="00411156">
          <w:pPr>
            <w:pStyle w:val="Spistreci1"/>
            <w:rPr>
              <w:noProof/>
              <w:lang w:eastAsia="pl-PL"/>
            </w:rPr>
          </w:pPr>
          <w:hyperlink w:anchor="_Toc223516412" w:history="1">
            <w:r w:rsidRPr="004960D0">
              <w:rPr>
                <w:rStyle w:val="Hipercze"/>
                <w:noProof/>
              </w:rPr>
              <w:t>6. INTEGRACJA ŚRODOWISKA SOSNOWIECKICH ORGANIZACJI POZARZĄDOWYCH</w:t>
            </w:r>
            <w:r>
              <w:rPr>
                <w:noProof/>
                <w:webHidden/>
              </w:rPr>
              <w:tab/>
            </w:r>
            <w:r>
              <w:rPr>
                <w:noProof/>
                <w:webHidden/>
              </w:rPr>
              <w:fldChar w:fldCharType="begin"/>
            </w:r>
            <w:r>
              <w:rPr>
                <w:noProof/>
                <w:webHidden/>
              </w:rPr>
              <w:instrText xml:space="preserve"> PAGEREF _Toc223516412 \h </w:instrText>
            </w:r>
            <w:r>
              <w:rPr>
                <w:noProof/>
                <w:webHidden/>
              </w:rPr>
            </w:r>
            <w:r>
              <w:rPr>
                <w:noProof/>
                <w:webHidden/>
              </w:rPr>
              <w:fldChar w:fldCharType="separate"/>
            </w:r>
            <w:r w:rsidR="005D3F85">
              <w:rPr>
                <w:noProof/>
                <w:webHidden/>
              </w:rPr>
              <w:t>17</w:t>
            </w:r>
            <w:r>
              <w:rPr>
                <w:noProof/>
                <w:webHidden/>
              </w:rPr>
              <w:fldChar w:fldCharType="end"/>
            </w:r>
          </w:hyperlink>
        </w:p>
        <w:p w14:paraId="3054CF22" w14:textId="77777777" w:rsidR="00411156" w:rsidRDefault="00411156">
          <w:pPr>
            <w:pStyle w:val="Spistreci1"/>
            <w:rPr>
              <w:noProof/>
              <w:lang w:eastAsia="pl-PL"/>
            </w:rPr>
          </w:pPr>
          <w:hyperlink w:anchor="_Toc223516413" w:history="1">
            <w:r w:rsidRPr="004960D0">
              <w:rPr>
                <w:rStyle w:val="Hipercze"/>
                <w:noProof/>
              </w:rPr>
              <w:t>7. WZMACNIANIE POTENCJAŁU ORGANIZACJI POZARZĄDOWYCH</w:t>
            </w:r>
            <w:r>
              <w:rPr>
                <w:noProof/>
                <w:webHidden/>
              </w:rPr>
              <w:tab/>
            </w:r>
            <w:r>
              <w:rPr>
                <w:noProof/>
                <w:webHidden/>
              </w:rPr>
              <w:fldChar w:fldCharType="begin"/>
            </w:r>
            <w:r>
              <w:rPr>
                <w:noProof/>
                <w:webHidden/>
              </w:rPr>
              <w:instrText xml:space="preserve"> PAGEREF _Toc223516413 \h </w:instrText>
            </w:r>
            <w:r>
              <w:rPr>
                <w:noProof/>
                <w:webHidden/>
              </w:rPr>
            </w:r>
            <w:r>
              <w:rPr>
                <w:noProof/>
                <w:webHidden/>
              </w:rPr>
              <w:fldChar w:fldCharType="separate"/>
            </w:r>
            <w:r w:rsidR="005D3F85">
              <w:rPr>
                <w:noProof/>
                <w:webHidden/>
              </w:rPr>
              <w:t>18</w:t>
            </w:r>
            <w:r>
              <w:rPr>
                <w:noProof/>
                <w:webHidden/>
              </w:rPr>
              <w:fldChar w:fldCharType="end"/>
            </w:r>
          </w:hyperlink>
        </w:p>
        <w:p w14:paraId="409B2A96" w14:textId="77777777" w:rsidR="00411156" w:rsidRDefault="00411156">
          <w:pPr>
            <w:pStyle w:val="Spistreci1"/>
            <w:rPr>
              <w:noProof/>
              <w:lang w:eastAsia="pl-PL"/>
            </w:rPr>
          </w:pPr>
          <w:hyperlink w:anchor="_Toc223516414" w:history="1">
            <w:r w:rsidRPr="004960D0">
              <w:rPr>
                <w:rStyle w:val="Hipercze"/>
                <w:noProof/>
                <w:lang w:eastAsia="pl-PL"/>
              </w:rPr>
              <w:t>8. Wspieranie działań organizacji pozarządowych</w:t>
            </w:r>
            <w:r>
              <w:rPr>
                <w:noProof/>
                <w:webHidden/>
              </w:rPr>
              <w:tab/>
            </w:r>
            <w:r>
              <w:rPr>
                <w:noProof/>
                <w:webHidden/>
              </w:rPr>
              <w:fldChar w:fldCharType="begin"/>
            </w:r>
            <w:r>
              <w:rPr>
                <w:noProof/>
                <w:webHidden/>
              </w:rPr>
              <w:instrText xml:space="preserve"> PAGEREF _Toc223516414 \h </w:instrText>
            </w:r>
            <w:r>
              <w:rPr>
                <w:noProof/>
                <w:webHidden/>
              </w:rPr>
            </w:r>
            <w:r>
              <w:rPr>
                <w:noProof/>
                <w:webHidden/>
              </w:rPr>
              <w:fldChar w:fldCharType="separate"/>
            </w:r>
            <w:r w:rsidR="005D3F85">
              <w:rPr>
                <w:noProof/>
                <w:webHidden/>
              </w:rPr>
              <w:t>19</w:t>
            </w:r>
            <w:r>
              <w:rPr>
                <w:noProof/>
                <w:webHidden/>
              </w:rPr>
              <w:fldChar w:fldCharType="end"/>
            </w:r>
          </w:hyperlink>
        </w:p>
        <w:p w14:paraId="1BBD912A" w14:textId="77777777" w:rsidR="00411156" w:rsidRDefault="00411156">
          <w:pPr>
            <w:pStyle w:val="Spistreci2"/>
            <w:rPr>
              <w:noProof/>
              <w:lang w:eastAsia="pl-PL"/>
            </w:rPr>
          </w:pPr>
          <w:hyperlink w:anchor="_Toc223516415" w:history="1">
            <w:r w:rsidRPr="004960D0">
              <w:rPr>
                <w:rStyle w:val="Hipercze"/>
                <w:noProof/>
                <w:lang w:eastAsia="pl-PL"/>
              </w:rPr>
              <w:t>8.1 Sosnowieckie Instytucje Kultury</w:t>
            </w:r>
            <w:r>
              <w:rPr>
                <w:noProof/>
                <w:webHidden/>
              </w:rPr>
              <w:tab/>
            </w:r>
            <w:r>
              <w:rPr>
                <w:noProof/>
                <w:webHidden/>
              </w:rPr>
              <w:fldChar w:fldCharType="begin"/>
            </w:r>
            <w:r>
              <w:rPr>
                <w:noProof/>
                <w:webHidden/>
              </w:rPr>
              <w:instrText xml:space="preserve"> PAGEREF _Toc223516415 \h </w:instrText>
            </w:r>
            <w:r>
              <w:rPr>
                <w:noProof/>
                <w:webHidden/>
              </w:rPr>
            </w:r>
            <w:r>
              <w:rPr>
                <w:noProof/>
                <w:webHidden/>
              </w:rPr>
              <w:fldChar w:fldCharType="separate"/>
            </w:r>
            <w:r w:rsidR="005D3F85">
              <w:rPr>
                <w:noProof/>
                <w:webHidden/>
              </w:rPr>
              <w:t>19</w:t>
            </w:r>
            <w:r>
              <w:rPr>
                <w:noProof/>
                <w:webHidden/>
              </w:rPr>
              <w:fldChar w:fldCharType="end"/>
            </w:r>
          </w:hyperlink>
        </w:p>
        <w:p w14:paraId="5276B579" w14:textId="77777777" w:rsidR="00411156" w:rsidRDefault="00411156">
          <w:pPr>
            <w:pStyle w:val="Spistreci3"/>
            <w:rPr>
              <w:noProof/>
              <w:lang w:eastAsia="pl-PL"/>
            </w:rPr>
          </w:pPr>
          <w:hyperlink w:anchor="_Toc223516416" w:history="1">
            <w:r w:rsidRPr="004960D0">
              <w:rPr>
                <w:rStyle w:val="Hipercze"/>
                <w:rFonts w:eastAsia="Times New Roman"/>
                <w:noProof/>
                <w:lang w:eastAsia="pl-PL"/>
              </w:rPr>
              <w:t>Miejska Biblioteka Publiczna im. G. Daniłowskiego w Sosnowcu</w:t>
            </w:r>
            <w:r>
              <w:rPr>
                <w:noProof/>
                <w:webHidden/>
              </w:rPr>
              <w:tab/>
            </w:r>
            <w:r>
              <w:rPr>
                <w:noProof/>
                <w:webHidden/>
              </w:rPr>
              <w:fldChar w:fldCharType="begin"/>
            </w:r>
            <w:r>
              <w:rPr>
                <w:noProof/>
                <w:webHidden/>
              </w:rPr>
              <w:instrText xml:space="preserve"> PAGEREF _Toc223516416 \h </w:instrText>
            </w:r>
            <w:r>
              <w:rPr>
                <w:noProof/>
                <w:webHidden/>
              </w:rPr>
            </w:r>
            <w:r>
              <w:rPr>
                <w:noProof/>
                <w:webHidden/>
              </w:rPr>
              <w:fldChar w:fldCharType="separate"/>
            </w:r>
            <w:r w:rsidR="005D3F85">
              <w:rPr>
                <w:noProof/>
                <w:webHidden/>
              </w:rPr>
              <w:t>19</w:t>
            </w:r>
            <w:r>
              <w:rPr>
                <w:noProof/>
                <w:webHidden/>
              </w:rPr>
              <w:fldChar w:fldCharType="end"/>
            </w:r>
          </w:hyperlink>
        </w:p>
        <w:p w14:paraId="2F1CCC28" w14:textId="77777777" w:rsidR="00411156" w:rsidRDefault="00411156">
          <w:pPr>
            <w:pStyle w:val="Spistreci3"/>
            <w:rPr>
              <w:noProof/>
              <w:lang w:eastAsia="pl-PL"/>
            </w:rPr>
          </w:pPr>
          <w:hyperlink w:anchor="_Toc223516417" w:history="1">
            <w:r w:rsidRPr="004960D0">
              <w:rPr>
                <w:rStyle w:val="Hipercze"/>
                <w:rFonts w:eastAsia="Times New Roman"/>
                <w:noProof/>
                <w:lang w:eastAsia="pl-PL"/>
              </w:rPr>
              <w:t>Przystanek Otwartej Kultury Kazimierz oraz Maczki</w:t>
            </w:r>
            <w:r>
              <w:rPr>
                <w:noProof/>
                <w:webHidden/>
              </w:rPr>
              <w:tab/>
            </w:r>
            <w:r>
              <w:rPr>
                <w:noProof/>
                <w:webHidden/>
              </w:rPr>
              <w:fldChar w:fldCharType="begin"/>
            </w:r>
            <w:r>
              <w:rPr>
                <w:noProof/>
                <w:webHidden/>
              </w:rPr>
              <w:instrText xml:space="preserve"> PAGEREF _Toc223516417 \h </w:instrText>
            </w:r>
            <w:r>
              <w:rPr>
                <w:noProof/>
                <w:webHidden/>
              </w:rPr>
            </w:r>
            <w:r>
              <w:rPr>
                <w:noProof/>
                <w:webHidden/>
              </w:rPr>
              <w:fldChar w:fldCharType="separate"/>
            </w:r>
            <w:r w:rsidR="005D3F85">
              <w:rPr>
                <w:noProof/>
                <w:webHidden/>
              </w:rPr>
              <w:t>21</w:t>
            </w:r>
            <w:r>
              <w:rPr>
                <w:noProof/>
                <w:webHidden/>
              </w:rPr>
              <w:fldChar w:fldCharType="end"/>
            </w:r>
          </w:hyperlink>
        </w:p>
        <w:p w14:paraId="7ED0F544" w14:textId="77777777" w:rsidR="00411156" w:rsidRDefault="00411156">
          <w:pPr>
            <w:pStyle w:val="Spistreci3"/>
            <w:rPr>
              <w:noProof/>
              <w:lang w:eastAsia="pl-PL"/>
            </w:rPr>
          </w:pPr>
          <w:hyperlink w:anchor="_Toc223516418" w:history="1">
            <w:r w:rsidRPr="004960D0">
              <w:rPr>
                <w:rStyle w:val="Hipercze"/>
                <w:rFonts w:eastAsia="Times New Roman"/>
                <w:noProof/>
                <w:lang w:eastAsia="pl-PL"/>
              </w:rPr>
              <w:t>Zagłębiowskie Centrum Kultury im. Jana Kiepury w Sosnowcu</w:t>
            </w:r>
            <w:r>
              <w:rPr>
                <w:noProof/>
                <w:webHidden/>
              </w:rPr>
              <w:tab/>
            </w:r>
            <w:r>
              <w:rPr>
                <w:noProof/>
                <w:webHidden/>
              </w:rPr>
              <w:fldChar w:fldCharType="begin"/>
            </w:r>
            <w:r>
              <w:rPr>
                <w:noProof/>
                <w:webHidden/>
              </w:rPr>
              <w:instrText xml:space="preserve"> PAGEREF _Toc223516418 \h </w:instrText>
            </w:r>
            <w:r>
              <w:rPr>
                <w:noProof/>
                <w:webHidden/>
              </w:rPr>
            </w:r>
            <w:r>
              <w:rPr>
                <w:noProof/>
                <w:webHidden/>
              </w:rPr>
              <w:fldChar w:fldCharType="separate"/>
            </w:r>
            <w:r w:rsidR="005D3F85">
              <w:rPr>
                <w:noProof/>
                <w:webHidden/>
              </w:rPr>
              <w:t>23</w:t>
            </w:r>
            <w:r>
              <w:rPr>
                <w:noProof/>
                <w:webHidden/>
              </w:rPr>
              <w:fldChar w:fldCharType="end"/>
            </w:r>
          </w:hyperlink>
        </w:p>
        <w:p w14:paraId="315E30A2" w14:textId="77777777" w:rsidR="00411156" w:rsidRDefault="00411156">
          <w:pPr>
            <w:pStyle w:val="Spistreci2"/>
            <w:rPr>
              <w:noProof/>
              <w:lang w:eastAsia="pl-PL"/>
            </w:rPr>
          </w:pPr>
          <w:hyperlink w:anchor="_Toc223516419" w:history="1">
            <w:r w:rsidRPr="004960D0">
              <w:rPr>
                <w:rStyle w:val="Hipercze"/>
                <w:noProof/>
                <w:lang w:eastAsia="pl-PL"/>
              </w:rPr>
              <w:t>8.2 Wspieranie działań organizacji pozarządowych – MOSiR</w:t>
            </w:r>
            <w:r>
              <w:rPr>
                <w:noProof/>
                <w:webHidden/>
              </w:rPr>
              <w:tab/>
            </w:r>
            <w:r>
              <w:rPr>
                <w:noProof/>
                <w:webHidden/>
              </w:rPr>
              <w:fldChar w:fldCharType="begin"/>
            </w:r>
            <w:r>
              <w:rPr>
                <w:noProof/>
                <w:webHidden/>
              </w:rPr>
              <w:instrText xml:space="preserve"> PAGEREF _Toc223516419 \h </w:instrText>
            </w:r>
            <w:r>
              <w:rPr>
                <w:noProof/>
                <w:webHidden/>
              </w:rPr>
            </w:r>
            <w:r>
              <w:rPr>
                <w:noProof/>
                <w:webHidden/>
              </w:rPr>
              <w:fldChar w:fldCharType="separate"/>
            </w:r>
            <w:r w:rsidR="005D3F85">
              <w:rPr>
                <w:noProof/>
                <w:webHidden/>
              </w:rPr>
              <w:t>24</w:t>
            </w:r>
            <w:r>
              <w:rPr>
                <w:noProof/>
                <w:webHidden/>
              </w:rPr>
              <w:fldChar w:fldCharType="end"/>
            </w:r>
          </w:hyperlink>
        </w:p>
        <w:p w14:paraId="057C854E" w14:textId="77777777" w:rsidR="00411156" w:rsidRDefault="00411156">
          <w:pPr>
            <w:pStyle w:val="Spistreci2"/>
            <w:rPr>
              <w:noProof/>
              <w:lang w:eastAsia="pl-PL"/>
            </w:rPr>
          </w:pPr>
          <w:hyperlink w:anchor="_Toc223516420" w:history="1">
            <w:r w:rsidRPr="004960D0">
              <w:rPr>
                <w:rStyle w:val="Hipercze"/>
                <w:noProof/>
                <w:lang w:eastAsia="pl-PL"/>
              </w:rPr>
              <w:t>8.3 Wolontariat Miejskiego Ośrodka Pomocy Społecznej</w:t>
            </w:r>
            <w:r>
              <w:rPr>
                <w:noProof/>
                <w:webHidden/>
              </w:rPr>
              <w:tab/>
            </w:r>
            <w:r>
              <w:rPr>
                <w:noProof/>
                <w:webHidden/>
              </w:rPr>
              <w:fldChar w:fldCharType="begin"/>
            </w:r>
            <w:r>
              <w:rPr>
                <w:noProof/>
                <w:webHidden/>
              </w:rPr>
              <w:instrText xml:space="preserve"> PAGEREF _Toc223516420 \h </w:instrText>
            </w:r>
            <w:r>
              <w:rPr>
                <w:noProof/>
                <w:webHidden/>
              </w:rPr>
            </w:r>
            <w:r>
              <w:rPr>
                <w:noProof/>
                <w:webHidden/>
              </w:rPr>
              <w:fldChar w:fldCharType="separate"/>
            </w:r>
            <w:r w:rsidR="005D3F85">
              <w:rPr>
                <w:noProof/>
                <w:webHidden/>
              </w:rPr>
              <w:t>29</w:t>
            </w:r>
            <w:r>
              <w:rPr>
                <w:noProof/>
                <w:webHidden/>
              </w:rPr>
              <w:fldChar w:fldCharType="end"/>
            </w:r>
          </w:hyperlink>
        </w:p>
        <w:p w14:paraId="1512BBA2" w14:textId="77777777" w:rsidR="00411156" w:rsidRDefault="00411156">
          <w:pPr>
            <w:pStyle w:val="Spistreci2"/>
            <w:rPr>
              <w:noProof/>
              <w:lang w:eastAsia="pl-PL"/>
            </w:rPr>
          </w:pPr>
          <w:hyperlink w:anchor="_Toc223516421" w:history="1">
            <w:r w:rsidRPr="004960D0">
              <w:rPr>
                <w:rStyle w:val="Hipercze"/>
                <w:noProof/>
              </w:rPr>
              <w:t>8.4 Wydziały Urzędu Miejskiego w Sosnowcu</w:t>
            </w:r>
            <w:r>
              <w:rPr>
                <w:noProof/>
                <w:webHidden/>
              </w:rPr>
              <w:tab/>
            </w:r>
            <w:r>
              <w:rPr>
                <w:noProof/>
                <w:webHidden/>
              </w:rPr>
              <w:fldChar w:fldCharType="begin"/>
            </w:r>
            <w:r>
              <w:rPr>
                <w:noProof/>
                <w:webHidden/>
              </w:rPr>
              <w:instrText xml:space="preserve"> PAGEREF _Toc223516421 \h </w:instrText>
            </w:r>
            <w:r>
              <w:rPr>
                <w:noProof/>
                <w:webHidden/>
              </w:rPr>
            </w:r>
            <w:r>
              <w:rPr>
                <w:noProof/>
                <w:webHidden/>
              </w:rPr>
              <w:fldChar w:fldCharType="separate"/>
            </w:r>
            <w:r w:rsidR="005D3F85">
              <w:rPr>
                <w:noProof/>
                <w:webHidden/>
              </w:rPr>
              <w:t>32</w:t>
            </w:r>
            <w:r>
              <w:rPr>
                <w:noProof/>
                <w:webHidden/>
              </w:rPr>
              <w:fldChar w:fldCharType="end"/>
            </w:r>
          </w:hyperlink>
        </w:p>
        <w:p w14:paraId="0AB4F578" w14:textId="77777777" w:rsidR="00411156" w:rsidRDefault="00411156">
          <w:pPr>
            <w:pStyle w:val="Spistreci3"/>
            <w:rPr>
              <w:noProof/>
              <w:lang w:eastAsia="pl-PL"/>
            </w:rPr>
          </w:pPr>
          <w:hyperlink w:anchor="_Toc223516422" w:history="1">
            <w:r w:rsidRPr="004960D0">
              <w:rPr>
                <w:rStyle w:val="Hipercze"/>
                <w:noProof/>
              </w:rPr>
              <w:t>Wydział Kultury i Promocji Miasta</w:t>
            </w:r>
            <w:r>
              <w:rPr>
                <w:noProof/>
                <w:webHidden/>
              </w:rPr>
              <w:tab/>
            </w:r>
            <w:r>
              <w:rPr>
                <w:noProof/>
                <w:webHidden/>
              </w:rPr>
              <w:fldChar w:fldCharType="begin"/>
            </w:r>
            <w:r>
              <w:rPr>
                <w:noProof/>
                <w:webHidden/>
              </w:rPr>
              <w:instrText xml:space="preserve"> PAGEREF _Toc223516422 \h </w:instrText>
            </w:r>
            <w:r>
              <w:rPr>
                <w:noProof/>
                <w:webHidden/>
              </w:rPr>
            </w:r>
            <w:r>
              <w:rPr>
                <w:noProof/>
                <w:webHidden/>
              </w:rPr>
              <w:fldChar w:fldCharType="separate"/>
            </w:r>
            <w:r w:rsidR="005D3F85">
              <w:rPr>
                <w:noProof/>
                <w:webHidden/>
              </w:rPr>
              <w:t>32</w:t>
            </w:r>
            <w:r>
              <w:rPr>
                <w:noProof/>
                <w:webHidden/>
              </w:rPr>
              <w:fldChar w:fldCharType="end"/>
            </w:r>
          </w:hyperlink>
        </w:p>
        <w:p w14:paraId="5B39B83C" w14:textId="77777777" w:rsidR="00411156" w:rsidRDefault="00411156">
          <w:pPr>
            <w:pStyle w:val="Spistreci3"/>
            <w:rPr>
              <w:noProof/>
              <w:lang w:eastAsia="pl-PL"/>
            </w:rPr>
          </w:pPr>
          <w:hyperlink w:anchor="_Toc223516423" w:history="1">
            <w:r w:rsidRPr="004960D0">
              <w:rPr>
                <w:rStyle w:val="Hipercze"/>
                <w:noProof/>
              </w:rPr>
              <w:t>Wydział Zdrowia</w:t>
            </w:r>
            <w:r>
              <w:rPr>
                <w:noProof/>
                <w:webHidden/>
              </w:rPr>
              <w:tab/>
            </w:r>
            <w:r>
              <w:rPr>
                <w:noProof/>
                <w:webHidden/>
              </w:rPr>
              <w:fldChar w:fldCharType="begin"/>
            </w:r>
            <w:r>
              <w:rPr>
                <w:noProof/>
                <w:webHidden/>
              </w:rPr>
              <w:instrText xml:space="preserve"> PAGEREF _Toc223516423 \h </w:instrText>
            </w:r>
            <w:r>
              <w:rPr>
                <w:noProof/>
                <w:webHidden/>
              </w:rPr>
            </w:r>
            <w:r>
              <w:rPr>
                <w:noProof/>
                <w:webHidden/>
              </w:rPr>
              <w:fldChar w:fldCharType="separate"/>
            </w:r>
            <w:r w:rsidR="005D3F85">
              <w:rPr>
                <w:noProof/>
                <w:webHidden/>
              </w:rPr>
              <w:t>35</w:t>
            </w:r>
            <w:r>
              <w:rPr>
                <w:noProof/>
                <w:webHidden/>
              </w:rPr>
              <w:fldChar w:fldCharType="end"/>
            </w:r>
          </w:hyperlink>
        </w:p>
        <w:p w14:paraId="505DC61D" w14:textId="77777777" w:rsidR="00411156" w:rsidRDefault="00411156">
          <w:pPr>
            <w:pStyle w:val="Spistreci3"/>
            <w:rPr>
              <w:noProof/>
              <w:lang w:eastAsia="pl-PL"/>
            </w:rPr>
          </w:pPr>
          <w:hyperlink w:anchor="_Toc223516424" w:history="1">
            <w:r w:rsidRPr="004960D0">
              <w:rPr>
                <w:rStyle w:val="Hipercze"/>
                <w:rFonts w:eastAsia="Times New Roman"/>
                <w:noProof/>
                <w:lang w:eastAsia="pl-PL"/>
              </w:rPr>
              <w:t>Wydział Zarządzania Kryzysowego</w:t>
            </w:r>
            <w:r>
              <w:rPr>
                <w:noProof/>
                <w:webHidden/>
              </w:rPr>
              <w:tab/>
            </w:r>
            <w:r>
              <w:rPr>
                <w:noProof/>
                <w:webHidden/>
              </w:rPr>
              <w:fldChar w:fldCharType="begin"/>
            </w:r>
            <w:r>
              <w:rPr>
                <w:noProof/>
                <w:webHidden/>
              </w:rPr>
              <w:instrText xml:space="preserve"> PAGEREF _Toc223516424 \h </w:instrText>
            </w:r>
            <w:r>
              <w:rPr>
                <w:noProof/>
                <w:webHidden/>
              </w:rPr>
            </w:r>
            <w:r>
              <w:rPr>
                <w:noProof/>
                <w:webHidden/>
              </w:rPr>
              <w:fldChar w:fldCharType="separate"/>
            </w:r>
            <w:r w:rsidR="005D3F85">
              <w:rPr>
                <w:noProof/>
                <w:webHidden/>
              </w:rPr>
              <w:t>37</w:t>
            </w:r>
            <w:r>
              <w:rPr>
                <w:noProof/>
                <w:webHidden/>
              </w:rPr>
              <w:fldChar w:fldCharType="end"/>
            </w:r>
          </w:hyperlink>
        </w:p>
        <w:p w14:paraId="38862B17" w14:textId="77777777" w:rsidR="00411156" w:rsidRDefault="00411156">
          <w:pPr>
            <w:pStyle w:val="Spistreci3"/>
            <w:rPr>
              <w:noProof/>
              <w:lang w:eastAsia="pl-PL"/>
            </w:rPr>
          </w:pPr>
          <w:hyperlink w:anchor="_Toc223516425" w:history="1">
            <w:r w:rsidRPr="004960D0">
              <w:rPr>
                <w:rStyle w:val="Hipercze"/>
                <w:rFonts w:eastAsia="Times New Roman"/>
                <w:noProof/>
                <w:lang w:eastAsia="pl-PL"/>
              </w:rPr>
              <w:t>Wydział Polityki Społecznej</w:t>
            </w:r>
            <w:r>
              <w:rPr>
                <w:noProof/>
                <w:webHidden/>
              </w:rPr>
              <w:tab/>
            </w:r>
            <w:r>
              <w:rPr>
                <w:noProof/>
                <w:webHidden/>
              </w:rPr>
              <w:fldChar w:fldCharType="begin"/>
            </w:r>
            <w:r>
              <w:rPr>
                <w:noProof/>
                <w:webHidden/>
              </w:rPr>
              <w:instrText xml:space="preserve"> PAGEREF _Toc223516425 \h </w:instrText>
            </w:r>
            <w:r>
              <w:rPr>
                <w:noProof/>
                <w:webHidden/>
              </w:rPr>
            </w:r>
            <w:r>
              <w:rPr>
                <w:noProof/>
                <w:webHidden/>
              </w:rPr>
              <w:fldChar w:fldCharType="separate"/>
            </w:r>
            <w:r w:rsidR="005D3F85">
              <w:rPr>
                <w:noProof/>
                <w:webHidden/>
              </w:rPr>
              <w:t>38</w:t>
            </w:r>
            <w:r>
              <w:rPr>
                <w:noProof/>
                <w:webHidden/>
              </w:rPr>
              <w:fldChar w:fldCharType="end"/>
            </w:r>
          </w:hyperlink>
        </w:p>
        <w:p w14:paraId="0E2FE20E" w14:textId="77777777" w:rsidR="00411156" w:rsidRDefault="00411156">
          <w:pPr>
            <w:pStyle w:val="Spistreci3"/>
            <w:rPr>
              <w:noProof/>
              <w:lang w:eastAsia="pl-PL"/>
            </w:rPr>
          </w:pPr>
          <w:hyperlink w:anchor="_Toc223516426" w:history="1">
            <w:r w:rsidRPr="004960D0">
              <w:rPr>
                <w:rStyle w:val="Hipercze"/>
                <w:rFonts w:eastAsia="Times New Roman"/>
                <w:noProof/>
                <w:lang w:eastAsia="pl-PL"/>
              </w:rPr>
              <w:t>Wydział Zamówień Publicznych i Centralnych Zakupów</w:t>
            </w:r>
            <w:r>
              <w:rPr>
                <w:noProof/>
                <w:webHidden/>
              </w:rPr>
              <w:tab/>
            </w:r>
            <w:r>
              <w:rPr>
                <w:noProof/>
                <w:webHidden/>
              </w:rPr>
              <w:fldChar w:fldCharType="begin"/>
            </w:r>
            <w:r>
              <w:rPr>
                <w:noProof/>
                <w:webHidden/>
              </w:rPr>
              <w:instrText xml:space="preserve"> PAGEREF _Toc223516426 \h </w:instrText>
            </w:r>
            <w:r>
              <w:rPr>
                <w:noProof/>
                <w:webHidden/>
              </w:rPr>
            </w:r>
            <w:r>
              <w:rPr>
                <w:noProof/>
                <w:webHidden/>
              </w:rPr>
              <w:fldChar w:fldCharType="separate"/>
            </w:r>
            <w:r w:rsidR="005D3F85">
              <w:rPr>
                <w:noProof/>
                <w:webHidden/>
              </w:rPr>
              <w:t>39</w:t>
            </w:r>
            <w:r>
              <w:rPr>
                <w:noProof/>
                <w:webHidden/>
              </w:rPr>
              <w:fldChar w:fldCharType="end"/>
            </w:r>
          </w:hyperlink>
        </w:p>
        <w:p w14:paraId="5DFFFE9D" w14:textId="77777777" w:rsidR="00411156" w:rsidRDefault="00411156">
          <w:pPr>
            <w:pStyle w:val="Spistreci1"/>
            <w:rPr>
              <w:noProof/>
              <w:lang w:eastAsia="pl-PL"/>
            </w:rPr>
          </w:pPr>
          <w:hyperlink w:anchor="_Toc223516427" w:history="1">
            <w:r w:rsidRPr="004960D0">
              <w:rPr>
                <w:rStyle w:val="Hipercze"/>
                <w:noProof/>
              </w:rPr>
              <w:t>9. PARTYCYPACYJNE TWORZENIE SYSTEMOWYCH I PROGRAMOWYCH ROZWIĄZAŃ W SFERZE ZADAŃ PUBLICZNYCH</w:t>
            </w:r>
            <w:r>
              <w:rPr>
                <w:noProof/>
                <w:webHidden/>
              </w:rPr>
              <w:tab/>
            </w:r>
            <w:r>
              <w:rPr>
                <w:noProof/>
                <w:webHidden/>
              </w:rPr>
              <w:fldChar w:fldCharType="begin"/>
            </w:r>
            <w:r>
              <w:rPr>
                <w:noProof/>
                <w:webHidden/>
              </w:rPr>
              <w:instrText xml:space="preserve"> PAGEREF _Toc223516427 \h </w:instrText>
            </w:r>
            <w:r>
              <w:rPr>
                <w:noProof/>
                <w:webHidden/>
              </w:rPr>
            </w:r>
            <w:r>
              <w:rPr>
                <w:noProof/>
                <w:webHidden/>
              </w:rPr>
              <w:fldChar w:fldCharType="separate"/>
            </w:r>
            <w:r w:rsidR="005D3F85">
              <w:rPr>
                <w:noProof/>
                <w:webHidden/>
              </w:rPr>
              <w:t>40</w:t>
            </w:r>
            <w:r>
              <w:rPr>
                <w:noProof/>
                <w:webHidden/>
              </w:rPr>
              <w:fldChar w:fldCharType="end"/>
            </w:r>
          </w:hyperlink>
        </w:p>
        <w:p w14:paraId="40D7AA79" w14:textId="77777777" w:rsidR="00411156" w:rsidRDefault="00411156">
          <w:pPr>
            <w:pStyle w:val="Spistreci2"/>
            <w:rPr>
              <w:noProof/>
              <w:lang w:eastAsia="pl-PL"/>
            </w:rPr>
          </w:pPr>
          <w:hyperlink w:anchor="_Toc223516428" w:history="1">
            <w:r w:rsidRPr="004960D0">
              <w:rPr>
                <w:rStyle w:val="Hipercze"/>
                <w:noProof/>
              </w:rPr>
              <w:t>9.1 Sosnowiecka Rada Sportu</w:t>
            </w:r>
            <w:r>
              <w:rPr>
                <w:noProof/>
                <w:webHidden/>
              </w:rPr>
              <w:tab/>
            </w:r>
            <w:r>
              <w:rPr>
                <w:noProof/>
                <w:webHidden/>
              </w:rPr>
              <w:fldChar w:fldCharType="begin"/>
            </w:r>
            <w:r>
              <w:rPr>
                <w:noProof/>
                <w:webHidden/>
              </w:rPr>
              <w:instrText xml:space="preserve"> PAGEREF _Toc223516428 \h </w:instrText>
            </w:r>
            <w:r>
              <w:rPr>
                <w:noProof/>
                <w:webHidden/>
              </w:rPr>
            </w:r>
            <w:r>
              <w:rPr>
                <w:noProof/>
                <w:webHidden/>
              </w:rPr>
              <w:fldChar w:fldCharType="separate"/>
            </w:r>
            <w:r w:rsidR="005D3F85">
              <w:rPr>
                <w:noProof/>
                <w:webHidden/>
              </w:rPr>
              <w:t>40</w:t>
            </w:r>
            <w:r>
              <w:rPr>
                <w:noProof/>
                <w:webHidden/>
              </w:rPr>
              <w:fldChar w:fldCharType="end"/>
            </w:r>
          </w:hyperlink>
        </w:p>
        <w:p w14:paraId="2CB3AAD7" w14:textId="77777777" w:rsidR="00411156" w:rsidRDefault="00411156">
          <w:pPr>
            <w:pStyle w:val="Spistreci2"/>
            <w:rPr>
              <w:noProof/>
              <w:lang w:eastAsia="pl-PL"/>
            </w:rPr>
          </w:pPr>
          <w:hyperlink w:anchor="_Toc223516429" w:history="1">
            <w:r w:rsidRPr="004960D0">
              <w:rPr>
                <w:rStyle w:val="Hipercze"/>
                <w:noProof/>
              </w:rPr>
              <w:t>9.2 Sosnowiecka Rada Działalności Pożytku Publicznego</w:t>
            </w:r>
            <w:r>
              <w:rPr>
                <w:noProof/>
                <w:webHidden/>
              </w:rPr>
              <w:tab/>
            </w:r>
            <w:r>
              <w:rPr>
                <w:noProof/>
                <w:webHidden/>
              </w:rPr>
              <w:fldChar w:fldCharType="begin"/>
            </w:r>
            <w:r>
              <w:rPr>
                <w:noProof/>
                <w:webHidden/>
              </w:rPr>
              <w:instrText xml:space="preserve"> PAGEREF _Toc223516429 \h </w:instrText>
            </w:r>
            <w:r>
              <w:rPr>
                <w:noProof/>
                <w:webHidden/>
              </w:rPr>
            </w:r>
            <w:r>
              <w:rPr>
                <w:noProof/>
                <w:webHidden/>
              </w:rPr>
              <w:fldChar w:fldCharType="separate"/>
            </w:r>
            <w:r w:rsidR="005D3F85">
              <w:rPr>
                <w:noProof/>
                <w:webHidden/>
              </w:rPr>
              <w:t>40</w:t>
            </w:r>
            <w:r>
              <w:rPr>
                <w:noProof/>
                <w:webHidden/>
              </w:rPr>
              <w:fldChar w:fldCharType="end"/>
            </w:r>
          </w:hyperlink>
        </w:p>
        <w:p w14:paraId="03ADCD81" w14:textId="77777777" w:rsidR="00411156" w:rsidRDefault="00411156">
          <w:pPr>
            <w:pStyle w:val="Spistreci1"/>
            <w:rPr>
              <w:noProof/>
              <w:lang w:eastAsia="pl-PL"/>
            </w:rPr>
          </w:pPr>
          <w:hyperlink w:anchor="_Toc223516430" w:history="1">
            <w:r w:rsidRPr="004960D0">
              <w:rPr>
                <w:rStyle w:val="Hipercze"/>
                <w:noProof/>
              </w:rPr>
              <w:t>10. LISTA DOTACJI PRZYZNANYCH W 2025 ROKU:</w:t>
            </w:r>
            <w:r>
              <w:rPr>
                <w:noProof/>
                <w:webHidden/>
              </w:rPr>
              <w:tab/>
            </w:r>
            <w:r>
              <w:rPr>
                <w:noProof/>
                <w:webHidden/>
              </w:rPr>
              <w:fldChar w:fldCharType="begin"/>
            </w:r>
            <w:r>
              <w:rPr>
                <w:noProof/>
                <w:webHidden/>
              </w:rPr>
              <w:instrText xml:space="preserve"> PAGEREF _Toc223516430 \h </w:instrText>
            </w:r>
            <w:r>
              <w:rPr>
                <w:noProof/>
                <w:webHidden/>
              </w:rPr>
            </w:r>
            <w:r>
              <w:rPr>
                <w:noProof/>
                <w:webHidden/>
              </w:rPr>
              <w:fldChar w:fldCharType="separate"/>
            </w:r>
            <w:r w:rsidR="005D3F85">
              <w:rPr>
                <w:noProof/>
                <w:webHidden/>
              </w:rPr>
              <w:t>43</w:t>
            </w:r>
            <w:r>
              <w:rPr>
                <w:noProof/>
                <w:webHidden/>
              </w:rPr>
              <w:fldChar w:fldCharType="end"/>
            </w:r>
          </w:hyperlink>
        </w:p>
        <w:p w14:paraId="3DB187B5" w14:textId="77777777" w:rsidR="00F94B5B" w:rsidRPr="00B10357" w:rsidRDefault="00B10357" w:rsidP="00B10357">
          <w:r>
            <w:rPr>
              <w:b/>
              <w:bCs/>
            </w:rPr>
            <w:fldChar w:fldCharType="end"/>
          </w:r>
        </w:p>
      </w:sdtContent>
    </w:sdt>
    <w:p w14:paraId="5EB00D48" w14:textId="77777777" w:rsidR="00226AB4" w:rsidRDefault="00226AB4" w:rsidP="00643137">
      <w:pPr>
        <w:jc w:val="both"/>
        <w:rPr>
          <w:rFonts w:ascii="Times New Roman" w:hAnsi="Times New Roman" w:cs="Times New Roman"/>
          <w:sz w:val="24"/>
          <w:szCs w:val="24"/>
        </w:rPr>
      </w:pPr>
    </w:p>
    <w:p w14:paraId="22FA7DE4" w14:textId="77777777" w:rsidR="00670521" w:rsidRDefault="00670521" w:rsidP="00643137">
      <w:pPr>
        <w:jc w:val="both"/>
        <w:rPr>
          <w:rFonts w:ascii="Times New Roman" w:hAnsi="Times New Roman" w:cs="Times New Roman"/>
          <w:sz w:val="24"/>
          <w:szCs w:val="24"/>
        </w:rPr>
      </w:pPr>
    </w:p>
    <w:p w14:paraId="7EBC5B88" w14:textId="77777777" w:rsidR="00670521" w:rsidRDefault="00670521" w:rsidP="00643137">
      <w:pPr>
        <w:jc w:val="both"/>
        <w:rPr>
          <w:rFonts w:ascii="Times New Roman" w:hAnsi="Times New Roman" w:cs="Times New Roman"/>
          <w:sz w:val="24"/>
          <w:szCs w:val="24"/>
        </w:rPr>
      </w:pPr>
    </w:p>
    <w:p w14:paraId="1B106A18" w14:textId="77777777" w:rsidR="00670521" w:rsidRDefault="00670521" w:rsidP="00643137">
      <w:pPr>
        <w:jc w:val="both"/>
        <w:rPr>
          <w:rFonts w:ascii="Times New Roman" w:hAnsi="Times New Roman" w:cs="Times New Roman"/>
          <w:sz w:val="24"/>
          <w:szCs w:val="24"/>
        </w:rPr>
      </w:pPr>
    </w:p>
    <w:p w14:paraId="5FC2CD98" w14:textId="77777777" w:rsidR="00670521" w:rsidRDefault="00670521" w:rsidP="00643137">
      <w:pPr>
        <w:jc w:val="both"/>
        <w:rPr>
          <w:rFonts w:ascii="Times New Roman" w:hAnsi="Times New Roman" w:cs="Times New Roman"/>
          <w:sz w:val="24"/>
          <w:szCs w:val="24"/>
        </w:rPr>
      </w:pPr>
    </w:p>
    <w:p w14:paraId="4F5626DF" w14:textId="77777777" w:rsidR="00670521" w:rsidRDefault="00670521" w:rsidP="00643137">
      <w:pPr>
        <w:jc w:val="both"/>
        <w:rPr>
          <w:rFonts w:ascii="Times New Roman" w:hAnsi="Times New Roman" w:cs="Times New Roman"/>
          <w:sz w:val="24"/>
          <w:szCs w:val="24"/>
        </w:rPr>
      </w:pPr>
    </w:p>
    <w:p w14:paraId="371E0D02" w14:textId="77777777" w:rsidR="00670521" w:rsidRDefault="00670521" w:rsidP="00643137">
      <w:pPr>
        <w:jc w:val="both"/>
        <w:rPr>
          <w:rFonts w:ascii="Times New Roman" w:hAnsi="Times New Roman" w:cs="Times New Roman"/>
          <w:sz w:val="24"/>
          <w:szCs w:val="24"/>
        </w:rPr>
      </w:pPr>
    </w:p>
    <w:p w14:paraId="16E5D0F5" w14:textId="77777777" w:rsidR="00670521" w:rsidRDefault="00670521" w:rsidP="00643137">
      <w:pPr>
        <w:jc w:val="both"/>
        <w:rPr>
          <w:rFonts w:ascii="Times New Roman" w:hAnsi="Times New Roman" w:cs="Times New Roman"/>
          <w:sz w:val="24"/>
          <w:szCs w:val="24"/>
        </w:rPr>
      </w:pPr>
    </w:p>
    <w:p w14:paraId="098E0892" w14:textId="77777777" w:rsidR="00670521" w:rsidRDefault="00670521" w:rsidP="00643137">
      <w:pPr>
        <w:jc w:val="both"/>
        <w:rPr>
          <w:rFonts w:ascii="Times New Roman" w:hAnsi="Times New Roman" w:cs="Times New Roman"/>
          <w:sz w:val="24"/>
          <w:szCs w:val="24"/>
        </w:rPr>
      </w:pPr>
    </w:p>
    <w:p w14:paraId="28EB7A0B" w14:textId="77777777" w:rsidR="00670521" w:rsidRDefault="00670521" w:rsidP="00643137">
      <w:pPr>
        <w:jc w:val="both"/>
        <w:rPr>
          <w:rFonts w:ascii="Times New Roman" w:hAnsi="Times New Roman" w:cs="Times New Roman"/>
          <w:sz w:val="24"/>
          <w:szCs w:val="24"/>
        </w:rPr>
      </w:pPr>
    </w:p>
    <w:p w14:paraId="6CB5C9E4" w14:textId="77777777" w:rsidR="00670521" w:rsidRDefault="00670521" w:rsidP="00643137">
      <w:pPr>
        <w:jc w:val="both"/>
        <w:rPr>
          <w:rFonts w:ascii="Times New Roman" w:hAnsi="Times New Roman" w:cs="Times New Roman"/>
          <w:sz w:val="24"/>
          <w:szCs w:val="24"/>
        </w:rPr>
      </w:pPr>
    </w:p>
    <w:p w14:paraId="150F1E20" w14:textId="77777777" w:rsidR="00670521" w:rsidRDefault="00670521" w:rsidP="00643137">
      <w:pPr>
        <w:jc w:val="both"/>
        <w:rPr>
          <w:rFonts w:ascii="Times New Roman" w:hAnsi="Times New Roman" w:cs="Times New Roman"/>
          <w:sz w:val="24"/>
          <w:szCs w:val="24"/>
        </w:rPr>
      </w:pPr>
    </w:p>
    <w:p w14:paraId="0003737E" w14:textId="77777777" w:rsidR="00670521" w:rsidRDefault="00670521" w:rsidP="00643137">
      <w:pPr>
        <w:jc w:val="both"/>
        <w:rPr>
          <w:rFonts w:ascii="Times New Roman" w:hAnsi="Times New Roman" w:cs="Times New Roman"/>
          <w:sz w:val="24"/>
          <w:szCs w:val="24"/>
        </w:rPr>
      </w:pPr>
    </w:p>
    <w:p w14:paraId="1F724F4A" w14:textId="77777777" w:rsidR="00670521" w:rsidRDefault="00670521" w:rsidP="00643137">
      <w:pPr>
        <w:jc w:val="both"/>
        <w:rPr>
          <w:rFonts w:ascii="Times New Roman" w:hAnsi="Times New Roman" w:cs="Times New Roman"/>
          <w:sz w:val="24"/>
          <w:szCs w:val="24"/>
        </w:rPr>
      </w:pPr>
    </w:p>
    <w:p w14:paraId="7F588B4B" w14:textId="77777777" w:rsidR="00670521" w:rsidRDefault="00670521" w:rsidP="00643137">
      <w:pPr>
        <w:jc w:val="both"/>
        <w:rPr>
          <w:rFonts w:ascii="Times New Roman" w:hAnsi="Times New Roman" w:cs="Times New Roman"/>
          <w:sz w:val="24"/>
          <w:szCs w:val="24"/>
        </w:rPr>
      </w:pPr>
    </w:p>
    <w:p w14:paraId="02E4B9DE" w14:textId="77777777" w:rsidR="00670521" w:rsidRDefault="00670521" w:rsidP="00643137">
      <w:pPr>
        <w:jc w:val="both"/>
        <w:rPr>
          <w:rFonts w:ascii="Times New Roman" w:hAnsi="Times New Roman" w:cs="Times New Roman"/>
          <w:sz w:val="24"/>
          <w:szCs w:val="24"/>
        </w:rPr>
      </w:pPr>
    </w:p>
    <w:p w14:paraId="1BBB2E07" w14:textId="77777777" w:rsidR="00670521" w:rsidRDefault="00670521" w:rsidP="00643137">
      <w:pPr>
        <w:jc w:val="both"/>
        <w:rPr>
          <w:rFonts w:ascii="Times New Roman" w:hAnsi="Times New Roman" w:cs="Times New Roman"/>
          <w:sz w:val="24"/>
          <w:szCs w:val="24"/>
        </w:rPr>
      </w:pPr>
    </w:p>
    <w:p w14:paraId="76E174BF" w14:textId="77777777" w:rsidR="00670521" w:rsidRDefault="00670521" w:rsidP="00643137">
      <w:pPr>
        <w:jc w:val="both"/>
        <w:rPr>
          <w:rFonts w:ascii="Times New Roman" w:hAnsi="Times New Roman" w:cs="Times New Roman"/>
          <w:sz w:val="24"/>
          <w:szCs w:val="24"/>
        </w:rPr>
      </w:pPr>
    </w:p>
    <w:p w14:paraId="4248A8B1" w14:textId="77777777" w:rsidR="00670521" w:rsidRDefault="00670521" w:rsidP="00643137">
      <w:pPr>
        <w:jc w:val="both"/>
        <w:rPr>
          <w:rFonts w:ascii="Times New Roman" w:hAnsi="Times New Roman" w:cs="Times New Roman"/>
          <w:sz w:val="24"/>
          <w:szCs w:val="24"/>
        </w:rPr>
      </w:pPr>
    </w:p>
    <w:p w14:paraId="787C57F4" w14:textId="77777777" w:rsidR="00670521" w:rsidRDefault="00670521" w:rsidP="00643137">
      <w:pPr>
        <w:jc w:val="both"/>
        <w:rPr>
          <w:rFonts w:ascii="Times New Roman" w:hAnsi="Times New Roman" w:cs="Times New Roman"/>
          <w:sz w:val="24"/>
          <w:szCs w:val="24"/>
        </w:rPr>
      </w:pPr>
    </w:p>
    <w:p w14:paraId="55471AAF" w14:textId="77777777" w:rsidR="00670521" w:rsidRDefault="00670521" w:rsidP="00643137">
      <w:pPr>
        <w:jc w:val="both"/>
        <w:rPr>
          <w:rFonts w:ascii="Times New Roman" w:hAnsi="Times New Roman" w:cs="Times New Roman"/>
          <w:sz w:val="24"/>
          <w:szCs w:val="24"/>
        </w:rPr>
      </w:pPr>
    </w:p>
    <w:p w14:paraId="23D78CE8" w14:textId="77777777" w:rsidR="00670521" w:rsidRDefault="00670521" w:rsidP="00643137">
      <w:pPr>
        <w:jc w:val="both"/>
        <w:rPr>
          <w:rFonts w:ascii="Times New Roman" w:hAnsi="Times New Roman" w:cs="Times New Roman"/>
          <w:sz w:val="24"/>
          <w:szCs w:val="24"/>
        </w:rPr>
      </w:pPr>
    </w:p>
    <w:p w14:paraId="1F457840" w14:textId="77777777" w:rsidR="00226AB4" w:rsidRDefault="00226AB4" w:rsidP="00226AB4">
      <w:pPr>
        <w:pStyle w:val="Nagwek1"/>
      </w:pPr>
      <w:bookmarkStart w:id="0" w:name="_Toc223516396"/>
      <w:r>
        <w:t>Wstęp</w:t>
      </w:r>
      <w:bookmarkEnd w:id="0"/>
    </w:p>
    <w:p w14:paraId="4722EC2B" w14:textId="77777777" w:rsidR="007E2D17" w:rsidRPr="00743933" w:rsidRDefault="007E2D17" w:rsidP="00643137">
      <w:pPr>
        <w:jc w:val="both"/>
        <w:rPr>
          <w:rFonts w:ascii="Times New Roman" w:hAnsi="Times New Roman" w:cs="Times New Roman"/>
          <w:sz w:val="24"/>
          <w:szCs w:val="24"/>
        </w:rPr>
      </w:pPr>
      <w:r w:rsidRPr="00743933">
        <w:rPr>
          <w:rFonts w:ascii="Times New Roman" w:hAnsi="Times New Roman" w:cs="Times New Roman"/>
          <w:sz w:val="24"/>
          <w:szCs w:val="24"/>
        </w:rPr>
        <w:t>Sprawozdanie jest dokumentem, który pokazuje jak w 2025 roku realizowane były w Sosnowcu założenia Programu współpracy miasta Sosnowca z organizacjami pozarządowymi oraz podmiotami prowadzącymi działalność pożytku publicznego.</w:t>
      </w:r>
    </w:p>
    <w:p w14:paraId="21CAFAF3" w14:textId="77777777" w:rsidR="007E2D17" w:rsidRPr="007E2D17" w:rsidRDefault="007E2D17" w:rsidP="00643137">
      <w:pPr>
        <w:suppressAutoHyphens w:val="0"/>
        <w:spacing w:after="0" w:line="240" w:lineRule="auto"/>
        <w:jc w:val="both"/>
        <w:rPr>
          <w:rFonts w:ascii="Times New Roman" w:eastAsia="Times New Roman" w:hAnsi="Times New Roman" w:cs="Times New Roman"/>
          <w:color w:val="auto"/>
          <w:sz w:val="24"/>
          <w:szCs w:val="24"/>
          <w:lang w:eastAsia="pl-PL"/>
        </w:rPr>
      </w:pPr>
      <w:r w:rsidRPr="007E2D17">
        <w:rPr>
          <w:rFonts w:ascii="Times New Roman" w:eastAsia="Times New Roman" w:hAnsi="Times New Roman" w:cs="Times New Roman"/>
          <w:color w:val="auto"/>
          <w:sz w:val="24"/>
          <w:szCs w:val="24"/>
          <w:lang w:eastAsia="pl-PL"/>
        </w:rPr>
        <w:t>Współpraca jednostki samorządu terytorialnego z organizacjami pozarządowymi oraz innymi podmiotami prowadzącymi działalność pożytku publicznego stanowi istotny element realizacji zadań publicznych oraz budowania społeczeństwa obywatelskiego. Program współpracy określa zasady, cele i formy tej współpracy, tworząc ramy dla partnerskich relacji opartych na dialogu, pomocniczości oraz wzajemnym zaufaniu.</w:t>
      </w:r>
    </w:p>
    <w:p w14:paraId="030A0124" w14:textId="77777777" w:rsidR="007E2D17" w:rsidRPr="007E2D17" w:rsidRDefault="007E2D17" w:rsidP="00643137">
      <w:pPr>
        <w:suppressAutoHyphens w:val="0"/>
        <w:spacing w:after="0" w:line="240" w:lineRule="auto"/>
        <w:jc w:val="both"/>
        <w:rPr>
          <w:rFonts w:ascii="Times New Roman" w:eastAsia="Times New Roman" w:hAnsi="Times New Roman" w:cs="Times New Roman"/>
          <w:color w:val="auto"/>
          <w:sz w:val="24"/>
          <w:szCs w:val="24"/>
          <w:lang w:eastAsia="pl-PL"/>
        </w:rPr>
      </w:pPr>
      <w:r w:rsidRPr="007E2D17">
        <w:rPr>
          <w:rFonts w:ascii="Times New Roman" w:eastAsia="Times New Roman" w:hAnsi="Times New Roman" w:cs="Times New Roman"/>
          <w:color w:val="auto"/>
          <w:sz w:val="24"/>
          <w:szCs w:val="24"/>
          <w:lang w:eastAsia="pl-PL"/>
        </w:rPr>
        <w:t xml:space="preserve">Niniejsze sprawozdanie zostało sporządzone w celu przedstawienia realizacji Programu Współpracy z organizacjami pozarządowymi oraz podmiotami pożytku publicznego w </w:t>
      </w:r>
      <w:r w:rsidRPr="00743933">
        <w:rPr>
          <w:rFonts w:ascii="Times New Roman" w:eastAsia="Times New Roman" w:hAnsi="Times New Roman" w:cs="Times New Roman"/>
          <w:color w:val="auto"/>
          <w:sz w:val="24"/>
          <w:szCs w:val="24"/>
          <w:lang w:eastAsia="pl-PL"/>
        </w:rPr>
        <w:t xml:space="preserve">2025 roku, który został przyjęty przez Radę Miejską w Sosnowcu dnia 31 października 2024 roku Uchwałą nr 106/VII/2024. </w:t>
      </w:r>
      <w:r w:rsidRPr="007E2D17">
        <w:rPr>
          <w:rFonts w:ascii="Times New Roman" w:eastAsia="Times New Roman" w:hAnsi="Times New Roman" w:cs="Times New Roman"/>
          <w:color w:val="auto"/>
          <w:sz w:val="24"/>
          <w:szCs w:val="24"/>
          <w:lang w:eastAsia="pl-PL"/>
        </w:rPr>
        <w:t xml:space="preserve"> Dokument zawiera podsumowanie podjętych działań, ocenę stopnia realizacji założonych celów oraz analizę efektów współpracy, zarówno w wymiarze finansowym, jak i pozafinansowym.</w:t>
      </w:r>
    </w:p>
    <w:p w14:paraId="31DA72C8" w14:textId="77777777" w:rsidR="007E2D17" w:rsidRPr="007E2D17" w:rsidRDefault="007E2D17" w:rsidP="00643137">
      <w:pPr>
        <w:suppressAutoHyphens w:val="0"/>
        <w:spacing w:after="0" w:line="240" w:lineRule="auto"/>
        <w:jc w:val="both"/>
        <w:rPr>
          <w:rFonts w:ascii="Times New Roman" w:eastAsia="Times New Roman" w:hAnsi="Times New Roman" w:cs="Times New Roman"/>
          <w:color w:val="auto"/>
          <w:sz w:val="24"/>
          <w:szCs w:val="24"/>
          <w:lang w:eastAsia="pl-PL"/>
        </w:rPr>
      </w:pPr>
      <w:r w:rsidRPr="007E2D17">
        <w:rPr>
          <w:rFonts w:ascii="Times New Roman" w:eastAsia="Times New Roman" w:hAnsi="Times New Roman" w:cs="Times New Roman"/>
          <w:color w:val="auto"/>
          <w:sz w:val="24"/>
          <w:szCs w:val="24"/>
          <w:lang w:eastAsia="pl-PL"/>
        </w:rPr>
        <w:t>Sprawozdanie stanowi również podstawę do oceny skuteczności przyjętych rozwiązań oraz wyznaczenia kierunków dalszego rozwoju współpracy, odpowiadających na potrzeby lokalnej społeczności i zmieniające się uwarunkowania społeczne.</w:t>
      </w:r>
    </w:p>
    <w:p w14:paraId="24723F0C" w14:textId="77777777" w:rsidR="007E2D17" w:rsidRDefault="007E2D17" w:rsidP="007E2D17">
      <w:pPr>
        <w:jc w:val="both"/>
        <w:rPr>
          <w:rFonts w:ascii="Times New Roman" w:hAnsi="Times New Roman" w:cs="Times New Roman"/>
          <w:sz w:val="24"/>
          <w:szCs w:val="24"/>
        </w:rPr>
      </w:pPr>
    </w:p>
    <w:p w14:paraId="4DE9786A" w14:textId="77777777" w:rsidR="00E50311" w:rsidRPr="00E50311" w:rsidRDefault="00E50311" w:rsidP="00E50311">
      <w:pPr>
        <w:pStyle w:val="Nagwek1"/>
      </w:pPr>
      <w:bookmarkStart w:id="1" w:name="_Toc223516397"/>
      <w:r w:rsidRPr="00E50311">
        <w:t>Współpraca pozafinansowa</w:t>
      </w:r>
      <w:bookmarkEnd w:id="1"/>
      <w:r w:rsidRPr="00E50311">
        <w:t xml:space="preserve"> </w:t>
      </w:r>
    </w:p>
    <w:p w14:paraId="10BD582C" w14:textId="77777777" w:rsidR="00743933" w:rsidRPr="00E50311" w:rsidRDefault="00743933" w:rsidP="00E50311">
      <w:pPr>
        <w:pStyle w:val="Nagwek1"/>
        <w:jc w:val="center"/>
      </w:pPr>
      <w:bookmarkStart w:id="2" w:name="_Toc223516398"/>
      <w:r w:rsidRPr="00E50311">
        <w:t>Referat Sosnowieckie Centrum Organizacji Pozarządowych Wydziału Współpracy z Organizacjami Pozarządowymi</w:t>
      </w:r>
      <w:bookmarkEnd w:id="2"/>
    </w:p>
    <w:p w14:paraId="4AEC4568" w14:textId="77777777" w:rsidR="00151F76" w:rsidRPr="00743933" w:rsidRDefault="00151F76" w:rsidP="00743933">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3C9AFD2" wp14:editId="6B6AB4DF">
            <wp:extent cx="5562600" cy="3413760"/>
            <wp:effectExtent l="0" t="57150" r="0" b="533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52F942D" w14:textId="77777777" w:rsidR="00760856" w:rsidRPr="00743933" w:rsidRDefault="00760856" w:rsidP="00151F76">
      <w:pPr>
        <w:pStyle w:val="Akapitzlist"/>
        <w:spacing w:after="0" w:line="240" w:lineRule="auto"/>
        <w:rPr>
          <w:rFonts w:ascii="Times New Roman" w:hAnsi="Times New Roman" w:cs="Times New Roman"/>
          <w:sz w:val="24"/>
          <w:szCs w:val="24"/>
        </w:rPr>
      </w:pPr>
    </w:p>
    <w:p w14:paraId="6D5463AD" w14:textId="77777777" w:rsidR="00F94B5B" w:rsidRPr="00411156" w:rsidRDefault="00F94B5B" w:rsidP="00411156">
      <w:pPr>
        <w:spacing w:line="360" w:lineRule="auto"/>
        <w:rPr>
          <w:rFonts w:ascii="Times New Roman" w:hAnsi="Times New Roman" w:cs="Times New Roman"/>
          <w:sz w:val="24"/>
          <w:szCs w:val="24"/>
        </w:rPr>
      </w:pPr>
    </w:p>
    <w:p w14:paraId="5980E22D" w14:textId="77777777" w:rsidR="00E50311" w:rsidRPr="00E50311" w:rsidRDefault="00E50311" w:rsidP="00E50311">
      <w:pPr>
        <w:pStyle w:val="Nagwek1"/>
      </w:pPr>
      <w:bookmarkStart w:id="3" w:name="_Toc223516399"/>
      <w:r w:rsidRPr="00E50311">
        <w:t>Współpraca Finansowa</w:t>
      </w:r>
      <w:bookmarkEnd w:id="3"/>
      <w:r w:rsidRPr="00E50311">
        <w:t xml:space="preserve"> </w:t>
      </w:r>
    </w:p>
    <w:p w14:paraId="4071BBC7" w14:textId="77777777" w:rsidR="00743933" w:rsidRPr="00C07607" w:rsidRDefault="00743933" w:rsidP="00E50311">
      <w:pPr>
        <w:pStyle w:val="Nagwek1"/>
        <w:jc w:val="center"/>
      </w:pPr>
      <w:bookmarkStart w:id="4" w:name="_Toc223516400"/>
      <w:r w:rsidRPr="00C07607">
        <w:t>Referat Projektów Społecznych Wydziału Współpracy z Organizacjami Pozarządowymi</w:t>
      </w:r>
      <w:bookmarkEnd w:id="4"/>
    </w:p>
    <w:p w14:paraId="663D9C8E" w14:textId="77777777" w:rsidR="00151F76" w:rsidRPr="00151F76" w:rsidRDefault="00151F76" w:rsidP="00151F76">
      <w:r>
        <w:rPr>
          <w:noProof/>
          <w:lang w:eastAsia="pl-PL"/>
        </w:rPr>
        <w:drawing>
          <wp:inline distT="0" distB="0" distL="0" distR="0" wp14:anchorId="77A9C7F1" wp14:editId="47686F59">
            <wp:extent cx="5486400" cy="3200400"/>
            <wp:effectExtent l="0" t="57150" r="0" b="571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4ABD690" w14:textId="77777777" w:rsidR="00760856" w:rsidRPr="00760856" w:rsidRDefault="00E50311" w:rsidP="00B060A3">
      <w:pPr>
        <w:pStyle w:val="Nagwek1"/>
      </w:pPr>
      <w:bookmarkStart w:id="5" w:name="_Toc191469958"/>
      <w:bookmarkStart w:id="6" w:name="_Toc223516401"/>
      <w:r>
        <w:t xml:space="preserve">1. </w:t>
      </w:r>
      <w:r w:rsidR="00760856" w:rsidRPr="00760856">
        <w:t>WZMACNIANIE PROFESJONALNEJ INFRASTRUKTURY DLA III SEKTORA</w:t>
      </w:r>
      <w:bookmarkEnd w:id="5"/>
      <w:bookmarkEnd w:id="6"/>
    </w:p>
    <w:p w14:paraId="2F53507E" w14:textId="77777777" w:rsidR="00760856" w:rsidRPr="00B060A3" w:rsidRDefault="00760856" w:rsidP="00B060A3">
      <w:pPr>
        <w:pStyle w:val="Nagwek2"/>
      </w:pPr>
      <w:bookmarkStart w:id="7" w:name="_Toc191469959"/>
      <w:bookmarkStart w:id="8" w:name="_Toc223516402"/>
      <w:r w:rsidRPr="00B060A3">
        <w:t>Preferencyjne warunki najmu lokali dla organizacji pozarządowych</w:t>
      </w:r>
      <w:bookmarkEnd w:id="7"/>
      <w:bookmarkEnd w:id="8"/>
    </w:p>
    <w:p w14:paraId="2A43C71E" w14:textId="77777777" w:rsidR="00921DDB" w:rsidRDefault="00921DDB" w:rsidP="00921DDB">
      <w:pPr>
        <w:pStyle w:val="Tekstpodstawowy"/>
        <w:jc w:val="both"/>
        <w:rPr>
          <w:rFonts w:ascii="Times New Roman" w:hAnsi="Times New Roman" w:cs="Times New Roman"/>
          <w:sz w:val="24"/>
          <w:szCs w:val="24"/>
        </w:rPr>
      </w:pPr>
      <w:r w:rsidRPr="00921DDB">
        <w:rPr>
          <w:rFonts w:ascii="Times New Roman" w:hAnsi="Times New Roman" w:cs="Times New Roman"/>
          <w:sz w:val="24"/>
          <w:szCs w:val="24"/>
        </w:rPr>
        <w:t xml:space="preserve">Na podstawie zarządzenia numer 236 Prezydenta Miasta Sosnowca z dnia 26 kwietnia 2022 r. istnieje możliwość wynajęcia lokalu w trybie poza przetargowym, na potrzeby działalności organizacji pozarządowej. Lokale te stanowią zasób Gminy Sosnowiec i są zarządzane przez Miejski Zakład Zasobów Lokalowych. Wynajem lokali odbywa się na preferencyjnych warunkach, z 50% dopłatą do czynszu do 30m². Lokale te przeznaczone są dla organizacji, których działalność statutowa trwa nieprzerwanie przez co najmniej 2 lata. Czynsz za wynajęcie lokalu naliczany jest według stawki stanowiącej równowartość kosztów utrzymania 1m² nieruchomości wraz z kosztami amortyzacji. </w:t>
      </w:r>
    </w:p>
    <w:p w14:paraId="053A9F78" w14:textId="77777777" w:rsidR="00F94B5B" w:rsidRPr="00921DDB" w:rsidRDefault="00F94B5B" w:rsidP="00921DDB">
      <w:pPr>
        <w:pStyle w:val="Tekstpodstawowy"/>
        <w:jc w:val="both"/>
        <w:rPr>
          <w:rFonts w:ascii="Times New Roman" w:hAnsi="Times New Roman" w:cs="Times New Roman"/>
          <w:sz w:val="24"/>
          <w:szCs w:val="24"/>
        </w:rPr>
      </w:pPr>
    </w:p>
    <w:p w14:paraId="350482B4" w14:textId="77777777" w:rsidR="00F94B5B" w:rsidRPr="00670521" w:rsidRDefault="001527F4" w:rsidP="00670521">
      <w:pPr>
        <w:pStyle w:val="Cytatintensywny"/>
        <w:rPr>
          <w:sz w:val="32"/>
          <w:szCs w:val="32"/>
        </w:rPr>
      </w:pPr>
      <w:r>
        <w:rPr>
          <w:sz w:val="32"/>
          <w:szCs w:val="32"/>
        </w:rPr>
        <w:t>Dopłata do c</w:t>
      </w:r>
      <w:r w:rsidR="00DE003D" w:rsidRPr="009A2A8C">
        <w:rPr>
          <w:sz w:val="32"/>
          <w:szCs w:val="32"/>
        </w:rPr>
        <w:t xml:space="preserve">zynszu pokrywana przez Sosnowieckie Centrum Organizacji Pozarządowych w roku 2025 wyniosła </w:t>
      </w:r>
      <w:r w:rsidR="009A2A8C">
        <w:rPr>
          <w:sz w:val="32"/>
          <w:szCs w:val="32"/>
        </w:rPr>
        <w:t>17 191,94 zł</w:t>
      </w:r>
    </w:p>
    <w:tbl>
      <w:tblPr>
        <w:tblStyle w:val="Tabelalisty6kolorowaakcent5"/>
        <w:tblW w:w="0" w:type="auto"/>
        <w:tblLook w:val="04A0" w:firstRow="1" w:lastRow="0" w:firstColumn="1" w:lastColumn="0" w:noHBand="0" w:noVBand="1"/>
      </w:tblPr>
      <w:tblGrid>
        <w:gridCol w:w="9062"/>
      </w:tblGrid>
      <w:tr w:rsidR="00D848B8" w14:paraId="55073ABC" w14:textId="77777777" w:rsidTr="00151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9171181" w14:textId="77777777" w:rsidR="00D848B8" w:rsidRDefault="00D848B8" w:rsidP="00D848B8">
            <w:pPr>
              <w:spacing w:line="360" w:lineRule="auto"/>
              <w:jc w:val="center"/>
              <w:rPr>
                <w:rFonts w:ascii="Times New Roman" w:hAnsi="Times New Roman" w:cs="Times New Roman"/>
                <w:sz w:val="24"/>
                <w:szCs w:val="24"/>
              </w:rPr>
            </w:pPr>
            <w:r w:rsidRPr="00D848B8">
              <w:rPr>
                <w:rFonts w:ascii="Times New Roman" w:hAnsi="Times New Roman" w:cs="Times New Roman"/>
                <w:sz w:val="24"/>
                <w:szCs w:val="24"/>
              </w:rPr>
              <w:t>Organizacje korzys</w:t>
            </w:r>
            <w:r w:rsidR="00022968">
              <w:rPr>
                <w:rFonts w:ascii="Times New Roman" w:hAnsi="Times New Roman" w:cs="Times New Roman"/>
                <w:sz w:val="24"/>
                <w:szCs w:val="24"/>
              </w:rPr>
              <w:t>tające z wynajęcia pomieszczeń</w:t>
            </w:r>
            <w:r w:rsidRPr="00D848B8">
              <w:rPr>
                <w:rFonts w:ascii="Times New Roman" w:hAnsi="Times New Roman" w:cs="Times New Roman"/>
                <w:sz w:val="24"/>
                <w:szCs w:val="24"/>
              </w:rPr>
              <w:t xml:space="preserve"> na preferencyjnych warunkach </w:t>
            </w:r>
            <w:r w:rsidR="00D54F49">
              <w:rPr>
                <w:rFonts w:ascii="Times New Roman" w:hAnsi="Times New Roman" w:cs="Times New Roman"/>
                <w:sz w:val="24"/>
                <w:szCs w:val="24"/>
              </w:rPr>
              <w:br/>
            </w:r>
            <w:r w:rsidRPr="00D848B8">
              <w:rPr>
                <w:rFonts w:ascii="Times New Roman" w:hAnsi="Times New Roman" w:cs="Times New Roman"/>
                <w:sz w:val="24"/>
                <w:szCs w:val="24"/>
              </w:rPr>
              <w:t>w roku 2025:</w:t>
            </w:r>
          </w:p>
        </w:tc>
      </w:tr>
      <w:tr w:rsidR="00D848B8" w14:paraId="6D95714F" w14:textId="77777777" w:rsidTr="0015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16512F8"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1. Fundacja „Nieinni”</w:t>
            </w:r>
          </w:p>
        </w:tc>
      </w:tr>
      <w:tr w:rsidR="00D848B8" w14:paraId="4D496E4B" w14:textId="77777777" w:rsidTr="00151F76">
        <w:tc>
          <w:tcPr>
            <w:cnfStyle w:val="001000000000" w:firstRow="0" w:lastRow="0" w:firstColumn="1" w:lastColumn="0" w:oddVBand="0" w:evenVBand="0" w:oddHBand="0" w:evenHBand="0" w:firstRowFirstColumn="0" w:firstRowLastColumn="0" w:lastRowFirstColumn="0" w:lastRowLastColumn="0"/>
            <w:tcW w:w="9062" w:type="dxa"/>
          </w:tcPr>
          <w:p w14:paraId="1928CCE7"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2. Hospicjum Sosnowieckie im. Św. Tomasz</w:t>
            </w:r>
            <w:r w:rsidR="000B1405">
              <w:rPr>
                <w:rFonts w:ascii="Times New Roman" w:hAnsi="Times New Roman" w:cs="Times New Roman"/>
                <w:sz w:val="24"/>
                <w:szCs w:val="24"/>
              </w:rPr>
              <w:t>a</w:t>
            </w:r>
            <w:r>
              <w:rPr>
                <w:rFonts w:ascii="Times New Roman" w:hAnsi="Times New Roman" w:cs="Times New Roman"/>
                <w:sz w:val="24"/>
                <w:szCs w:val="24"/>
              </w:rPr>
              <w:t xml:space="preserve"> Ap.</w:t>
            </w:r>
          </w:p>
        </w:tc>
      </w:tr>
      <w:tr w:rsidR="00D848B8" w14:paraId="7CE6F8DC" w14:textId="77777777" w:rsidTr="0015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5190BD0"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3. Klub Żeglarski „Zagłębie”</w:t>
            </w:r>
            <w:r w:rsidR="00600EAD">
              <w:rPr>
                <w:rFonts w:ascii="Times New Roman" w:hAnsi="Times New Roman" w:cs="Times New Roman"/>
                <w:sz w:val="24"/>
                <w:szCs w:val="24"/>
              </w:rPr>
              <w:t xml:space="preserve"> w Sosnowcu</w:t>
            </w:r>
          </w:p>
        </w:tc>
      </w:tr>
      <w:tr w:rsidR="00D848B8" w14:paraId="6AF45995" w14:textId="77777777" w:rsidTr="00151F76">
        <w:tc>
          <w:tcPr>
            <w:cnfStyle w:val="001000000000" w:firstRow="0" w:lastRow="0" w:firstColumn="1" w:lastColumn="0" w:oddVBand="0" w:evenVBand="0" w:oddHBand="0" w:evenHBand="0" w:firstRowFirstColumn="0" w:firstRowLastColumn="0" w:lastRowFirstColumn="0" w:lastRowLastColumn="0"/>
            <w:tcW w:w="9062" w:type="dxa"/>
          </w:tcPr>
          <w:p w14:paraId="43E60902"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4. Polski Związek Emerytów i Inwalidów Zarząd Oddziału Rejonowego w Sosnowcu</w:t>
            </w:r>
          </w:p>
        </w:tc>
      </w:tr>
      <w:tr w:rsidR="00D848B8" w14:paraId="7752C91C" w14:textId="77777777" w:rsidTr="0015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B1D8A63"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5. Polski Związek Filatelistów</w:t>
            </w:r>
          </w:p>
        </w:tc>
      </w:tr>
      <w:tr w:rsidR="00D848B8" w14:paraId="418A6273" w14:textId="77777777" w:rsidTr="00151F76">
        <w:tc>
          <w:tcPr>
            <w:cnfStyle w:val="001000000000" w:firstRow="0" w:lastRow="0" w:firstColumn="1" w:lastColumn="0" w:oddVBand="0" w:evenVBand="0" w:oddHBand="0" w:evenHBand="0" w:firstRowFirstColumn="0" w:firstRowLastColumn="0" w:lastRowFirstColumn="0" w:lastRowLastColumn="0"/>
            <w:tcW w:w="9062" w:type="dxa"/>
          </w:tcPr>
          <w:p w14:paraId="3DFA2C83" w14:textId="77777777" w:rsidR="00D848B8" w:rsidRDefault="00D848B8" w:rsidP="00D848B8">
            <w:pPr>
              <w:spacing w:line="360" w:lineRule="auto"/>
              <w:rPr>
                <w:rFonts w:ascii="Times New Roman" w:hAnsi="Times New Roman" w:cs="Times New Roman"/>
                <w:sz w:val="24"/>
                <w:szCs w:val="24"/>
              </w:rPr>
            </w:pPr>
            <w:r>
              <w:rPr>
                <w:rFonts w:ascii="Times New Roman" w:hAnsi="Times New Roman" w:cs="Times New Roman"/>
                <w:sz w:val="24"/>
                <w:szCs w:val="24"/>
              </w:rPr>
              <w:t>6. Polski Związek Niewidomych Okręg Śląski</w:t>
            </w:r>
          </w:p>
        </w:tc>
      </w:tr>
      <w:tr w:rsidR="00D848B8" w14:paraId="29C6B6DB" w14:textId="77777777" w:rsidTr="0015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4EFACD7"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 xml:space="preserve">7. Polskie Towarzystwo Turystyczno – Krajoznawcze Oddział im. A. </w:t>
            </w:r>
            <w:r w:rsidR="00151F76">
              <w:rPr>
                <w:rFonts w:ascii="Times New Roman" w:hAnsi="Times New Roman" w:cs="Times New Roman"/>
                <w:sz w:val="24"/>
                <w:szCs w:val="24"/>
              </w:rPr>
              <w:t>Janowskiego</w:t>
            </w:r>
            <w:r>
              <w:rPr>
                <w:rFonts w:ascii="Times New Roman" w:hAnsi="Times New Roman" w:cs="Times New Roman"/>
                <w:sz w:val="24"/>
                <w:szCs w:val="24"/>
              </w:rPr>
              <w:t xml:space="preserve"> </w:t>
            </w:r>
            <w:r w:rsidR="002A3FB9">
              <w:rPr>
                <w:rFonts w:ascii="Times New Roman" w:hAnsi="Times New Roman" w:cs="Times New Roman"/>
                <w:sz w:val="24"/>
                <w:szCs w:val="24"/>
              </w:rPr>
              <w:br/>
              <w:t xml:space="preserve">    </w:t>
            </w:r>
            <w:r>
              <w:rPr>
                <w:rFonts w:ascii="Times New Roman" w:hAnsi="Times New Roman" w:cs="Times New Roman"/>
                <w:sz w:val="24"/>
                <w:szCs w:val="24"/>
              </w:rPr>
              <w:t>w Sosnowcu</w:t>
            </w:r>
          </w:p>
        </w:tc>
      </w:tr>
      <w:tr w:rsidR="00D848B8" w14:paraId="0D44620F" w14:textId="77777777" w:rsidTr="00151F76">
        <w:tc>
          <w:tcPr>
            <w:cnfStyle w:val="001000000000" w:firstRow="0" w:lastRow="0" w:firstColumn="1" w:lastColumn="0" w:oddVBand="0" w:evenVBand="0" w:oddHBand="0" w:evenHBand="0" w:firstRowFirstColumn="0" w:firstRowLastColumn="0" w:lastRowFirstColumn="0" w:lastRowLastColumn="0"/>
            <w:tcW w:w="9062" w:type="dxa"/>
          </w:tcPr>
          <w:p w14:paraId="4761C80C"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8. Sosnowieckie Stowarzyszenie Amazonek „Życie”</w:t>
            </w:r>
          </w:p>
        </w:tc>
      </w:tr>
      <w:tr w:rsidR="00D848B8" w14:paraId="2C2236F2" w14:textId="77777777" w:rsidTr="0015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37289EE"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9. Sosnowieckie Stowarzyszenie Trzeźwościowe „AD-ASTRA”</w:t>
            </w:r>
          </w:p>
        </w:tc>
      </w:tr>
      <w:tr w:rsidR="00D848B8" w14:paraId="74ED9C1E" w14:textId="77777777" w:rsidTr="00151F76">
        <w:tc>
          <w:tcPr>
            <w:cnfStyle w:val="001000000000" w:firstRow="0" w:lastRow="0" w:firstColumn="1" w:lastColumn="0" w:oddVBand="0" w:evenVBand="0" w:oddHBand="0" w:evenHBand="0" w:firstRowFirstColumn="0" w:firstRowLastColumn="0" w:lastRowFirstColumn="0" w:lastRowLastColumn="0"/>
            <w:tcW w:w="9062" w:type="dxa"/>
          </w:tcPr>
          <w:p w14:paraId="37A2A055"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 xml:space="preserve">10. </w:t>
            </w:r>
            <w:r w:rsidRPr="00D848B8">
              <w:rPr>
                <w:rFonts w:ascii="Times New Roman" w:hAnsi="Times New Roman" w:cs="Times New Roman"/>
                <w:sz w:val="24"/>
                <w:szCs w:val="24"/>
              </w:rPr>
              <w:t>Sosnowieckie Stowarzyszenie Trzeźwościowe</w:t>
            </w:r>
            <w:r>
              <w:rPr>
                <w:rFonts w:ascii="Times New Roman" w:hAnsi="Times New Roman" w:cs="Times New Roman"/>
                <w:sz w:val="24"/>
                <w:szCs w:val="24"/>
              </w:rPr>
              <w:t xml:space="preserve"> „Przebudzenie” w Sosnowcu</w:t>
            </w:r>
          </w:p>
        </w:tc>
      </w:tr>
      <w:tr w:rsidR="00D848B8" w14:paraId="2402043C" w14:textId="77777777" w:rsidTr="0015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A8B106D"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11. Stowarzyszenie „Aktywne Kobiety”</w:t>
            </w:r>
          </w:p>
        </w:tc>
      </w:tr>
      <w:tr w:rsidR="00D848B8" w14:paraId="6B2644D0" w14:textId="77777777" w:rsidTr="00151F76">
        <w:tc>
          <w:tcPr>
            <w:cnfStyle w:val="001000000000" w:firstRow="0" w:lastRow="0" w:firstColumn="1" w:lastColumn="0" w:oddVBand="0" w:evenVBand="0" w:oddHBand="0" w:evenHBand="0" w:firstRowFirstColumn="0" w:firstRowLastColumn="0" w:lastRowFirstColumn="0" w:lastRowLastColumn="0"/>
            <w:tcW w:w="9062" w:type="dxa"/>
          </w:tcPr>
          <w:p w14:paraId="7C693514"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12. Stowarzyszenie Rodzin Abstynenckich „UWOLNIENIE”</w:t>
            </w:r>
          </w:p>
        </w:tc>
      </w:tr>
      <w:tr w:rsidR="00D848B8" w14:paraId="21F4A0B3" w14:textId="77777777" w:rsidTr="00151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62AC5D7"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13. Śląski Związek Piłki Nożnej Podokręg Sosnowiec</w:t>
            </w:r>
          </w:p>
        </w:tc>
      </w:tr>
      <w:tr w:rsidR="00D848B8" w14:paraId="7B82BE29" w14:textId="77777777" w:rsidTr="00151F76">
        <w:tc>
          <w:tcPr>
            <w:cnfStyle w:val="001000000000" w:firstRow="0" w:lastRow="0" w:firstColumn="1" w:lastColumn="0" w:oddVBand="0" w:evenVBand="0" w:oddHBand="0" w:evenHBand="0" w:firstRowFirstColumn="0" w:firstRowLastColumn="0" w:lastRowFirstColumn="0" w:lastRowLastColumn="0"/>
            <w:tcW w:w="9062" w:type="dxa"/>
          </w:tcPr>
          <w:p w14:paraId="40C5B377" w14:textId="77777777" w:rsidR="00D848B8" w:rsidRDefault="00D848B8" w:rsidP="00760856">
            <w:pPr>
              <w:spacing w:line="360" w:lineRule="auto"/>
              <w:rPr>
                <w:rFonts w:ascii="Times New Roman" w:hAnsi="Times New Roman" w:cs="Times New Roman"/>
                <w:sz w:val="24"/>
                <w:szCs w:val="24"/>
              </w:rPr>
            </w:pPr>
            <w:r>
              <w:rPr>
                <w:rFonts w:ascii="Times New Roman" w:hAnsi="Times New Roman" w:cs="Times New Roman"/>
                <w:sz w:val="24"/>
                <w:szCs w:val="24"/>
              </w:rPr>
              <w:t>14. Związek Harcerstwa Polskiego Chorągiew Śląska Hufiec Sosnowiec</w:t>
            </w:r>
          </w:p>
        </w:tc>
      </w:tr>
    </w:tbl>
    <w:p w14:paraId="61C6143E" w14:textId="77777777" w:rsidR="00DE003D" w:rsidRDefault="00DE003D" w:rsidP="00DE003D">
      <w:pPr>
        <w:spacing w:line="360" w:lineRule="auto"/>
        <w:rPr>
          <w:rFonts w:ascii="Times New Roman" w:hAnsi="Times New Roman" w:cs="Times New Roman"/>
          <w:sz w:val="24"/>
          <w:szCs w:val="24"/>
        </w:rPr>
      </w:pPr>
    </w:p>
    <w:p w14:paraId="0703775A" w14:textId="77777777" w:rsidR="00DE003D" w:rsidRDefault="00E50311" w:rsidP="00B060A3">
      <w:pPr>
        <w:pStyle w:val="Nagwek1"/>
      </w:pPr>
      <w:bookmarkStart w:id="9" w:name="_Toc223516403"/>
      <w:r>
        <w:t xml:space="preserve">2. </w:t>
      </w:r>
      <w:r w:rsidR="00DA5455">
        <w:t>WSPIERANIE SAMOORGANIZACJI SPOŁECZNEJ</w:t>
      </w:r>
      <w:bookmarkEnd w:id="9"/>
    </w:p>
    <w:p w14:paraId="2B066F98" w14:textId="77777777" w:rsidR="00DE003D" w:rsidRDefault="00DE003D" w:rsidP="00B060A3">
      <w:pPr>
        <w:pStyle w:val="Nagwek2"/>
      </w:pPr>
      <w:bookmarkStart w:id="10" w:name="_Toc223516404"/>
      <w:r>
        <w:t>Sosnowieckie Centrum Organizacji Pozarządowych</w:t>
      </w:r>
      <w:bookmarkEnd w:id="10"/>
      <w:r>
        <w:t xml:space="preserve"> </w:t>
      </w:r>
    </w:p>
    <w:p w14:paraId="30F3E107" w14:textId="77777777" w:rsidR="00DE003D" w:rsidRPr="00DE003D" w:rsidRDefault="00DE003D" w:rsidP="00DE003D">
      <w:pPr>
        <w:pStyle w:val="Tekstpodstawowyzwciciem"/>
        <w:ind w:firstLine="0"/>
        <w:jc w:val="both"/>
        <w:rPr>
          <w:rFonts w:ascii="Times New Roman" w:hAnsi="Times New Roman" w:cs="Times New Roman"/>
          <w:sz w:val="24"/>
          <w:szCs w:val="24"/>
        </w:rPr>
      </w:pPr>
      <w:r w:rsidRPr="00DE003D">
        <w:rPr>
          <w:rFonts w:ascii="Times New Roman" w:hAnsi="Times New Roman" w:cs="Times New Roman"/>
          <w:sz w:val="24"/>
          <w:szCs w:val="24"/>
        </w:rPr>
        <w:t>Sosnowieckie Centrum Organizacji Pozarządowych wspiera organizacje w formie pozafinansowej, m.in. poprzez umożliwianie nieodpłatnego korzystania z adresu siedziby, adresu korespondencyjnego, sal szkoleniowych oraz sprzętu. Podstawą tego rodzaju współpracy jest zawarte pomiędzy SCOP a organizacją Porozumienie.</w:t>
      </w:r>
    </w:p>
    <w:p w14:paraId="170C95F9" w14:textId="77777777" w:rsidR="00DE003D" w:rsidRPr="00DE003D" w:rsidRDefault="00DE003D" w:rsidP="00DE003D">
      <w:pPr>
        <w:pStyle w:val="Tekstpodstawowy"/>
        <w:jc w:val="both"/>
        <w:rPr>
          <w:rFonts w:ascii="Times New Roman" w:hAnsi="Times New Roman" w:cs="Times New Roman"/>
          <w:sz w:val="24"/>
          <w:szCs w:val="24"/>
        </w:rPr>
      </w:pPr>
      <w:r w:rsidRPr="00DE003D">
        <w:rPr>
          <w:rFonts w:ascii="Times New Roman" w:hAnsi="Times New Roman" w:cs="Times New Roman"/>
          <w:sz w:val="24"/>
          <w:szCs w:val="24"/>
        </w:rPr>
        <w:t xml:space="preserve">Sosnowieckie Centrum Organizacji Pozarządowych dysponuje dwoma formami porozumień </w:t>
      </w:r>
      <w:r w:rsidRPr="00DE003D">
        <w:rPr>
          <w:rFonts w:ascii="Times New Roman" w:hAnsi="Times New Roman" w:cs="Times New Roman"/>
          <w:sz w:val="24"/>
          <w:szCs w:val="24"/>
        </w:rPr>
        <w:br/>
        <w:t xml:space="preserve">z organizacjami pozarządowymi, na mocy których nabywają one odpowiednich uprawnień. </w:t>
      </w:r>
    </w:p>
    <w:p w14:paraId="58E22F6C" w14:textId="77777777" w:rsidR="00DE003D" w:rsidRDefault="00DE003D" w:rsidP="00DE003D">
      <w:pPr>
        <w:pStyle w:val="Tekstpodstawowy"/>
        <w:jc w:val="both"/>
        <w:rPr>
          <w:rFonts w:ascii="Times New Roman" w:hAnsi="Times New Roman" w:cs="Times New Roman"/>
          <w:sz w:val="24"/>
          <w:szCs w:val="24"/>
        </w:rPr>
      </w:pPr>
      <w:r w:rsidRPr="00DE003D">
        <w:rPr>
          <w:rFonts w:ascii="Times New Roman" w:hAnsi="Times New Roman" w:cs="Times New Roman"/>
          <w:sz w:val="24"/>
          <w:szCs w:val="24"/>
        </w:rPr>
        <w:t>Porozumienie o współpracy daje możliwość nieodpłatnego korzystania z zasobów Sosnowieckiego Centrum Organizacji Pozarządowych wraz z wyposażeniem. Pomieszczenia numer: 101,105,106,108,109,112,201,203,204,207,212</w:t>
      </w:r>
      <w:r w:rsidR="00764581">
        <w:rPr>
          <w:rFonts w:ascii="Times New Roman" w:hAnsi="Times New Roman" w:cs="Times New Roman"/>
          <w:sz w:val="24"/>
          <w:szCs w:val="24"/>
        </w:rPr>
        <w:t xml:space="preserve"> wyposażone m.in. w projektory multimedialne, tablice sucho ścieralne, telewizor</w:t>
      </w:r>
      <w:r w:rsidRPr="00DE003D">
        <w:rPr>
          <w:rFonts w:ascii="Times New Roman" w:hAnsi="Times New Roman" w:cs="Times New Roman"/>
          <w:sz w:val="24"/>
          <w:szCs w:val="24"/>
        </w:rPr>
        <w:t xml:space="preserve"> są do stałej dyspozycji organizacji pozarządowych. </w:t>
      </w:r>
      <w:r w:rsidR="0077384C">
        <w:rPr>
          <w:rFonts w:ascii="Times New Roman" w:hAnsi="Times New Roman" w:cs="Times New Roman"/>
          <w:sz w:val="24"/>
          <w:szCs w:val="24"/>
        </w:rPr>
        <w:t>Siedziba</w:t>
      </w:r>
      <w:r w:rsidRPr="00DE003D">
        <w:rPr>
          <w:rFonts w:ascii="Times New Roman" w:hAnsi="Times New Roman" w:cs="Times New Roman"/>
          <w:sz w:val="24"/>
          <w:szCs w:val="24"/>
        </w:rPr>
        <w:t xml:space="preserve"> Centrum znajduje się na dwóch piętrach o łącznej powierzchni użytkowej około 700m</w:t>
      </w:r>
      <w:r w:rsidRPr="00DE003D">
        <w:rPr>
          <w:rFonts w:ascii="Times New Roman" w:hAnsi="Times New Roman" w:cs="Times New Roman"/>
          <w:sz w:val="24"/>
          <w:szCs w:val="24"/>
          <w:vertAlign w:val="superscript"/>
        </w:rPr>
        <w:t xml:space="preserve">2 </w:t>
      </w:r>
      <w:r w:rsidRPr="00DE003D">
        <w:rPr>
          <w:rFonts w:ascii="Times New Roman" w:hAnsi="Times New Roman" w:cs="Times New Roman"/>
          <w:sz w:val="24"/>
          <w:szCs w:val="24"/>
        </w:rPr>
        <w:t>, do dyspozycji organizacji jest również ogród na działce o powierzchni około 1500m</w:t>
      </w:r>
      <w:r w:rsidRPr="00DE003D">
        <w:rPr>
          <w:rFonts w:ascii="Times New Roman" w:hAnsi="Times New Roman" w:cs="Times New Roman"/>
          <w:sz w:val="24"/>
          <w:szCs w:val="24"/>
          <w:vertAlign w:val="superscript"/>
        </w:rPr>
        <w:t>2</w:t>
      </w:r>
      <w:r w:rsidRPr="00DE003D">
        <w:rPr>
          <w:rFonts w:ascii="Times New Roman" w:hAnsi="Times New Roman" w:cs="Times New Roman"/>
          <w:sz w:val="24"/>
          <w:szCs w:val="24"/>
        </w:rPr>
        <w:t xml:space="preserve"> z parkingiem</w:t>
      </w:r>
      <w:r w:rsidR="00764581">
        <w:rPr>
          <w:rFonts w:ascii="Times New Roman" w:hAnsi="Times New Roman" w:cs="Times New Roman"/>
          <w:sz w:val="24"/>
          <w:szCs w:val="24"/>
        </w:rPr>
        <w:t>, stołem do tenisa stołowego i paleniskiem wraz z ławkami</w:t>
      </w:r>
      <w:r w:rsidRPr="00DE003D">
        <w:rPr>
          <w:rFonts w:ascii="Times New Roman" w:hAnsi="Times New Roman" w:cs="Times New Roman"/>
          <w:sz w:val="24"/>
          <w:szCs w:val="24"/>
        </w:rPr>
        <w:t>.   </w:t>
      </w:r>
    </w:p>
    <w:p w14:paraId="78422463" w14:textId="77777777" w:rsidR="00411156" w:rsidRPr="00DE003D" w:rsidRDefault="00411156" w:rsidP="00DE003D">
      <w:pPr>
        <w:pStyle w:val="Tekstpodstawowy"/>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C847A7C" wp14:editId="515B8FA8">
            <wp:extent cx="5850255" cy="32937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60304_1123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0255" cy="3293745"/>
                    </a:xfrm>
                    <a:prstGeom prst="rect">
                      <a:avLst/>
                    </a:prstGeom>
                    <a:ln>
                      <a:noFill/>
                    </a:ln>
                    <a:effectLst>
                      <a:softEdge rad="112500"/>
                    </a:effectLst>
                  </pic:spPr>
                </pic:pic>
              </a:graphicData>
            </a:graphic>
          </wp:inline>
        </w:drawing>
      </w:r>
    </w:p>
    <w:p w14:paraId="1C7AE839" w14:textId="77777777" w:rsidR="00DE003D" w:rsidRDefault="00C514FF" w:rsidP="00DE003D">
      <w:pPr>
        <w:pStyle w:val="Tekstpodstawowy"/>
        <w:jc w:val="both"/>
        <w:rPr>
          <w:rFonts w:ascii="Times New Roman" w:hAnsi="Times New Roman" w:cs="Times New Roman"/>
          <w:sz w:val="24"/>
          <w:szCs w:val="24"/>
        </w:rPr>
      </w:pPr>
      <w:r>
        <w:rPr>
          <w:rFonts w:ascii="Times New Roman" w:hAnsi="Times New Roman" w:cs="Times New Roman"/>
          <w:sz w:val="24"/>
          <w:szCs w:val="24"/>
        </w:rPr>
        <w:t>Porozumienie o udostępnieniu</w:t>
      </w:r>
      <w:r w:rsidR="00DE003D" w:rsidRPr="00DE003D">
        <w:rPr>
          <w:rFonts w:ascii="Times New Roman" w:hAnsi="Times New Roman" w:cs="Times New Roman"/>
          <w:sz w:val="24"/>
          <w:szCs w:val="24"/>
        </w:rPr>
        <w:t xml:space="preserve"> adresu siedziby bądź adresu korespondencyjnego zostaje  zawarte na podstawie § 4 pkt. 2 Regulaminu korzystania z zasobów w Sosnowieckim Centrum Organizacji Pozarządowych (SCOP) Urzędu Miejskiego w Sosnowcu. Na jego podstawie organizacje pozarządowe mają prawo do posługiwania się adresem Centrum, jako adresem siedziby/adresem korespondencyjnym. Porozumienie daje również możliwość korzystania </w:t>
      </w:r>
      <w:r w:rsidR="009A2A8C">
        <w:rPr>
          <w:rFonts w:ascii="Times New Roman" w:hAnsi="Times New Roman" w:cs="Times New Roman"/>
          <w:sz w:val="24"/>
          <w:szCs w:val="24"/>
        </w:rPr>
        <w:br/>
      </w:r>
      <w:r w:rsidR="00DE003D" w:rsidRPr="00DE003D">
        <w:rPr>
          <w:rFonts w:ascii="Times New Roman" w:hAnsi="Times New Roman" w:cs="Times New Roman"/>
          <w:sz w:val="24"/>
          <w:szCs w:val="24"/>
        </w:rPr>
        <w:t xml:space="preserve">z indywidualnej szafki skrytkowej na dokumenty  oraz korzystania ze skrytki pocztowej. </w:t>
      </w:r>
    </w:p>
    <w:p w14:paraId="322B88BB" w14:textId="77777777" w:rsidR="00921DDB" w:rsidRDefault="00921DDB" w:rsidP="00670521">
      <w:pPr>
        <w:pStyle w:val="Tekstpodstawowy"/>
        <w:jc w:val="center"/>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0521">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Ilość porozumień o współpracy</w:t>
      </w:r>
      <w:r w:rsidR="00670521" w:rsidRPr="00670521">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oraz o adresie siedziby lub adresie korespondencyjnym</w:t>
      </w:r>
      <w:r w:rsidRPr="00670521">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 roku 2025 – </w:t>
      </w:r>
      <w:r w:rsidR="00670521" w:rsidRPr="00670521">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514</w:t>
      </w:r>
      <w:r w:rsidR="00670521">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z sal szkoleniowych skorzystano 925 razy. </w:t>
      </w:r>
    </w:p>
    <w:p w14:paraId="4B294659" w14:textId="77777777" w:rsidR="00411156" w:rsidRPr="00670521" w:rsidRDefault="00411156" w:rsidP="00411156">
      <w:pPr>
        <w:pStyle w:val="Tekstpodstawowy"/>
        <w:jc w:val="center"/>
        <w:rPr>
          <w:rFonts w:ascii="Times New Roman" w:hAnsi="Times New Roman" w:cs="Times New Roman"/>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noProof/>
          <w:color w:val="5B9BD5" w:themeColor="accent1"/>
          <w:sz w:val="24"/>
          <w:szCs w:val="24"/>
          <w:lang w:eastAsia="pl-PL"/>
        </w:rPr>
        <w:drawing>
          <wp:inline distT="0" distB="0" distL="0" distR="0" wp14:anchorId="40A30B1B" wp14:editId="49EDD3F0">
            <wp:extent cx="2712720" cy="152728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60304_1123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4320" cy="1528186"/>
                    </a:xfrm>
                    <a:prstGeom prst="rect">
                      <a:avLst/>
                    </a:prstGeom>
                    <a:ln>
                      <a:noFill/>
                    </a:ln>
                    <a:effectLst>
                      <a:softEdge rad="112500"/>
                    </a:effectLst>
                  </pic:spPr>
                </pic:pic>
              </a:graphicData>
            </a:graphic>
          </wp:inline>
        </w:drawing>
      </w:r>
      <w:r>
        <w:rPr>
          <w:rFonts w:ascii="Times New Roman" w:hAnsi="Times New Roman" w:cs="Times New Roman"/>
          <w:noProof/>
          <w:color w:val="5B9BD5" w:themeColor="accent1"/>
          <w:sz w:val="24"/>
          <w:szCs w:val="24"/>
          <w:lang w:eastAsia="pl-PL"/>
        </w:rPr>
        <w:drawing>
          <wp:inline distT="0" distB="0" distL="0" distR="0" wp14:anchorId="43E882D1" wp14:editId="49EF6397">
            <wp:extent cx="2757640" cy="1552575"/>
            <wp:effectExtent l="0" t="0" r="508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60304_1124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8370" cy="1552986"/>
                    </a:xfrm>
                    <a:prstGeom prst="rect">
                      <a:avLst/>
                    </a:prstGeom>
                    <a:ln>
                      <a:noFill/>
                    </a:ln>
                    <a:effectLst>
                      <a:softEdge rad="112500"/>
                    </a:effectLst>
                  </pic:spPr>
                </pic:pic>
              </a:graphicData>
            </a:graphic>
          </wp:inline>
        </w:drawing>
      </w:r>
    </w:p>
    <w:p w14:paraId="097CAB10" w14:textId="77777777" w:rsidR="00372B71" w:rsidRPr="00372B71" w:rsidRDefault="00DE003D" w:rsidP="00372B71">
      <w:pPr>
        <w:pStyle w:val="Tekstpodstawowy"/>
        <w:jc w:val="both"/>
        <w:rPr>
          <w:rFonts w:ascii="Times New Roman" w:hAnsi="Times New Roman" w:cs="Times New Roman"/>
          <w:b/>
          <w:sz w:val="24"/>
          <w:szCs w:val="24"/>
        </w:rPr>
      </w:pPr>
      <w:r w:rsidRPr="00DE003D">
        <w:rPr>
          <w:rFonts w:ascii="Times New Roman" w:hAnsi="Times New Roman" w:cs="Times New Roman"/>
          <w:sz w:val="24"/>
          <w:szCs w:val="24"/>
        </w:rPr>
        <w:t>Pracownicy Sosnowieckiego Centrum Organizacji Pozarządowych</w:t>
      </w:r>
      <w:r w:rsidR="00096747">
        <w:rPr>
          <w:rFonts w:ascii="Times New Roman" w:hAnsi="Times New Roman" w:cs="Times New Roman"/>
          <w:sz w:val="24"/>
          <w:szCs w:val="24"/>
        </w:rPr>
        <w:t xml:space="preserve"> każdego dnia</w:t>
      </w:r>
      <w:r w:rsidRPr="00DE003D">
        <w:rPr>
          <w:rFonts w:ascii="Times New Roman" w:hAnsi="Times New Roman" w:cs="Times New Roman"/>
          <w:sz w:val="24"/>
          <w:szCs w:val="24"/>
        </w:rPr>
        <w:t xml:space="preserve"> udzielają porad z zakresu funkcjonowania organizacji, pozyskiwania przez nie środków na działalność statutową. Sosnowieckie Centrum Organizacji Pozarządowych prowadzi bazę wszystkich organizacji mających siedzibę </w:t>
      </w:r>
      <w:r>
        <w:rPr>
          <w:rFonts w:ascii="Times New Roman" w:hAnsi="Times New Roman" w:cs="Times New Roman"/>
          <w:sz w:val="24"/>
          <w:szCs w:val="24"/>
        </w:rPr>
        <w:t xml:space="preserve"> </w:t>
      </w:r>
      <w:r w:rsidRPr="00DE003D">
        <w:rPr>
          <w:rFonts w:ascii="Times New Roman" w:hAnsi="Times New Roman" w:cs="Times New Roman"/>
          <w:sz w:val="24"/>
          <w:szCs w:val="24"/>
        </w:rPr>
        <w:t>w Sosnowcu: fundacji, stowarzyszeń rejestrowych, stowarzyszeń zwykłych, stowarzyszeń ogrodowych, uczniowskich klubów sportowych, klubów sportowych, terenowych jednostek organizacyjnych stowarzyszeń rejestrowych mających siedzibę w innych miastach.</w:t>
      </w:r>
      <w:r w:rsidR="00F71C9C">
        <w:rPr>
          <w:rFonts w:ascii="Times New Roman" w:hAnsi="Times New Roman" w:cs="Times New Roman"/>
          <w:sz w:val="24"/>
          <w:szCs w:val="24"/>
        </w:rPr>
        <w:t xml:space="preserve"> </w:t>
      </w:r>
    </w:p>
    <w:p w14:paraId="0EBB396A" w14:textId="77777777" w:rsidR="00372B71" w:rsidRDefault="00372B71" w:rsidP="00372B71">
      <w:pPr>
        <w:shd w:val="clear" w:color="auto" w:fill="FFFFFF"/>
        <w:jc w:val="center"/>
        <w:rPr>
          <w:rFonts w:ascii="Times New Roman" w:hAnsi="Times New Roman" w:cs="Times New Roman"/>
          <w:b/>
          <w:sz w:val="24"/>
          <w:szCs w:val="24"/>
        </w:rPr>
      </w:pPr>
      <w:r w:rsidRPr="00372B71">
        <w:rPr>
          <w:rFonts w:ascii="Times New Roman" w:hAnsi="Times New Roman" w:cs="Times New Roman"/>
          <w:b/>
          <w:sz w:val="24"/>
          <w:szCs w:val="24"/>
        </w:rPr>
        <w:t>ŁĄCZNIE NA TE</w:t>
      </w:r>
      <w:r>
        <w:rPr>
          <w:rFonts w:ascii="Times New Roman" w:hAnsi="Times New Roman" w:cs="Times New Roman"/>
          <w:b/>
          <w:sz w:val="24"/>
          <w:szCs w:val="24"/>
        </w:rPr>
        <w:t>RE</w:t>
      </w:r>
      <w:r w:rsidR="00DA5455">
        <w:rPr>
          <w:rFonts w:ascii="Times New Roman" w:hAnsi="Times New Roman" w:cs="Times New Roman"/>
          <w:b/>
          <w:sz w:val="24"/>
          <w:szCs w:val="24"/>
        </w:rPr>
        <w:t xml:space="preserve">NIE SOSNOWCA </w:t>
      </w:r>
      <w:r w:rsidR="001D7D3B">
        <w:rPr>
          <w:rFonts w:ascii="Times New Roman" w:hAnsi="Times New Roman" w:cs="Times New Roman"/>
          <w:b/>
          <w:sz w:val="24"/>
          <w:szCs w:val="24"/>
        </w:rPr>
        <w:t>NA DZIEŃ 31.12.2025 ZAREJESTROWANYCH  BYŁO</w:t>
      </w:r>
      <w:r w:rsidR="00DA5455">
        <w:rPr>
          <w:rFonts w:ascii="Times New Roman" w:hAnsi="Times New Roman" w:cs="Times New Roman"/>
          <w:b/>
          <w:sz w:val="24"/>
          <w:szCs w:val="24"/>
        </w:rPr>
        <w:t xml:space="preserve"> </w:t>
      </w:r>
      <w:r w:rsidR="001D7D3B">
        <w:rPr>
          <w:rFonts w:ascii="Times New Roman" w:hAnsi="Times New Roman" w:cs="Times New Roman"/>
          <w:b/>
          <w:sz w:val="24"/>
          <w:szCs w:val="24"/>
        </w:rPr>
        <w:t>524 ORGANIZACJI</w:t>
      </w:r>
      <w:r w:rsidR="00BC5C3D">
        <w:rPr>
          <w:rFonts w:ascii="Times New Roman" w:hAnsi="Times New Roman" w:cs="Times New Roman"/>
          <w:b/>
          <w:sz w:val="24"/>
          <w:szCs w:val="24"/>
        </w:rPr>
        <w:t xml:space="preserve"> POZARZĄDOWYCH</w:t>
      </w:r>
      <w:r w:rsidR="008F17E5">
        <w:rPr>
          <w:rFonts w:ascii="Times New Roman" w:hAnsi="Times New Roman" w:cs="Times New Roman"/>
          <w:b/>
          <w:sz w:val="24"/>
          <w:szCs w:val="24"/>
        </w:rPr>
        <w:t xml:space="preserve"> W TYM 32 NOWE</w:t>
      </w:r>
      <w:r w:rsidR="007B6D26">
        <w:rPr>
          <w:rFonts w:ascii="Times New Roman" w:hAnsi="Times New Roman" w:cs="Times New Roman"/>
          <w:b/>
          <w:sz w:val="24"/>
          <w:szCs w:val="24"/>
        </w:rPr>
        <w:t xml:space="preserve"> ORGAN</w:t>
      </w:r>
      <w:r w:rsidR="001D7D3B">
        <w:rPr>
          <w:rFonts w:ascii="Times New Roman" w:hAnsi="Times New Roman" w:cs="Times New Roman"/>
          <w:b/>
          <w:sz w:val="24"/>
          <w:szCs w:val="24"/>
        </w:rPr>
        <w:t>IZ</w:t>
      </w:r>
      <w:r w:rsidR="008F17E5">
        <w:rPr>
          <w:rFonts w:ascii="Times New Roman" w:hAnsi="Times New Roman" w:cs="Times New Roman"/>
          <w:b/>
          <w:sz w:val="24"/>
          <w:szCs w:val="24"/>
        </w:rPr>
        <w:t>ACJE POZARZĄDOWE</w:t>
      </w:r>
      <w:r w:rsidR="007B6D26">
        <w:rPr>
          <w:rFonts w:ascii="Times New Roman" w:hAnsi="Times New Roman" w:cs="Times New Roman"/>
          <w:b/>
          <w:sz w:val="24"/>
          <w:szCs w:val="24"/>
        </w:rPr>
        <w:t xml:space="preserve">. </w:t>
      </w:r>
    </w:p>
    <w:p w14:paraId="3F965E9D" w14:textId="77777777" w:rsidR="00EF331A" w:rsidRDefault="00EF331A" w:rsidP="00372B71">
      <w:pPr>
        <w:shd w:val="clear" w:color="auto" w:fill="FFFFFF"/>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14:anchorId="7FCC859F" wp14:editId="642F28EF">
            <wp:extent cx="5692140" cy="3535680"/>
            <wp:effectExtent l="0" t="0" r="3810" b="762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B89557" w14:textId="77777777" w:rsidR="00EF331A" w:rsidRDefault="00EF331A" w:rsidP="00372B71">
      <w:pPr>
        <w:shd w:val="clear" w:color="auto" w:fill="FFFFFF"/>
        <w:jc w:val="center"/>
        <w:rPr>
          <w:rFonts w:ascii="Times New Roman" w:hAnsi="Times New Roman" w:cs="Times New Roman"/>
          <w:b/>
          <w:sz w:val="24"/>
          <w:szCs w:val="24"/>
        </w:rPr>
      </w:pPr>
    </w:p>
    <w:tbl>
      <w:tblPr>
        <w:tblStyle w:val="Tabelasiatki2akcent5"/>
        <w:tblW w:w="0" w:type="auto"/>
        <w:tblLook w:val="04A0" w:firstRow="1" w:lastRow="0" w:firstColumn="1" w:lastColumn="0" w:noHBand="0" w:noVBand="1"/>
      </w:tblPr>
      <w:tblGrid>
        <w:gridCol w:w="9062"/>
      </w:tblGrid>
      <w:tr w:rsidR="00F77B1F" w14:paraId="7C7FA7A5" w14:textId="77777777" w:rsidTr="00EF3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245D816" w14:textId="77777777" w:rsidR="00F77B1F" w:rsidRPr="00F77B1F" w:rsidRDefault="00D54F49" w:rsidP="00372B71">
            <w:pPr>
              <w:jc w:val="center"/>
              <w:rPr>
                <w:rFonts w:ascii="Times New Roman" w:hAnsi="Times New Roman" w:cs="Times New Roman"/>
                <w:i/>
                <w:sz w:val="24"/>
                <w:szCs w:val="24"/>
              </w:rPr>
            </w:pPr>
            <w:r>
              <w:rPr>
                <w:rFonts w:ascii="Times New Roman" w:hAnsi="Times New Roman" w:cs="Times New Roman"/>
                <w:i/>
                <w:sz w:val="24"/>
                <w:szCs w:val="24"/>
              </w:rPr>
              <w:t>ILOŚĆ SOSNOWIECKICH ORGAN</w:t>
            </w:r>
            <w:r w:rsidR="00F77B1F" w:rsidRPr="00F77B1F">
              <w:rPr>
                <w:rFonts w:ascii="Times New Roman" w:hAnsi="Times New Roman" w:cs="Times New Roman"/>
                <w:i/>
                <w:sz w:val="24"/>
                <w:szCs w:val="24"/>
              </w:rPr>
              <w:t>I</w:t>
            </w:r>
            <w:r>
              <w:rPr>
                <w:rFonts w:ascii="Times New Roman" w:hAnsi="Times New Roman" w:cs="Times New Roman"/>
                <w:i/>
                <w:sz w:val="24"/>
                <w:szCs w:val="24"/>
              </w:rPr>
              <w:t>Z</w:t>
            </w:r>
            <w:r w:rsidR="00F77B1F" w:rsidRPr="00F77B1F">
              <w:rPr>
                <w:rFonts w:ascii="Times New Roman" w:hAnsi="Times New Roman" w:cs="Times New Roman"/>
                <w:i/>
                <w:sz w:val="24"/>
                <w:szCs w:val="24"/>
              </w:rPr>
              <w:t>ACJI POZARZĄDOWYCH</w:t>
            </w:r>
            <w:r w:rsidR="0077384C">
              <w:rPr>
                <w:rFonts w:ascii="Times New Roman" w:hAnsi="Times New Roman" w:cs="Times New Roman"/>
                <w:i/>
                <w:sz w:val="24"/>
                <w:szCs w:val="24"/>
              </w:rPr>
              <w:t xml:space="preserve"> NA DZIEŃ 31.12.2025 ROK</w:t>
            </w:r>
          </w:p>
        </w:tc>
      </w:tr>
      <w:tr w:rsidR="00EF331A" w14:paraId="2686A99B" w14:textId="77777777" w:rsidTr="00EF3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84F5542" w14:textId="77777777" w:rsidR="00EF331A" w:rsidRDefault="00EF331A" w:rsidP="00372B71">
            <w:pPr>
              <w:jc w:val="center"/>
              <w:rPr>
                <w:rFonts w:ascii="Times New Roman" w:hAnsi="Times New Roman" w:cs="Times New Roman"/>
                <w:b w:val="0"/>
                <w:sz w:val="24"/>
                <w:szCs w:val="24"/>
              </w:rPr>
            </w:pPr>
            <w:r>
              <w:rPr>
                <w:rFonts w:ascii="Times New Roman" w:hAnsi="Times New Roman" w:cs="Times New Roman"/>
                <w:b w:val="0"/>
                <w:sz w:val="24"/>
                <w:szCs w:val="24"/>
              </w:rPr>
              <w:t>Uczniowskie Kluby Sportowe (UKS) – 23</w:t>
            </w:r>
          </w:p>
        </w:tc>
      </w:tr>
      <w:tr w:rsidR="00EF331A" w14:paraId="13521C3B" w14:textId="77777777" w:rsidTr="00EF331A">
        <w:tc>
          <w:tcPr>
            <w:cnfStyle w:val="001000000000" w:firstRow="0" w:lastRow="0" w:firstColumn="1" w:lastColumn="0" w:oddVBand="0" w:evenVBand="0" w:oddHBand="0" w:evenHBand="0" w:firstRowFirstColumn="0" w:firstRowLastColumn="0" w:lastRowFirstColumn="0" w:lastRowLastColumn="0"/>
            <w:tcW w:w="9062" w:type="dxa"/>
          </w:tcPr>
          <w:p w14:paraId="172576FA" w14:textId="77777777" w:rsidR="00EF331A" w:rsidRDefault="00EF331A" w:rsidP="00372B71">
            <w:pPr>
              <w:jc w:val="center"/>
              <w:rPr>
                <w:rFonts w:ascii="Times New Roman" w:hAnsi="Times New Roman" w:cs="Times New Roman"/>
                <w:b w:val="0"/>
                <w:sz w:val="24"/>
                <w:szCs w:val="24"/>
              </w:rPr>
            </w:pPr>
            <w:r>
              <w:rPr>
                <w:rFonts w:ascii="Times New Roman" w:hAnsi="Times New Roman" w:cs="Times New Roman"/>
                <w:b w:val="0"/>
                <w:sz w:val="24"/>
                <w:szCs w:val="24"/>
              </w:rPr>
              <w:t>Stowarzyszenia Ogrodowe – 12</w:t>
            </w:r>
          </w:p>
        </w:tc>
      </w:tr>
      <w:tr w:rsidR="00EF331A" w14:paraId="533B3376" w14:textId="77777777" w:rsidTr="00EF3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011BAE1" w14:textId="77777777" w:rsidR="00EF331A" w:rsidRDefault="00EF331A" w:rsidP="00372B71">
            <w:pPr>
              <w:jc w:val="center"/>
              <w:rPr>
                <w:rFonts w:ascii="Times New Roman" w:hAnsi="Times New Roman" w:cs="Times New Roman"/>
                <w:b w:val="0"/>
                <w:sz w:val="24"/>
                <w:szCs w:val="24"/>
              </w:rPr>
            </w:pPr>
            <w:r>
              <w:rPr>
                <w:rFonts w:ascii="Times New Roman" w:hAnsi="Times New Roman" w:cs="Times New Roman"/>
                <w:b w:val="0"/>
                <w:sz w:val="24"/>
                <w:szCs w:val="24"/>
              </w:rPr>
              <w:t>Kluby Spo</w:t>
            </w:r>
            <w:r w:rsidR="0077384C">
              <w:rPr>
                <w:rFonts w:ascii="Times New Roman" w:hAnsi="Times New Roman" w:cs="Times New Roman"/>
                <w:b w:val="0"/>
                <w:sz w:val="24"/>
                <w:szCs w:val="24"/>
              </w:rPr>
              <w:t>rtowe wpisane do ewidencji s</w:t>
            </w:r>
            <w:r>
              <w:rPr>
                <w:rFonts w:ascii="Times New Roman" w:hAnsi="Times New Roman" w:cs="Times New Roman"/>
                <w:b w:val="0"/>
                <w:sz w:val="24"/>
                <w:szCs w:val="24"/>
              </w:rPr>
              <w:t>tarosty – 46</w:t>
            </w:r>
          </w:p>
        </w:tc>
      </w:tr>
      <w:tr w:rsidR="00EF331A" w14:paraId="1A4370E6" w14:textId="77777777" w:rsidTr="00EF331A">
        <w:tc>
          <w:tcPr>
            <w:cnfStyle w:val="001000000000" w:firstRow="0" w:lastRow="0" w:firstColumn="1" w:lastColumn="0" w:oddVBand="0" w:evenVBand="0" w:oddHBand="0" w:evenHBand="0" w:firstRowFirstColumn="0" w:firstRowLastColumn="0" w:lastRowFirstColumn="0" w:lastRowLastColumn="0"/>
            <w:tcW w:w="9062" w:type="dxa"/>
          </w:tcPr>
          <w:p w14:paraId="21321B06" w14:textId="77777777" w:rsidR="00EF331A" w:rsidRDefault="00EF331A" w:rsidP="00372B71">
            <w:pPr>
              <w:jc w:val="center"/>
              <w:rPr>
                <w:rFonts w:ascii="Times New Roman" w:hAnsi="Times New Roman" w:cs="Times New Roman"/>
                <w:b w:val="0"/>
                <w:sz w:val="24"/>
                <w:szCs w:val="24"/>
              </w:rPr>
            </w:pPr>
            <w:r>
              <w:rPr>
                <w:rFonts w:ascii="Times New Roman" w:hAnsi="Times New Roman" w:cs="Times New Roman"/>
                <w:b w:val="0"/>
                <w:sz w:val="24"/>
                <w:szCs w:val="24"/>
              </w:rPr>
              <w:t>Fundacje – 121</w:t>
            </w:r>
          </w:p>
        </w:tc>
      </w:tr>
      <w:tr w:rsidR="00EF331A" w14:paraId="789F40C0" w14:textId="77777777" w:rsidTr="00EF3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84EF87B" w14:textId="77777777" w:rsidR="00EF331A" w:rsidRDefault="00EF331A" w:rsidP="00372B71">
            <w:pPr>
              <w:jc w:val="center"/>
              <w:rPr>
                <w:rFonts w:ascii="Times New Roman" w:hAnsi="Times New Roman" w:cs="Times New Roman"/>
                <w:b w:val="0"/>
                <w:sz w:val="24"/>
                <w:szCs w:val="24"/>
              </w:rPr>
            </w:pPr>
            <w:r>
              <w:rPr>
                <w:rFonts w:ascii="Times New Roman" w:hAnsi="Times New Roman" w:cs="Times New Roman"/>
                <w:b w:val="0"/>
                <w:sz w:val="24"/>
                <w:szCs w:val="24"/>
              </w:rPr>
              <w:t>Stowarzyszenia Zwykłe – 83</w:t>
            </w:r>
          </w:p>
        </w:tc>
      </w:tr>
      <w:tr w:rsidR="00EF331A" w14:paraId="3294E298" w14:textId="77777777" w:rsidTr="00EF331A">
        <w:tc>
          <w:tcPr>
            <w:cnfStyle w:val="001000000000" w:firstRow="0" w:lastRow="0" w:firstColumn="1" w:lastColumn="0" w:oddVBand="0" w:evenVBand="0" w:oddHBand="0" w:evenHBand="0" w:firstRowFirstColumn="0" w:firstRowLastColumn="0" w:lastRowFirstColumn="0" w:lastRowLastColumn="0"/>
            <w:tcW w:w="9062" w:type="dxa"/>
          </w:tcPr>
          <w:p w14:paraId="1083FD30" w14:textId="77777777" w:rsidR="00EF331A" w:rsidRDefault="00EF331A" w:rsidP="00372B71">
            <w:pPr>
              <w:jc w:val="center"/>
              <w:rPr>
                <w:rFonts w:ascii="Times New Roman" w:hAnsi="Times New Roman" w:cs="Times New Roman"/>
                <w:b w:val="0"/>
                <w:sz w:val="24"/>
                <w:szCs w:val="24"/>
              </w:rPr>
            </w:pPr>
            <w:r>
              <w:rPr>
                <w:rFonts w:ascii="Times New Roman" w:hAnsi="Times New Roman" w:cs="Times New Roman"/>
                <w:b w:val="0"/>
                <w:sz w:val="24"/>
                <w:szCs w:val="24"/>
              </w:rPr>
              <w:t>Stowarzyszenia zarejestrowane w KRS – 196</w:t>
            </w:r>
          </w:p>
        </w:tc>
      </w:tr>
      <w:tr w:rsidR="00EF331A" w14:paraId="0030256D" w14:textId="77777777" w:rsidTr="00EF3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4C5B7FD" w14:textId="77777777" w:rsidR="00EF331A" w:rsidRDefault="00EF331A" w:rsidP="00372B71">
            <w:pPr>
              <w:jc w:val="center"/>
              <w:rPr>
                <w:rFonts w:ascii="Times New Roman" w:hAnsi="Times New Roman" w:cs="Times New Roman"/>
                <w:b w:val="0"/>
                <w:sz w:val="24"/>
                <w:szCs w:val="24"/>
              </w:rPr>
            </w:pPr>
            <w:r>
              <w:rPr>
                <w:rFonts w:ascii="Times New Roman" w:hAnsi="Times New Roman" w:cs="Times New Roman"/>
                <w:b w:val="0"/>
                <w:sz w:val="24"/>
                <w:szCs w:val="24"/>
              </w:rPr>
              <w:t>Jednostki Trenowe - 43</w:t>
            </w:r>
          </w:p>
        </w:tc>
      </w:tr>
    </w:tbl>
    <w:p w14:paraId="52188922" w14:textId="77777777" w:rsidR="00DE003D" w:rsidRPr="00DE003D" w:rsidRDefault="00DE003D" w:rsidP="00F94B5B"/>
    <w:p w14:paraId="1251C296" w14:textId="77777777" w:rsidR="00275CF3" w:rsidRDefault="00E50311" w:rsidP="00B060A3">
      <w:pPr>
        <w:pStyle w:val="Nagwek1"/>
      </w:pPr>
      <w:bookmarkStart w:id="11" w:name="_Toc223516405"/>
      <w:r>
        <w:t xml:space="preserve">3. </w:t>
      </w:r>
      <w:r w:rsidR="007B6D26" w:rsidRPr="00F94B5B">
        <w:t xml:space="preserve">DOSKONALENIE SYSTEMU WYMIANY INFORMACJI MIĘDZY I </w:t>
      </w:r>
      <w:r w:rsidR="00C514FF">
        <w:t xml:space="preserve">  </w:t>
      </w:r>
      <w:r w:rsidR="007B6D26" w:rsidRPr="00F94B5B">
        <w:t>WEWNĄTRZSEKTOROWEJ</w:t>
      </w:r>
      <w:bookmarkEnd w:id="11"/>
      <w:r w:rsidR="00275CF3">
        <w:t xml:space="preserve"> </w:t>
      </w:r>
    </w:p>
    <w:p w14:paraId="65A29F33" w14:textId="77777777" w:rsidR="00275CF3" w:rsidRDefault="00275CF3" w:rsidP="009A2A8C">
      <w:pPr>
        <w:jc w:val="both"/>
        <w:rPr>
          <w:rFonts w:ascii="Times New Roman" w:hAnsi="Times New Roman" w:cs="Times New Roman"/>
          <w:sz w:val="24"/>
          <w:szCs w:val="24"/>
        </w:rPr>
      </w:pPr>
      <w:r>
        <w:rPr>
          <w:rFonts w:ascii="Times New Roman" w:hAnsi="Times New Roman" w:cs="Times New Roman"/>
          <w:sz w:val="24"/>
          <w:szCs w:val="24"/>
        </w:rPr>
        <w:t xml:space="preserve">Pracownicy Sosnowieckiego Centrum Organizacji Pozarządowych dążą do tego aby strona </w:t>
      </w:r>
      <w:r w:rsidR="005D7B0B">
        <w:rPr>
          <w:rFonts w:ascii="Times New Roman" w:hAnsi="Times New Roman" w:cs="Times New Roman"/>
          <w:sz w:val="24"/>
          <w:szCs w:val="24"/>
        </w:rPr>
        <w:t>internetowa</w:t>
      </w:r>
      <w:r>
        <w:rPr>
          <w:rFonts w:ascii="Times New Roman" w:hAnsi="Times New Roman" w:cs="Times New Roman"/>
          <w:sz w:val="24"/>
          <w:szCs w:val="24"/>
        </w:rPr>
        <w:t xml:space="preserve"> </w:t>
      </w:r>
      <w:hyperlink r:id="rId24" w:history="1">
        <w:r w:rsidR="00016762" w:rsidRPr="00115724">
          <w:rPr>
            <w:rStyle w:val="Hipercze"/>
            <w:rFonts w:ascii="Times New Roman" w:hAnsi="Times New Roman" w:cs="Times New Roman"/>
            <w:sz w:val="24"/>
            <w:szCs w:val="24"/>
          </w:rPr>
          <w:t>www.wsparcie.sosnowiec.pl</w:t>
        </w:r>
      </w:hyperlink>
      <w:r>
        <w:rPr>
          <w:rFonts w:ascii="Times New Roman" w:hAnsi="Times New Roman" w:cs="Times New Roman"/>
          <w:sz w:val="24"/>
          <w:szCs w:val="24"/>
        </w:rPr>
        <w:t xml:space="preserve"> stała się głównym źródłem i bazą informacji </w:t>
      </w:r>
      <w:r w:rsidR="009A2A8C">
        <w:rPr>
          <w:rFonts w:ascii="Times New Roman" w:hAnsi="Times New Roman" w:cs="Times New Roman"/>
          <w:sz w:val="24"/>
          <w:szCs w:val="24"/>
        </w:rPr>
        <w:br/>
      </w:r>
      <w:r>
        <w:rPr>
          <w:rFonts w:ascii="Times New Roman" w:hAnsi="Times New Roman" w:cs="Times New Roman"/>
          <w:sz w:val="24"/>
          <w:szCs w:val="24"/>
        </w:rPr>
        <w:t xml:space="preserve">o działalności III sektora w Sosnowcu. Codziennie pracownicy umieszczają wszelkie </w:t>
      </w:r>
      <w:r w:rsidR="005D7B0B">
        <w:rPr>
          <w:rFonts w:ascii="Times New Roman" w:hAnsi="Times New Roman" w:cs="Times New Roman"/>
          <w:sz w:val="24"/>
          <w:szCs w:val="24"/>
        </w:rPr>
        <w:t>informacje</w:t>
      </w:r>
      <w:r>
        <w:rPr>
          <w:rFonts w:ascii="Times New Roman" w:hAnsi="Times New Roman" w:cs="Times New Roman"/>
          <w:sz w:val="24"/>
          <w:szCs w:val="24"/>
        </w:rPr>
        <w:t xml:space="preserve">, </w:t>
      </w:r>
      <w:r w:rsidR="005D7B0B">
        <w:rPr>
          <w:rFonts w:ascii="Times New Roman" w:hAnsi="Times New Roman" w:cs="Times New Roman"/>
          <w:sz w:val="24"/>
          <w:szCs w:val="24"/>
        </w:rPr>
        <w:t>które</w:t>
      </w:r>
      <w:r w:rsidR="000020E2">
        <w:rPr>
          <w:rFonts w:ascii="Times New Roman" w:hAnsi="Times New Roman" w:cs="Times New Roman"/>
          <w:sz w:val="24"/>
          <w:szCs w:val="24"/>
        </w:rPr>
        <w:t xml:space="preserve"> są przekazywane przez o</w:t>
      </w:r>
      <w:r>
        <w:rPr>
          <w:rFonts w:ascii="Times New Roman" w:hAnsi="Times New Roman" w:cs="Times New Roman"/>
          <w:sz w:val="24"/>
          <w:szCs w:val="24"/>
        </w:rPr>
        <w:t xml:space="preserve">rganizacje o planowanych wydarzeniach, konkursach, zawodach i innych przedsięwzięciach a także o wszelkich sukcesach, zdobywanych przez </w:t>
      </w:r>
      <w:r w:rsidR="000020E2">
        <w:rPr>
          <w:rFonts w:ascii="Times New Roman" w:hAnsi="Times New Roman" w:cs="Times New Roman"/>
          <w:sz w:val="24"/>
          <w:szCs w:val="24"/>
        </w:rPr>
        <w:t>osoby będące członkami sosnowieckich klubów sportowych, stowarzyszeń czy f</w:t>
      </w:r>
      <w:r w:rsidR="005D7B0B">
        <w:rPr>
          <w:rFonts w:ascii="Times New Roman" w:hAnsi="Times New Roman" w:cs="Times New Roman"/>
          <w:sz w:val="24"/>
          <w:szCs w:val="24"/>
        </w:rPr>
        <w:t xml:space="preserve">undacji. </w:t>
      </w:r>
      <w:r w:rsidR="003E5668">
        <w:rPr>
          <w:rFonts w:ascii="Times New Roman" w:hAnsi="Times New Roman" w:cs="Times New Roman"/>
          <w:sz w:val="24"/>
          <w:szCs w:val="24"/>
        </w:rPr>
        <w:t>Poza tym znajdują się tam wszystkie aktualne dokumenty z możliwością pobrania – wnioski, karty informacyjne, aktualne akty prawne obowiązujące w Sosnowcu oraz Generator wniosków – po</w:t>
      </w:r>
      <w:r w:rsidR="00CB74A8">
        <w:rPr>
          <w:rFonts w:ascii="Times New Roman" w:hAnsi="Times New Roman" w:cs="Times New Roman"/>
          <w:sz w:val="24"/>
          <w:szCs w:val="24"/>
        </w:rPr>
        <w:t>zwalający na składanie ofert do</w:t>
      </w:r>
      <w:r w:rsidR="003E5668">
        <w:rPr>
          <w:rFonts w:ascii="Times New Roman" w:hAnsi="Times New Roman" w:cs="Times New Roman"/>
          <w:sz w:val="24"/>
          <w:szCs w:val="24"/>
        </w:rPr>
        <w:t xml:space="preserve"> Otwartych Konkursów Ofert, oraz Małych Grantów. </w:t>
      </w:r>
    </w:p>
    <w:p w14:paraId="2AC255E6" w14:textId="77777777" w:rsidR="0062202C" w:rsidRDefault="0062202C" w:rsidP="00670521">
      <w:pPr>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042428D" wp14:editId="08FFDA04">
            <wp:extent cx="5454015" cy="306769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sparcie so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5130" cy="3068325"/>
                    </a:xfrm>
                    <a:prstGeom prst="rect">
                      <a:avLst/>
                    </a:prstGeom>
                    <a:ln>
                      <a:noFill/>
                    </a:ln>
                    <a:effectLst>
                      <a:softEdge rad="112500"/>
                    </a:effectLst>
                  </pic:spPr>
                </pic:pic>
              </a:graphicData>
            </a:graphic>
          </wp:inline>
        </w:drawing>
      </w:r>
    </w:p>
    <w:p w14:paraId="7C662162" w14:textId="77777777" w:rsidR="000A6AEE" w:rsidRDefault="000A6AEE" w:rsidP="009A2A8C">
      <w:pPr>
        <w:jc w:val="both"/>
        <w:rPr>
          <w:rFonts w:ascii="Times New Roman" w:hAnsi="Times New Roman" w:cs="Times New Roman"/>
          <w:sz w:val="24"/>
          <w:szCs w:val="24"/>
        </w:rPr>
      </w:pPr>
      <w:r>
        <w:rPr>
          <w:rFonts w:ascii="Times New Roman" w:hAnsi="Times New Roman" w:cs="Times New Roman"/>
          <w:sz w:val="24"/>
          <w:szCs w:val="24"/>
        </w:rPr>
        <w:t xml:space="preserve">Kolejnym ważnym elementem na stronie jest baza wszystkich organizacji, które posiadają swoją siedzibę na terenie miasta Sosnowca – można się tam dowiedzieć czym organizacja się zajmuje, jakie są jej najważniejsze cele, kto jest jej przedstawicielem oraz w jaki sposób można się z nią skontaktować. </w:t>
      </w:r>
    </w:p>
    <w:p w14:paraId="751B9BB8" w14:textId="77777777" w:rsidR="000A6AEE" w:rsidRDefault="000A6AEE" w:rsidP="009A2A8C">
      <w:pPr>
        <w:jc w:val="both"/>
        <w:rPr>
          <w:rFonts w:ascii="Times New Roman" w:hAnsi="Times New Roman" w:cs="Times New Roman"/>
          <w:sz w:val="24"/>
          <w:szCs w:val="24"/>
        </w:rPr>
      </w:pPr>
      <w:r>
        <w:rPr>
          <w:rFonts w:ascii="Times New Roman" w:hAnsi="Times New Roman" w:cs="Times New Roman"/>
          <w:sz w:val="24"/>
          <w:szCs w:val="24"/>
        </w:rPr>
        <w:t xml:space="preserve">W specjalnej zakładce, zamieszczane są również wszelkie ogłoszenia konkursowe, organizowane przez Gminę oraz wyniki Otwartych Konkursów Ofert. </w:t>
      </w:r>
    </w:p>
    <w:p w14:paraId="3F31CA12" w14:textId="77777777" w:rsidR="005D7B0B" w:rsidRDefault="005D7B0B" w:rsidP="009A2A8C">
      <w:pPr>
        <w:jc w:val="both"/>
        <w:rPr>
          <w:rFonts w:ascii="Times New Roman" w:hAnsi="Times New Roman" w:cs="Times New Roman"/>
          <w:sz w:val="24"/>
          <w:szCs w:val="24"/>
        </w:rPr>
      </w:pPr>
      <w:r>
        <w:rPr>
          <w:rFonts w:ascii="Times New Roman" w:hAnsi="Times New Roman" w:cs="Times New Roman"/>
          <w:sz w:val="24"/>
          <w:szCs w:val="24"/>
        </w:rPr>
        <w:t xml:space="preserve">W roku 2025 na stronie </w:t>
      </w:r>
      <w:hyperlink r:id="rId26" w:history="1">
        <w:r w:rsidRPr="00A46E14">
          <w:rPr>
            <w:rStyle w:val="Hipercze"/>
            <w:rFonts w:ascii="Times New Roman" w:hAnsi="Times New Roman" w:cs="Times New Roman"/>
            <w:sz w:val="24"/>
            <w:szCs w:val="24"/>
          </w:rPr>
          <w:t>www.wsparcie.sosnowiec.pl</w:t>
        </w:r>
      </w:hyperlink>
      <w:r w:rsidR="0062202C">
        <w:rPr>
          <w:rFonts w:ascii="Times New Roman" w:hAnsi="Times New Roman" w:cs="Times New Roman"/>
          <w:sz w:val="24"/>
          <w:szCs w:val="24"/>
        </w:rPr>
        <w:t xml:space="preserve"> zostały umieszczone 132 </w:t>
      </w:r>
      <w:r w:rsidR="00E75EBE">
        <w:rPr>
          <w:rFonts w:ascii="Times New Roman" w:hAnsi="Times New Roman" w:cs="Times New Roman"/>
          <w:sz w:val="24"/>
          <w:szCs w:val="24"/>
        </w:rPr>
        <w:t>informacje</w:t>
      </w:r>
      <w:r>
        <w:rPr>
          <w:rFonts w:ascii="Times New Roman" w:hAnsi="Times New Roman" w:cs="Times New Roman"/>
          <w:sz w:val="24"/>
          <w:szCs w:val="24"/>
        </w:rPr>
        <w:t xml:space="preserve"> </w:t>
      </w:r>
      <w:r w:rsidR="009A2A8C">
        <w:rPr>
          <w:rFonts w:ascii="Times New Roman" w:hAnsi="Times New Roman" w:cs="Times New Roman"/>
          <w:sz w:val="24"/>
          <w:szCs w:val="24"/>
        </w:rPr>
        <w:br/>
      </w:r>
      <w:r>
        <w:rPr>
          <w:rFonts w:ascii="Times New Roman" w:hAnsi="Times New Roman" w:cs="Times New Roman"/>
          <w:sz w:val="24"/>
          <w:szCs w:val="24"/>
        </w:rPr>
        <w:t xml:space="preserve">o różnorakich przedsięwzięciach, przesłanych przez sosnowieckie </w:t>
      </w:r>
      <w:r w:rsidR="003E5668">
        <w:rPr>
          <w:rFonts w:ascii="Times New Roman" w:hAnsi="Times New Roman" w:cs="Times New Roman"/>
          <w:sz w:val="24"/>
          <w:szCs w:val="24"/>
        </w:rPr>
        <w:t>organizacje</w:t>
      </w:r>
      <w:r>
        <w:rPr>
          <w:rFonts w:ascii="Times New Roman" w:hAnsi="Times New Roman" w:cs="Times New Roman"/>
          <w:sz w:val="24"/>
          <w:szCs w:val="24"/>
        </w:rPr>
        <w:t xml:space="preserve"> do zamieszczenia na</w:t>
      </w:r>
      <w:r w:rsidR="00E75EBE">
        <w:rPr>
          <w:rFonts w:ascii="Times New Roman" w:hAnsi="Times New Roman" w:cs="Times New Roman"/>
          <w:sz w:val="24"/>
          <w:szCs w:val="24"/>
        </w:rPr>
        <w:t xml:space="preserve"> stronie Centrum. </w:t>
      </w:r>
      <w:r>
        <w:rPr>
          <w:rFonts w:ascii="Times New Roman" w:hAnsi="Times New Roman" w:cs="Times New Roman"/>
          <w:sz w:val="24"/>
          <w:szCs w:val="24"/>
        </w:rPr>
        <w:t xml:space="preserve">Pracownicy SCOP wysyłają również Newsletter do osób, które wyraziły chęć jego otrzymywania. </w:t>
      </w:r>
      <w:r w:rsidR="00096747">
        <w:rPr>
          <w:rFonts w:ascii="Times New Roman" w:hAnsi="Times New Roman" w:cs="Times New Roman"/>
          <w:sz w:val="24"/>
          <w:szCs w:val="24"/>
        </w:rPr>
        <w:t xml:space="preserve">W roku 2025 newsletter został wysłany raz na kwartał. </w:t>
      </w:r>
    </w:p>
    <w:p w14:paraId="7421E17D" w14:textId="77777777" w:rsidR="007B6D26" w:rsidRDefault="00E50311" w:rsidP="00B060A3">
      <w:pPr>
        <w:pStyle w:val="Nagwek1"/>
      </w:pPr>
      <w:bookmarkStart w:id="12" w:name="_Toc223516406"/>
      <w:r>
        <w:t xml:space="preserve">4. </w:t>
      </w:r>
      <w:r w:rsidR="007B6D26">
        <w:t>UPOWSZECHNIANIE WIEDZY, PROMOCJA ORAZ WZMACNIANIE POZYTYWNEGO WIZERUNKU ORGAN</w:t>
      </w:r>
      <w:r w:rsidR="004C7DC4">
        <w:t>IZ</w:t>
      </w:r>
      <w:r w:rsidR="007B6D26">
        <w:t>ACJI POZARZĄDOWYCH WŚRÓD MIESZKAŃCÓW SOSNOWCA</w:t>
      </w:r>
      <w:bookmarkEnd w:id="12"/>
    </w:p>
    <w:p w14:paraId="52D46727" w14:textId="77777777" w:rsidR="001F17EE" w:rsidRDefault="00E50311" w:rsidP="00B060A3">
      <w:pPr>
        <w:pStyle w:val="Nagwek2"/>
      </w:pPr>
      <w:bookmarkStart w:id="13" w:name="_Toc223516407"/>
      <w:r>
        <w:t xml:space="preserve">4.1 </w:t>
      </w:r>
      <w:r w:rsidR="001F17EE">
        <w:t>Kalendarz Sosnowieckich Organizacji Pozarządowych</w:t>
      </w:r>
      <w:bookmarkEnd w:id="13"/>
    </w:p>
    <w:p w14:paraId="39862EFE" w14:textId="77777777" w:rsidR="001F17EE" w:rsidRDefault="001F17EE" w:rsidP="009A2A8C">
      <w:pPr>
        <w:jc w:val="both"/>
        <w:rPr>
          <w:rFonts w:ascii="Times New Roman" w:hAnsi="Times New Roman" w:cs="Times New Roman"/>
          <w:sz w:val="24"/>
          <w:szCs w:val="24"/>
        </w:rPr>
      </w:pPr>
      <w:r>
        <w:rPr>
          <w:rFonts w:ascii="Times New Roman" w:hAnsi="Times New Roman" w:cs="Times New Roman"/>
          <w:sz w:val="24"/>
          <w:szCs w:val="24"/>
        </w:rPr>
        <w:t xml:space="preserve">W roku 2025 został wydany kalendarz ścienny przedstawiający zdjęcia 24 organizacji pozarządowych, które wyraziły chęć uczestnictwa w w/w projekcie. Kalendarz został wydany nakładem 1000 sztuk oraz bezpłatnie rozdysponowany Sosnowieckim Organizacjom Pozarządowym, które przekazały go mieszkańcom Sosnowca. </w:t>
      </w:r>
    </w:p>
    <w:p w14:paraId="6BC5885C" w14:textId="77777777" w:rsidR="009463C6" w:rsidRDefault="009463C6" w:rsidP="001F17EE">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5A5B872C" wp14:editId="0D226C4C">
            <wp:extent cx="5850255" cy="3061970"/>
            <wp:effectExtent l="228600" t="228600" r="226695" b="2336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80890871_122228253410032357_2812608854084277380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0255" cy="30619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40D1335" w14:textId="77777777" w:rsidR="001F17EE" w:rsidRDefault="001F17EE" w:rsidP="001F17EE">
      <w:pPr>
        <w:rPr>
          <w:rFonts w:ascii="Times New Roman" w:hAnsi="Times New Roman" w:cs="Times New Roman"/>
          <w:sz w:val="24"/>
          <w:szCs w:val="24"/>
        </w:rPr>
      </w:pPr>
      <w:r>
        <w:rPr>
          <w:rFonts w:ascii="Times New Roman" w:hAnsi="Times New Roman" w:cs="Times New Roman"/>
          <w:sz w:val="24"/>
          <w:szCs w:val="24"/>
        </w:rPr>
        <w:t xml:space="preserve">W roku 2025 udział w kalendarzu wzięli: </w:t>
      </w:r>
    </w:p>
    <w:p w14:paraId="54A68D61" w14:textId="77777777" w:rsidR="001F17EE" w:rsidRPr="001F17EE" w:rsidRDefault="001F17EE" w:rsidP="00573460">
      <w:pPr>
        <w:spacing w:after="0"/>
        <w:rPr>
          <w:rFonts w:ascii="Times New Roman" w:hAnsi="Times New Roman" w:cs="Times New Roman"/>
          <w:color w:val="000000" w:themeColor="text1"/>
          <w:sz w:val="24"/>
          <w:szCs w:val="24"/>
        </w:rPr>
      </w:pPr>
      <w:r w:rsidRPr="001F17EE">
        <w:rPr>
          <w:rFonts w:ascii="Times New Roman" w:hAnsi="Times New Roman" w:cs="Times New Roman"/>
          <w:color w:val="000000" w:themeColor="text1"/>
          <w:sz w:val="24"/>
          <w:szCs w:val="24"/>
        </w:rPr>
        <w:t xml:space="preserve">1. Fundacja Aktywni w Europie </w:t>
      </w:r>
    </w:p>
    <w:p w14:paraId="148A93C3" w14:textId="77777777" w:rsidR="001F17EE" w:rsidRPr="001F17EE" w:rsidRDefault="001F17EE" w:rsidP="00573460">
      <w:pPr>
        <w:spacing w:after="0"/>
        <w:rPr>
          <w:rFonts w:ascii="Times New Roman" w:hAnsi="Times New Roman" w:cs="Times New Roman"/>
          <w:color w:val="000000" w:themeColor="text1"/>
          <w:sz w:val="24"/>
          <w:szCs w:val="24"/>
        </w:rPr>
      </w:pPr>
      <w:r w:rsidRPr="001F17EE">
        <w:rPr>
          <w:rFonts w:ascii="Times New Roman" w:hAnsi="Times New Roman" w:cs="Times New Roman"/>
          <w:color w:val="000000" w:themeColor="text1"/>
          <w:sz w:val="24"/>
          <w:szCs w:val="24"/>
        </w:rPr>
        <w:t xml:space="preserve">2. Uczniowski Klub Sportowy „Orlęta” w Sosnowcu </w:t>
      </w:r>
    </w:p>
    <w:p w14:paraId="23536B4B"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3. Time2Party </w:t>
      </w:r>
    </w:p>
    <w:p w14:paraId="5247F2B6"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4. Świadomi Pierwszej Pomocy </w:t>
      </w:r>
    </w:p>
    <w:p w14:paraId="2D37217C"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5. Klub Sportowy WARRIORS Sosnowiec </w:t>
      </w:r>
    </w:p>
    <w:p w14:paraId="370C6511"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6. Klub Sportowy Highlight </w:t>
      </w:r>
    </w:p>
    <w:p w14:paraId="718E20E7"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7. Stowarzyszenie KreAktywni </w:t>
      </w:r>
    </w:p>
    <w:p w14:paraId="7491350D"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8. Caritas Diecezji Sosnowieckiej </w:t>
      </w:r>
    </w:p>
    <w:p w14:paraId="01AD2CBC"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9. Fundacja „Dla Rodziny” </w:t>
      </w:r>
    </w:p>
    <w:p w14:paraId="6B99E942"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10. Hospicjum Sosnowieckie im. Św. Tomasz</w:t>
      </w:r>
      <w:r w:rsidR="004C7DC4">
        <w:rPr>
          <w:rFonts w:ascii="Times New Roman" w:hAnsi="Times New Roman" w:cs="Times New Roman"/>
          <w:sz w:val="24"/>
          <w:szCs w:val="24"/>
        </w:rPr>
        <w:t>a</w:t>
      </w:r>
      <w:r w:rsidRPr="001F17EE">
        <w:rPr>
          <w:rFonts w:ascii="Times New Roman" w:hAnsi="Times New Roman" w:cs="Times New Roman"/>
          <w:sz w:val="24"/>
          <w:szCs w:val="24"/>
        </w:rPr>
        <w:t xml:space="preserve"> Ap. </w:t>
      </w:r>
    </w:p>
    <w:p w14:paraId="0A967554"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11. PTTK Odział w Sosnowcu - Klub Przewodników Turystycznych im. Pawła Solarza </w:t>
      </w:r>
      <w:r w:rsidR="004C7DC4">
        <w:rPr>
          <w:rFonts w:ascii="Times New Roman" w:hAnsi="Times New Roman" w:cs="Times New Roman"/>
          <w:sz w:val="24"/>
          <w:szCs w:val="24"/>
        </w:rPr>
        <w:br/>
        <w:t xml:space="preserve">      </w:t>
      </w:r>
      <w:r w:rsidRPr="001F17EE">
        <w:rPr>
          <w:rFonts w:ascii="Times New Roman" w:hAnsi="Times New Roman" w:cs="Times New Roman"/>
          <w:sz w:val="24"/>
          <w:szCs w:val="24"/>
        </w:rPr>
        <w:t xml:space="preserve">w Sosnowcu </w:t>
      </w:r>
    </w:p>
    <w:p w14:paraId="491FD4BB"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12. Uczniowski Klub Sportowy Judo Dan Sosnowiec </w:t>
      </w:r>
    </w:p>
    <w:p w14:paraId="6530F322"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13. Sosnowieckie Stowarzyszenie Amazonek „Życie” </w:t>
      </w:r>
    </w:p>
    <w:p w14:paraId="21EC3A18" w14:textId="77777777" w:rsidR="001F17EE" w:rsidRPr="001F17EE" w:rsidRDefault="001F17EE" w:rsidP="00573460">
      <w:pPr>
        <w:spacing w:after="0"/>
        <w:rPr>
          <w:rFonts w:ascii="Times New Roman" w:hAnsi="Times New Roman" w:cs="Times New Roman"/>
          <w:color w:val="FF0000"/>
          <w:sz w:val="24"/>
          <w:szCs w:val="24"/>
        </w:rPr>
      </w:pPr>
      <w:r w:rsidRPr="001F17EE">
        <w:rPr>
          <w:rFonts w:ascii="Times New Roman" w:hAnsi="Times New Roman" w:cs="Times New Roman"/>
          <w:sz w:val="24"/>
          <w:szCs w:val="24"/>
        </w:rPr>
        <w:t xml:space="preserve">14. Kolejowy Klub Sportowy „Czarni” w  Sosnowcu </w:t>
      </w:r>
    </w:p>
    <w:p w14:paraId="7E7D5CEB"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15. Fundacja im. Brata Alberta – Warsztaty Terapii Zajęciowej</w:t>
      </w:r>
    </w:p>
    <w:p w14:paraId="2A629809"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16. Klub Żeglarski „Zagłębie” w Sosnowcu </w:t>
      </w:r>
    </w:p>
    <w:p w14:paraId="236F6411"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17. Fundacja Passionis  </w:t>
      </w:r>
    </w:p>
    <w:p w14:paraId="035EAF01"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18. Sosnowieckie Centrum Dobra </w:t>
      </w:r>
    </w:p>
    <w:p w14:paraId="626C7022"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19. Stowarzyszenie Absolwentów i Sympatyków II LO im. Emilii Plater w Sosnowcu </w:t>
      </w:r>
    </w:p>
    <w:p w14:paraId="7516C016"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20. Klub Sportowy JAVA </w:t>
      </w:r>
    </w:p>
    <w:p w14:paraId="04D3EFE0"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21. Klub Sportowy Harpagan Sosnowiec </w:t>
      </w:r>
    </w:p>
    <w:p w14:paraId="51A61CCC"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22. Fundacja Szanowny Pan Kot </w:t>
      </w:r>
    </w:p>
    <w:p w14:paraId="6CAB8F54" w14:textId="77777777" w:rsidR="001F17EE" w:rsidRP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23. Stowarzyszenie Kocia Becia </w:t>
      </w:r>
    </w:p>
    <w:p w14:paraId="0CA685D3" w14:textId="77777777" w:rsidR="001F17EE" w:rsidRDefault="001F17EE" w:rsidP="00573460">
      <w:pPr>
        <w:spacing w:after="0"/>
        <w:rPr>
          <w:rFonts w:ascii="Times New Roman" w:hAnsi="Times New Roman" w:cs="Times New Roman"/>
          <w:sz w:val="24"/>
          <w:szCs w:val="24"/>
        </w:rPr>
      </w:pPr>
      <w:r w:rsidRPr="001F17EE">
        <w:rPr>
          <w:rFonts w:ascii="Times New Roman" w:hAnsi="Times New Roman" w:cs="Times New Roman"/>
          <w:sz w:val="24"/>
          <w:szCs w:val="24"/>
        </w:rPr>
        <w:t xml:space="preserve">24. Klub Sportowy Spartans Sosnowiec </w:t>
      </w:r>
    </w:p>
    <w:p w14:paraId="6B68B050" w14:textId="77777777" w:rsidR="00573460" w:rsidRDefault="00573460" w:rsidP="00573460">
      <w:pPr>
        <w:spacing w:after="0"/>
        <w:rPr>
          <w:rFonts w:ascii="Times New Roman" w:hAnsi="Times New Roman" w:cs="Times New Roman"/>
          <w:sz w:val="24"/>
          <w:szCs w:val="24"/>
        </w:rPr>
      </w:pPr>
    </w:p>
    <w:p w14:paraId="2A40E3E7" w14:textId="77777777" w:rsidR="00573460" w:rsidRPr="00B060A3" w:rsidRDefault="00E50311" w:rsidP="00B060A3">
      <w:pPr>
        <w:pStyle w:val="Nagwek2"/>
        <w:rPr>
          <w:rStyle w:val="Nagwek2Znak"/>
          <w:b/>
        </w:rPr>
      </w:pPr>
      <w:bookmarkStart w:id="14" w:name="_Toc223516408"/>
      <w:r>
        <w:t xml:space="preserve">4.2 </w:t>
      </w:r>
      <w:r w:rsidR="00573460" w:rsidRPr="00B060A3">
        <w:t>Re</w:t>
      </w:r>
      <w:r w:rsidR="00573460" w:rsidRPr="00B060A3">
        <w:rPr>
          <w:rStyle w:val="Nagwek2Znak"/>
          <w:b/>
        </w:rPr>
        <w:t>portaże i wywiady przeprowadzone przez Sosnowieckie Centrum Organizacji Pozarządowych z sosnowieckimi NGO’sami</w:t>
      </w:r>
      <w:bookmarkEnd w:id="14"/>
      <w:r w:rsidR="00A159D6">
        <w:rPr>
          <w:rStyle w:val="Nagwek2Znak"/>
          <w:b/>
        </w:rPr>
        <w:t xml:space="preserve"> </w:t>
      </w:r>
    </w:p>
    <w:p w14:paraId="1673CBB2" w14:textId="77777777" w:rsidR="00573460" w:rsidRDefault="00573460" w:rsidP="00573460">
      <w:pPr>
        <w:spacing w:after="0"/>
        <w:rPr>
          <w:rFonts w:ascii="Times New Roman" w:hAnsi="Times New Roman" w:cs="Times New Roman"/>
          <w:sz w:val="24"/>
          <w:szCs w:val="24"/>
        </w:rPr>
      </w:pPr>
    </w:p>
    <w:p w14:paraId="735A16AC" w14:textId="77777777" w:rsidR="00573460" w:rsidRDefault="00EC26BC" w:rsidP="00573460">
      <w:pPr>
        <w:spacing w:after="0"/>
        <w:rPr>
          <w:rFonts w:ascii="Times New Roman" w:hAnsi="Times New Roman" w:cs="Times New Roman"/>
          <w:sz w:val="24"/>
          <w:szCs w:val="24"/>
        </w:rPr>
      </w:pPr>
      <w:r>
        <w:rPr>
          <w:rFonts w:ascii="Times New Roman" w:hAnsi="Times New Roman" w:cs="Times New Roman"/>
          <w:noProof/>
          <w:color w:val="0563C1" w:themeColor="hyperlink"/>
          <w:sz w:val="24"/>
          <w:szCs w:val="24"/>
          <w:u w:val="single"/>
          <w:lang w:eastAsia="pl-PL"/>
        </w:rPr>
        <w:drawing>
          <wp:anchor distT="0" distB="0" distL="114300" distR="114300" simplePos="0" relativeHeight="251662336" behindDoc="1" locked="0" layoutInCell="1" allowOverlap="1" wp14:anchorId="125BF6E0" wp14:editId="6D1AA65F">
            <wp:simplePos x="0" y="0"/>
            <wp:positionH relativeFrom="column">
              <wp:posOffset>4775200</wp:posOffset>
            </wp:positionH>
            <wp:positionV relativeFrom="paragraph">
              <wp:posOffset>584835</wp:posOffset>
            </wp:positionV>
            <wp:extent cx="1131570" cy="1697355"/>
            <wp:effectExtent l="0" t="0" r="0" b="0"/>
            <wp:wrapTight wrapText="bothSides">
              <wp:wrapPolygon edited="0">
                <wp:start x="1455" y="0"/>
                <wp:lineTo x="0" y="485"/>
                <wp:lineTo x="0" y="21091"/>
                <wp:lineTo x="1455" y="21333"/>
                <wp:lineTo x="19636" y="21333"/>
                <wp:lineTo x="21091" y="21091"/>
                <wp:lineTo x="21091" y="485"/>
                <wp:lineTo x="19636" y="0"/>
                <wp:lineTo x="1455"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85123146_1413333154128577_7954648817706176297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1570" cy="1697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73460">
        <w:rPr>
          <w:rFonts w:ascii="Times New Roman" w:hAnsi="Times New Roman" w:cs="Times New Roman"/>
          <w:sz w:val="24"/>
          <w:szCs w:val="24"/>
        </w:rPr>
        <w:t xml:space="preserve">W roku 2025 przeprowadzone zostały wywiady ze Stowarzyszeniem Sosnowieckie Centrum Dobra oraz Klubem Sportowym Highlight. Dzięki tej formie, lokalna </w:t>
      </w:r>
      <w:r w:rsidR="007B0525">
        <w:rPr>
          <w:rFonts w:ascii="Times New Roman" w:hAnsi="Times New Roman" w:cs="Times New Roman"/>
          <w:sz w:val="24"/>
          <w:szCs w:val="24"/>
        </w:rPr>
        <w:t>społeczność</w:t>
      </w:r>
      <w:r w:rsidR="00573460">
        <w:rPr>
          <w:rFonts w:ascii="Times New Roman" w:hAnsi="Times New Roman" w:cs="Times New Roman"/>
          <w:sz w:val="24"/>
          <w:szCs w:val="24"/>
        </w:rPr>
        <w:t xml:space="preserve"> miała okazję </w:t>
      </w:r>
      <w:r>
        <w:rPr>
          <w:rFonts w:ascii="Times New Roman" w:hAnsi="Times New Roman" w:cs="Times New Roman"/>
          <w:noProof/>
          <w:sz w:val="24"/>
          <w:szCs w:val="24"/>
          <w:lang w:eastAsia="pl-PL"/>
        </w:rPr>
        <w:drawing>
          <wp:anchor distT="0" distB="0" distL="114300" distR="114300" simplePos="0" relativeHeight="251661312" behindDoc="1" locked="0" layoutInCell="1" allowOverlap="1" wp14:anchorId="326D70CA" wp14:editId="072E0FD7">
            <wp:simplePos x="0" y="0"/>
            <wp:positionH relativeFrom="column">
              <wp:posOffset>-2540</wp:posOffset>
            </wp:positionH>
            <wp:positionV relativeFrom="paragraph">
              <wp:posOffset>401955</wp:posOffset>
            </wp:positionV>
            <wp:extent cx="2308860" cy="1539240"/>
            <wp:effectExtent l="0" t="0" r="0" b="3810"/>
            <wp:wrapTight wrapText="bothSides">
              <wp:wrapPolygon edited="0">
                <wp:start x="713" y="0"/>
                <wp:lineTo x="0" y="535"/>
                <wp:lineTo x="0" y="21119"/>
                <wp:lineTo x="713" y="21386"/>
                <wp:lineTo x="20673" y="21386"/>
                <wp:lineTo x="21386" y="21119"/>
                <wp:lineTo x="21386" y="535"/>
                <wp:lineTo x="20673" y="0"/>
                <wp:lineTo x="713"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76330310_1400385275423365_8820775450058467719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8860" cy="1539240"/>
                    </a:xfrm>
                    <a:prstGeom prst="rect">
                      <a:avLst/>
                    </a:prstGeom>
                    <a:ln>
                      <a:noFill/>
                    </a:ln>
                    <a:effectLst>
                      <a:softEdge rad="112500"/>
                    </a:effectLst>
                  </pic:spPr>
                </pic:pic>
              </a:graphicData>
            </a:graphic>
          </wp:anchor>
        </w:drawing>
      </w:r>
      <w:r w:rsidR="00573460">
        <w:rPr>
          <w:rFonts w:ascii="Times New Roman" w:hAnsi="Times New Roman" w:cs="Times New Roman"/>
          <w:sz w:val="24"/>
          <w:szCs w:val="24"/>
        </w:rPr>
        <w:t xml:space="preserve">dowiedzieć się na czym polega działalność tych </w:t>
      </w:r>
      <w:r w:rsidR="007B0525">
        <w:rPr>
          <w:rFonts w:ascii="Times New Roman" w:hAnsi="Times New Roman" w:cs="Times New Roman"/>
          <w:sz w:val="24"/>
          <w:szCs w:val="24"/>
        </w:rPr>
        <w:t>organizacji</w:t>
      </w:r>
      <w:r w:rsidR="00573460">
        <w:rPr>
          <w:rFonts w:ascii="Times New Roman" w:hAnsi="Times New Roman" w:cs="Times New Roman"/>
          <w:sz w:val="24"/>
          <w:szCs w:val="24"/>
        </w:rPr>
        <w:t xml:space="preserve">, jakie są ich najważniejsze cele, jakie mają plany na przyszłość, jak można do nich dołączyć, aby pomagać potrzebującym w przypadku Sosnowieckiego Centrum Dobra czy jak poprawić swoją aktywność fizyczną w Klubie Sportowym Hihglight. Wywiady zostały opublikowane na stronie internetowej </w:t>
      </w:r>
      <w:hyperlink r:id="rId30" w:history="1">
        <w:r w:rsidR="00573460" w:rsidRPr="00375539">
          <w:rPr>
            <w:rStyle w:val="Hipercze"/>
            <w:rFonts w:ascii="Times New Roman" w:hAnsi="Times New Roman" w:cs="Times New Roman"/>
            <w:sz w:val="24"/>
            <w:szCs w:val="24"/>
          </w:rPr>
          <w:t>www.wsparcie.sosnowiec.pl</w:t>
        </w:r>
      </w:hyperlink>
      <w:r w:rsidR="00573460">
        <w:rPr>
          <w:rFonts w:ascii="Times New Roman" w:hAnsi="Times New Roman" w:cs="Times New Roman"/>
          <w:sz w:val="24"/>
          <w:szCs w:val="24"/>
        </w:rPr>
        <w:t xml:space="preserve"> oraz na profilu SCOP na platformie Facebook. </w:t>
      </w:r>
    </w:p>
    <w:p w14:paraId="6224A85D" w14:textId="77777777" w:rsidR="004C4898" w:rsidRDefault="00573460" w:rsidP="00573460">
      <w:pPr>
        <w:spacing w:after="0"/>
        <w:rPr>
          <w:rFonts w:ascii="Times New Roman" w:hAnsi="Times New Roman" w:cs="Times New Roman"/>
          <w:sz w:val="24"/>
          <w:szCs w:val="24"/>
        </w:rPr>
      </w:pPr>
      <w:r>
        <w:rPr>
          <w:rFonts w:ascii="Times New Roman" w:hAnsi="Times New Roman" w:cs="Times New Roman"/>
          <w:sz w:val="24"/>
          <w:szCs w:val="24"/>
        </w:rPr>
        <w:t>Ponadto opublikowane zostały ró</w:t>
      </w:r>
      <w:r w:rsidR="004C4898">
        <w:rPr>
          <w:rFonts w:ascii="Times New Roman" w:hAnsi="Times New Roman" w:cs="Times New Roman"/>
          <w:sz w:val="24"/>
          <w:szCs w:val="24"/>
        </w:rPr>
        <w:t>wnież reportaże z wydarzeń takich</w:t>
      </w:r>
      <w:r>
        <w:rPr>
          <w:rFonts w:ascii="Times New Roman" w:hAnsi="Times New Roman" w:cs="Times New Roman"/>
          <w:sz w:val="24"/>
          <w:szCs w:val="24"/>
        </w:rPr>
        <w:t xml:space="preserve"> jak</w:t>
      </w:r>
      <w:r w:rsidR="004C4898">
        <w:rPr>
          <w:rFonts w:ascii="Times New Roman" w:hAnsi="Times New Roman" w:cs="Times New Roman"/>
          <w:sz w:val="24"/>
          <w:szCs w:val="24"/>
        </w:rPr>
        <w:t>:</w:t>
      </w:r>
    </w:p>
    <w:p w14:paraId="335BD692" w14:textId="77777777" w:rsidR="00573460" w:rsidRDefault="00EC26BC" w:rsidP="004C4898">
      <w:pPr>
        <w:pStyle w:val="Akapitzlist"/>
        <w:numPr>
          <w:ilvl w:val="0"/>
          <w:numId w:val="11"/>
        </w:numPr>
        <w:spacing w:after="0"/>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3360" behindDoc="1" locked="0" layoutInCell="1" allowOverlap="1" wp14:anchorId="53A05342" wp14:editId="48A6ECE8">
            <wp:simplePos x="0" y="0"/>
            <wp:positionH relativeFrom="column">
              <wp:posOffset>3583940</wp:posOffset>
            </wp:positionH>
            <wp:positionV relativeFrom="paragraph">
              <wp:posOffset>85090</wp:posOffset>
            </wp:positionV>
            <wp:extent cx="1879600" cy="1409700"/>
            <wp:effectExtent l="0" t="0" r="6350" b="0"/>
            <wp:wrapTight wrapText="bothSides">
              <wp:wrapPolygon edited="0">
                <wp:start x="876" y="0"/>
                <wp:lineTo x="0" y="584"/>
                <wp:lineTo x="0" y="21016"/>
                <wp:lineTo x="876" y="21308"/>
                <wp:lineTo x="20578" y="21308"/>
                <wp:lineTo x="21454" y="21016"/>
                <wp:lineTo x="21454" y="584"/>
                <wp:lineTo x="20578" y="0"/>
                <wp:lineTo x="876"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58443474_1200896792068506_300022916121782493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73460" w:rsidRPr="004C4898">
        <w:rPr>
          <w:rFonts w:ascii="Times New Roman" w:hAnsi="Times New Roman" w:cs="Times New Roman"/>
          <w:sz w:val="24"/>
          <w:szCs w:val="24"/>
        </w:rPr>
        <w:t xml:space="preserve">Święto Drzewa w Sosnowcu, które miało </w:t>
      </w:r>
      <w:r w:rsidR="004C4898" w:rsidRPr="004C4898">
        <w:rPr>
          <w:rFonts w:ascii="Times New Roman" w:hAnsi="Times New Roman" w:cs="Times New Roman"/>
          <w:sz w:val="24"/>
          <w:szCs w:val="24"/>
        </w:rPr>
        <w:t>swoje</w:t>
      </w:r>
      <w:r w:rsidR="00573460" w:rsidRPr="004C4898">
        <w:rPr>
          <w:rFonts w:ascii="Times New Roman" w:hAnsi="Times New Roman" w:cs="Times New Roman"/>
          <w:sz w:val="24"/>
          <w:szCs w:val="24"/>
        </w:rPr>
        <w:t xml:space="preserve"> miejsce  już po raz piąty na terenie miasta Sosnowca. </w:t>
      </w:r>
      <w:r w:rsidR="004C4898" w:rsidRPr="004C4898">
        <w:rPr>
          <w:rFonts w:ascii="Times New Roman" w:hAnsi="Times New Roman" w:cs="Times New Roman"/>
          <w:sz w:val="24"/>
          <w:szCs w:val="24"/>
        </w:rPr>
        <w:t>Jest</w:t>
      </w:r>
      <w:r w:rsidR="00573460" w:rsidRPr="004C4898">
        <w:rPr>
          <w:rFonts w:ascii="Times New Roman" w:hAnsi="Times New Roman" w:cs="Times New Roman"/>
          <w:sz w:val="24"/>
          <w:szCs w:val="24"/>
        </w:rPr>
        <w:t xml:space="preserve"> to inicjatywa ekologiczna podejmowana przez Klub Gaja. Z tej okazji uczniowie sosnowieckich szkół podstawowych spotkali się punktualnie o 12.00 na terenie Parku na Górce Środulskiej przy pomniku Władysława Szafera – wybitnego botanika i obrońcy przyrody  aby wspólnie działać na rzecz „zielonych płuc” Sosnowca. </w:t>
      </w:r>
    </w:p>
    <w:p w14:paraId="65437042" w14:textId="77777777" w:rsidR="004C4898" w:rsidRPr="004C4898" w:rsidRDefault="00EC26BC" w:rsidP="004C4898">
      <w:pPr>
        <w:pStyle w:val="Akapitzlist"/>
        <w:numPr>
          <w:ilvl w:val="0"/>
          <w:numId w:val="11"/>
        </w:numPr>
        <w:spacing w:after="0"/>
        <w:rPr>
          <w:rFonts w:ascii="Times New Roman" w:hAnsi="Times New Roman" w:cs="Times New Roman"/>
          <w:sz w:val="24"/>
          <w:szCs w:val="24"/>
        </w:rPr>
      </w:pPr>
      <w:r>
        <w:rPr>
          <w:rFonts w:ascii="Times New Roman" w:hAnsi="Times New Roman" w:cs="Times New Roman"/>
          <w:noProof/>
          <w:sz w:val="24"/>
          <w:lang w:eastAsia="pl-PL"/>
        </w:rPr>
        <w:drawing>
          <wp:anchor distT="0" distB="0" distL="114300" distR="114300" simplePos="0" relativeHeight="251664384" behindDoc="1" locked="0" layoutInCell="1" allowOverlap="1" wp14:anchorId="46DB69A1" wp14:editId="655BA0A0">
            <wp:simplePos x="0" y="0"/>
            <wp:positionH relativeFrom="column">
              <wp:posOffset>-101600</wp:posOffset>
            </wp:positionH>
            <wp:positionV relativeFrom="paragraph">
              <wp:posOffset>251460</wp:posOffset>
            </wp:positionV>
            <wp:extent cx="1741805" cy="2176780"/>
            <wp:effectExtent l="0" t="0" r="0" b="0"/>
            <wp:wrapTight wrapText="bothSides">
              <wp:wrapPolygon edited="0">
                <wp:start x="945" y="0"/>
                <wp:lineTo x="0" y="378"/>
                <wp:lineTo x="0" y="20415"/>
                <wp:lineTo x="236" y="21172"/>
                <wp:lineTo x="945" y="21361"/>
                <wp:lineTo x="20316" y="21361"/>
                <wp:lineTo x="21025" y="21172"/>
                <wp:lineTo x="21261" y="20415"/>
                <wp:lineTo x="21261" y="378"/>
                <wp:lineTo x="20316" y="0"/>
                <wp:lineTo x="945"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8348975_1432710282190864_8871090702457797129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1805" cy="2176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4898" w:rsidRPr="004C4898">
        <w:rPr>
          <w:rFonts w:ascii="Times New Roman" w:hAnsi="Times New Roman" w:cs="Times New Roman"/>
          <w:sz w:val="24"/>
          <w:szCs w:val="24"/>
        </w:rPr>
        <w:t>Wernisaż wystawy pn. Wrażliwi Światu – Sztuka,</w:t>
      </w:r>
      <w:r w:rsidR="004C4898">
        <w:rPr>
          <w:rFonts w:ascii="Times New Roman" w:hAnsi="Times New Roman" w:cs="Times New Roman"/>
          <w:sz w:val="24"/>
          <w:szCs w:val="24"/>
        </w:rPr>
        <w:t xml:space="preserve"> </w:t>
      </w:r>
      <w:r w:rsidR="004C4898" w:rsidRPr="004C4898">
        <w:rPr>
          <w:rFonts w:ascii="Times New Roman" w:hAnsi="Times New Roman" w:cs="Times New Roman"/>
          <w:sz w:val="24"/>
          <w:szCs w:val="24"/>
        </w:rPr>
        <w:t>która otwiera serca i łączy ludzi</w:t>
      </w:r>
      <w:r w:rsidR="004C4898">
        <w:rPr>
          <w:rFonts w:ascii="Times New Roman" w:hAnsi="Times New Roman" w:cs="Times New Roman"/>
          <w:sz w:val="24"/>
          <w:szCs w:val="24"/>
        </w:rPr>
        <w:t xml:space="preserve">- </w:t>
      </w:r>
      <w:r w:rsidR="004C4898" w:rsidRPr="004C4898">
        <w:rPr>
          <w:rFonts w:ascii="Times New Roman" w:hAnsi="Times New Roman" w:cs="Times New Roman"/>
          <w:sz w:val="24"/>
        </w:rPr>
        <w:t>wystawa obrazów stworzonych przez uczestników Warsztatu Terapii Zajęciowej Fundacji im. Brata Alberta— osób z różnymi niepełnosprawnościami, dla których sztuka stała się nie tylko formą ekspresji, lecz także drogą do większej samodzielności i pewności siebie.</w:t>
      </w:r>
    </w:p>
    <w:p w14:paraId="67369048" w14:textId="77777777" w:rsidR="004C4898" w:rsidRDefault="004C4898" w:rsidP="004C4898">
      <w:pPr>
        <w:pStyle w:val="Akapitzlist"/>
        <w:spacing w:after="0"/>
        <w:rPr>
          <w:rFonts w:ascii="Times New Roman" w:hAnsi="Times New Roman" w:cs="Times New Roman"/>
          <w:sz w:val="24"/>
          <w:szCs w:val="24"/>
        </w:rPr>
      </w:pPr>
    </w:p>
    <w:p w14:paraId="334A011C" w14:textId="77777777" w:rsidR="004C4898" w:rsidRDefault="004C4898" w:rsidP="004C4898">
      <w:pPr>
        <w:pStyle w:val="Akapitzlist"/>
        <w:numPr>
          <w:ilvl w:val="0"/>
          <w:numId w:val="10"/>
        </w:numPr>
        <w:spacing w:after="0"/>
        <w:rPr>
          <w:rFonts w:ascii="Times New Roman" w:hAnsi="Times New Roman" w:cs="Times New Roman"/>
          <w:sz w:val="24"/>
          <w:szCs w:val="24"/>
        </w:rPr>
      </w:pPr>
      <w:r>
        <w:rPr>
          <w:rFonts w:ascii="Times New Roman" w:hAnsi="Times New Roman" w:cs="Times New Roman"/>
          <w:sz w:val="24"/>
          <w:szCs w:val="24"/>
        </w:rPr>
        <w:t xml:space="preserve">Na stronie </w:t>
      </w:r>
      <w:hyperlink r:id="rId33" w:history="1">
        <w:r w:rsidRPr="00375539">
          <w:rPr>
            <w:rStyle w:val="Hipercze"/>
            <w:rFonts w:ascii="Times New Roman" w:hAnsi="Times New Roman" w:cs="Times New Roman"/>
            <w:sz w:val="24"/>
            <w:szCs w:val="24"/>
          </w:rPr>
          <w:t>www.wsparcie.sosnowiec.pl</w:t>
        </w:r>
      </w:hyperlink>
      <w:r w:rsidR="00EC26BC">
        <w:rPr>
          <w:rFonts w:ascii="Times New Roman" w:hAnsi="Times New Roman" w:cs="Times New Roman"/>
          <w:sz w:val="24"/>
          <w:szCs w:val="24"/>
        </w:rPr>
        <w:t xml:space="preserve"> pracownicy </w:t>
      </w:r>
      <w:r>
        <w:rPr>
          <w:rFonts w:ascii="Times New Roman" w:hAnsi="Times New Roman" w:cs="Times New Roman"/>
          <w:sz w:val="24"/>
          <w:szCs w:val="24"/>
        </w:rPr>
        <w:t>Sosnowieckiego Centrum Organizacji Pozarządowych, każdego dnia informują o wszelkiego</w:t>
      </w:r>
      <w:r w:rsidR="00A159D6">
        <w:rPr>
          <w:rFonts w:ascii="Times New Roman" w:hAnsi="Times New Roman" w:cs="Times New Roman"/>
          <w:sz w:val="24"/>
          <w:szCs w:val="24"/>
        </w:rPr>
        <w:t xml:space="preserve"> rodzaju wydarzeniach realizowa</w:t>
      </w:r>
      <w:r>
        <w:rPr>
          <w:rFonts w:ascii="Times New Roman" w:hAnsi="Times New Roman" w:cs="Times New Roman"/>
          <w:sz w:val="24"/>
          <w:szCs w:val="24"/>
        </w:rPr>
        <w:t>nych przez organizacje pozarządowe, które prześlą informację o swoich bieżą</w:t>
      </w:r>
      <w:r w:rsidR="00B15083">
        <w:rPr>
          <w:rFonts w:ascii="Times New Roman" w:hAnsi="Times New Roman" w:cs="Times New Roman"/>
          <w:sz w:val="24"/>
          <w:szCs w:val="24"/>
        </w:rPr>
        <w:t xml:space="preserve">cych działaniach na adres e-mail: </w:t>
      </w:r>
      <w:r>
        <w:rPr>
          <w:rFonts w:ascii="Times New Roman" w:hAnsi="Times New Roman" w:cs="Times New Roman"/>
          <w:sz w:val="24"/>
          <w:szCs w:val="24"/>
        </w:rPr>
        <w:t xml:space="preserve"> </w:t>
      </w:r>
      <w:hyperlink r:id="rId34" w:history="1">
        <w:r w:rsidRPr="00375539">
          <w:rPr>
            <w:rStyle w:val="Hipercze"/>
            <w:rFonts w:ascii="Times New Roman" w:hAnsi="Times New Roman" w:cs="Times New Roman"/>
            <w:sz w:val="24"/>
            <w:szCs w:val="24"/>
          </w:rPr>
          <w:t>scop@um.sosnowiec.pl</w:t>
        </w:r>
      </w:hyperlink>
      <w:r>
        <w:rPr>
          <w:rFonts w:ascii="Times New Roman" w:hAnsi="Times New Roman" w:cs="Times New Roman"/>
          <w:sz w:val="24"/>
          <w:szCs w:val="24"/>
        </w:rPr>
        <w:t xml:space="preserve"> </w:t>
      </w:r>
      <w:r>
        <w:rPr>
          <w:rFonts w:ascii="Times New Roman" w:hAnsi="Times New Roman" w:cs="Times New Roman"/>
          <w:sz w:val="24"/>
          <w:szCs w:val="24"/>
        </w:rPr>
        <w:br/>
      </w:r>
    </w:p>
    <w:p w14:paraId="391958AD" w14:textId="77777777" w:rsidR="004C4898" w:rsidRDefault="00E50311" w:rsidP="00B060A3">
      <w:pPr>
        <w:pStyle w:val="Nagwek2"/>
      </w:pPr>
      <w:bookmarkStart w:id="15" w:name="_Toc223516409"/>
      <w:r>
        <w:t xml:space="preserve">4.3 </w:t>
      </w:r>
      <w:r w:rsidR="000A528F">
        <w:t>Kampania – Zostaw Swoje 1,5% w Sosnowcu!</w:t>
      </w:r>
      <w:bookmarkEnd w:id="15"/>
      <w:r w:rsidR="000A528F">
        <w:t xml:space="preserve"> </w:t>
      </w:r>
    </w:p>
    <w:p w14:paraId="1C6BC5F5" w14:textId="77777777" w:rsidR="000A528F" w:rsidRDefault="000A528F" w:rsidP="000A528F">
      <w:pPr>
        <w:spacing w:after="0"/>
        <w:rPr>
          <w:rFonts w:ascii="Times New Roman" w:hAnsi="Times New Roman" w:cs="Times New Roman"/>
          <w:sz w:val="24"/>
          <w:szCs w:val="24"/>
        </w:rPr>
      </w:pPr>
    </w:p>
    <w:p w14:paraId="6D960B10" w14:textId="77777777" w:rsidR="000A528F" w:rsidRDefault="000A528F" w:rsidP="009A2A8C">
      <w:pPr>
        <w:spacing w:after="0"/>
        <w:jc w:val="both"/>
        <w:rPr>
          <w:rFonts w:ascii="Times New Roman" w:hAnsi="Times New Roman" w:cs="Times New Roman"/>
          <w:sz w:val="24"/>
          <w:szCs w:val="24"/>
        </w:rPr>
      </w:pPr>
      <w:r w:rsidRPr="000A528F">
        <w:rPr>
          <w:rFonts w:ascii="Times New Roman" w:hAnsi="Times New Roman" w:cs="Times New Roman"/>
          <w:sz w:val="24"/>
          <w:szCs w:val="24"/>
        </w:rPr>
        <w:t xml:space="preserve">Każdego roku podatnicy mają możliwość przekazywać 1,5% podatku należnego fiskusowi, wykazanego w ich rocznej deklaracji PIT – bezpośrednio na rzecz organizacji pożytku publicznego. Dla podatnika przekazanie 1,5% nie wiąże się </w:t>
      </w:r>
      <w:r w:rsidR="00334904">
        <w:rPr>
          <w:rFonts w:ascii="Times New Roman" w:hAnsi="Times New Roman" w:cs="Times New Roman"/>
          <w:sz w:val="24"/>
          <w:szCs w:val="24"/>
        </w:rPr>
        <w:t>z żadnym dodatkowym obciążeniem. N</w:t>
      </w:r>
      <w:r w:rsidRPr="000A528F">
        <w:rPr>
          <w:rFonts w:ascii="Times New Roman" w:hAnsi="Times New Roman" w:cs="Times New Roman"/>
          <w:sz w:val="24"/>
          <w:szCs w:val="24"/>
        </w:rPr>
        <w:t>ie jest</w:t>
      </w:r>
      <w:r w:rsidR="00334904">
        <w:rPr>
          <w:rFonts w:ascii="Times New Roman" w:hAnsi="Times New Roman" w:cs="Times New Roman"/>
          <w:sz w:val="24"/>
          <w:szCs w:val="24"/>
        </w:rPr>
        <w:t xml:space="preserve"> on</w:t>
      </w:r>
      <w:r w:rsidRPr="000A528F">
        <w:rPr>
          <w:rFonts w:ascii="Times New Roman" w:hAnsi="Times New Roman" w:cs="Times New Roman"/>
          <w:sz w:val="24"/>
          <w:szCs w:val="24"/>
        </w:rPr>
        <w:t xml:space="preserve"> formą darowizny</w:t>
      </w:r>
      <w:r w:rsidR="00334904">
        <w:rPr>
          <w:rFonts w:ascii="Times New Roman" w:hAnsi="Times New Roman" w:cs="Times New Roman"/>
          <w:sz w:val="24"/>
          <w:szCs w:val="24"/>
        </w:rPr>
        <w:t>.</w:t>
      </w:r>
    </w:p>
    <w:p w14:paraId="30335475" w14:textId="77777777" w:rsidR="00EC26BC" w:rsidRPr="000A528F" w:rsidRDefault="00EC26BC" w:rsidP="000A528F">
      <w:pPr>
        <w:spacing w:after="0"/>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5408" behindDoc="1" locked="0" layoutInCell="1" allowOverlap="1" wp14:anchorId="6CA7D194" wp14:editId="7D20102D">
            <wp:simplePos x="0" y="0"/>
            <wp:positionH relativeFrom="column">
              <wp:posOffset>-2540</wp:posOffset>
            </wp:positionH>
            <wp:positionV relativeFrom="paragraph">
              <wp:posOffset>88900</wp:posOffset>
            </wp:positionV>
            <wp:extent cx="2971800" cy="1543050"/>
            <wp:effectExtent l="0" t="0" r="0" b="0"/>
            <wp:wrapTight wrapText="bothSides">
              <wp:wrapPolygon edited="0">
                <wp:start x="0" y="0"/>
                <wp:lineTo x="0" y="21333"/>
                <wp:lineTo x="21462" y="21333"/>
                <wp:lineTo x="21462"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pr.png"/>
                    <pic:cNvPicPr/>
                  </pic:nvPicPr>
                  <pic:blipFill>
                    <a:blip r:embed="rId35">
                      <a:extLst>
                        <a:ext uri="{28A0092B-C50C-407E-A947-70E740481C1C}">
                          <a14:useLocalDpi xmlns:a14="http://schemas.microsoft.com/office/drawing/2010/main" val="0"/>
                        </a:ext>
                      </a:extLst>
                    </a:blip>
                    <a:stretch>
                      <a:fillRect/>
                    </a:stretch>
                  </pic:blipFill>
                  <pic:spPr>
                    <a:xfrm>
                      <a:off x="0" y="0"/>
                      <a:ext cx="2971800" cy="1543050"/>
                    </a:xfrm>
                    <a:prstGeom prst="rect">
                      <a:avLst/>
                    </a:prstGeom>
                  </pic:spPr>
                </pic:pic>
              </a:graphicData>
            </a:graphic>
          </wp:anchor>
        </w:drawing>
      </w:r>
    </w:p>
    <w:p w14:paraId="3C3BD8DB" w14:textId="77777777" w:rsidR="000A528F" w:rsidRDefault="000A528F" w:rsidP="000A528F">
      <w:pPr>
        <w:spacing w:after="0"/>
        <w:rPr>
          <w:rFonts w:ascii="Times New Roman" w:hAnsi="Times New Roman" w:cs="Times New Roman"/>
          <w:sz w:val="24"/>
          <w:szCs w:val="24"/>
        </w:rPr>
      </w:pPr>
      <w:r w:rsidRPr="000A528F">
        <w:rPr>
          <w:rFonts w:ascii="Times New Roman" w:hAnsi="Times New Roman" w:cs="Times New Roman"/>
          <w:sz w:val="24"/>
          <w:szCs w:val="24"/>
        </w:rPr>
        <w:t>Dzięki zazn</w:t>
      </w:r>
      <w:r w:rsidR="00334904">
        <w:rPr>
          <w:rFonts w:ascii="Times New Roman" w:hAnsi="Times New Roman" w:cs="Times New Roman"/>
          <w:sz w:val="24"/>
          <w:szCs w:val="24"/>
        </w:rPr>
        <w:t>aczeniu organizacji, na którą może</w:t>
      </w:r>
      <w:r w:rsidRPr="000A528F">
        <w:rPr>
          <w:rFonts w:ascii="Times New Roman" w:hAnsi="Times New Roman" w:cs="Times New Roman"/>
          <w:sz w:val="24"/>
          <w:szCs w:val="24"/>
        </w:rPr>
        <w:t xml:space="preserve"> być przekazany 1,5% podatku, kwota ta wędruje z budżetu państwa na rzecz organizacji prowadzącej działalność prospołeczną. A zatem sami faktycznie decydujemy, gdzie, do jakiej organizacji i na jaki cel nasze podatki faktycznie zostaną spożytkowane.</w:t>
      </w:r>
    </w:p>
    <w:p w14:paraId="5EFB26EB" w14:textId="77777777" w:rsidR="000A528F" w:rsidRDefault="000A528F" w:rsidP="009A2A8C">
      <w:pPr>
        <w:spacing w:after="0"/>
        <w:jc w:val="both"/>
        <w:rPr>
          <w:rFonts w:ascii="Times New Roman" w:hAnsi="Times New Roman" w:cs="Times New Roman"/>
          <w:sz w:val="24"/>
          <w:szCs w:val="24"/>
        </w:rPr>
      </w:pPr>
      <w:r w:rsidRPr="000A528F">
        <w:rPr>
          <w:rFonts w:ascii="Times New Roman" w:hAnsi="Times New Roman" w:cs="Times New Roman"/>
          <w:sz w:val="24"/>
          <w:szCs w:val="24"/>
        </w:rPr>
        <w:t>Sosnowieckie Centrum Organizacji Pozarządowych</w:t>
      </w:r>
      <w:r>
        <w:rPr>
          <w:rFonts w:ascii="Times New Roman" w:hAnsi="Times New Roman" w:cs="Times New Roman"/>
          <w:sz w:val="24"/>
          <w:szCs w:val="24"/>
        </w:rPr>
        <w:t xml:space="preserve"> </w:t>
      </w:r>
      <w:r w:rsidRPr="000A528F">
        <w:rPr>
          <w:rFonts w:ascii="Times New Roman" w:hAnsi="Times New Roman" w:cs="Times New Roman"/>
          <w:sz w:val="24"/>
          <w:szCs w:val="24"/>
        </w:rPr>
        <w:t xml:space="preserve"> w okresie rozliczeniowym prowadziło kampanię informacyjno-promocyjną pod hasłem „Zostaw swoje 1,5% w Sosnowcu”. Kampania ta miała na celu zachęcenie mieszkańców Sosnowca do przekazywania 1,5% podatku dochodowego od osób fizycznych na </w:t>
      </w:r>
      <w:r>
        <w:rPr>
          <w:rFonts w:ascii="Times New Roman" w:hAnsi="Times New Roman" w:cs="Times New Roman"/>
          <w:sz w:val="24"/>
          <w:szCs w:val="24"/>
        </w:rPr>
        <w:t>sosnowieckie</w:t>
      </w:r>
      <w:r w:rsidRPr="000A528F">
        <w:rPr>
          <w:rFonts w:ascii="Times New Roman" w:hAnsi="Times New Roman" w:cs="Times New Roman"/>
          <w:sz w:val="24"/>
          <w:szCs w:val="24"/>
        </w:rPr>
        <w:t xml:space="preserve"> </w:t>
      </w:r>
      <w:r>
        <w:rPr>
          <w:rFonts w:ascii="Times New Roman" w:hAnsi="Times New Roman" w:cs="Times New Roman"/>
          <w:sz w:val="24"/>
          <w:szCs w:val="24"/>
        </w:rPr>
        <w:t xml:space="preserve">organizacje pożytku publicznego, aby realnie mogli wpłynąć na polepszenie stanu lokalnych organizacji działających na rzecz sosnowieckiej społeczności. </w:t>
      </w:r>
    </w:p>
    <w:p w14:paraId="6410EBA5" w14:textId="77777777" w:rsidR="000A528F" w:rsidRDefault="000A528F" w:rsidP="009A2A8C">
      <w:pPr>
        <w:spacing w:after="0"/>
        <w:jc w:val="both"/>
        <w:rPr>
          <w:rFonts w:ascii="Times New Roman" w:hAnsi="Times New Roman" w:cs="Times New Roman"/>
          <w:sz w:val="24"/>
          <w:szCs w:val="24"/>
        </w:rPr>
      </w:pPr>
      <w:r>
        <w:rPr>
          <w:rFonts w:ascii="Times New Roman" w:hAnsi="Times New Roman" w:cs="Times New Roman"/>
          <w:sz w:val="24"/>
          <w:szCs w:val="24"/>
        </w:rPr>
        <w:t>Efekty Kampanii prowadzonej</w:t>
      </w:r>
      <w:r w:rsidR="00334904">
        <w:rPr>
          <w:rFonts w:ascii="Times New Roman" w:hAnsi="Times New Roman" w:cs="Times New Roman"/>
          <w:sz w:val="24"/>
          <w:szCs w:val="24"/>
        </w:rPr>
        <w:t>,</w:t>
      </w:r>
      <w:r>
        <w:rPr>
          <w:rFonts w:ascii="Times New Roman" w:hAnsi="Times New Roman" w:cs="Times New Roman"/>
          <w:sz w:val="24"/>
          <w:szCs w:val="24"/>
        </w:rPr>
        <w:t xml:space="preserve"> przede wszystkim w zyskujących w ostatnich latach social mediach</w:t>
      </w:r>
      <w:r w:rsidR="00334904">
        <w:rPr>
          <w:rFonts w:ascii="Times New Roman" w:hAnsi="Times New Roman" w:cs="Times New Roman"/>
          <w:sz w:val="24"/>
          <w:szCs w:val="24"/>
        </w:rPr>
        <w:t>,</w:t>
      </w:r>
      <w:r>
        <w:rPr>
          <w:rFonts w:ascii="Times New Roman" w:hAnsi="Times New Roman" w:cs="Times New Roman"/>
          <w:sz w:val="24"/>
          <w:szCs w:val="24"/>
        </w:rPr>
        <w:t xml:space="preserve"> są widoczne </w:t>
      </w:r>
      <w:r w:rsidR="00334904">
        <w:rPr>
          <w:rFonts w:ascii="Times New Roman" w:hAnsi="Times New Roman" w:cs="Times New Roman"/>
          <w:sz w:val="24"/>
          <w:szCs w:val="24"/>
        </w:rPr>
        <w:t>w</w:t>
      </w:r>
      <w:r>
        <w:rPr>
          <w:rFonts w:ascii="Times New Roman" w:hAnsi="Times New Roman" w:cs="Times New Roman"/>
          <w:sz w:val="24"/>
          <w:szCs w:val="24"/>
        </w:rPr>
        <w:t xml:space="preserve"> poniższej informacji</w:t>
      </w:r>
      <w:r w:rsidR="00334904">
        <w:rPr>
          <w:rFonts w:ascii="Times New Roman" w:hAnsi="Times New Roman" w:cs="Times New Roman"/>
          <w:sz w:val="24"/>
          <w:szCs w:val="24"/>
        </w:rPr>
        <w:t>, na której to widzimy kwoty przekazany na Sosnowieckie OPP za rok 2024. K</w:t>
      </w:r>
      <w:r>
        <w:rPr>
          <w:rFonts w:ascii="Times New Roman" w:hAnsi="Times New Roman" w:cs="Times New Roman"/>
          <w:sz w:val="24"/>
          <w:szCs w:val="24"/>
        </w:rPr>
        <w:t>ażdego roku Sosnowiczanie – chętniej i z dużo większą świadomością przekazują swoje 1,5% podatku rodzimym Organizacjom Pożytku Publicznego. A w roku 2025 mieli oni możliwość przekazania swojego podatku</w:t>
      </w:r>
      <w:r w:rsidR="00D92A0A">
        <w:rPr>
          <w:rFonts w:ascii="Times New Roman" w:hAnsi="Times New Roman" w:cs="Times New Roman"/>
          <w:sz w:val="24"/>
          <w:szCs w:val="24"/>
        </w:rPr>
        <w:t xml:space="preserve"> jednej z </w:t>
      </w:r>
      <w:r>
        <w:rPr>
          <w:rFonts w:ascii="Times New Roman" w:hAnsi="Times New Roman" w:cs="Times New Roman"/>
          <w:sz w:val="24"/>
          <w:szCs w:val="24"/>
        </w:rPr>
        <w:t xml:space="preserve"> </w:t>
      </w:r>
      <w:r w:rsidR="007B6494" w:rsidRPr="00D92A0A">
        <w:rPr>
          <w:rFonts w:ascii="Times New Roman" w:hAnsi="Times New Roman" w:cs="Times New Roman"/>
          <w:sz w:val="24"/>
          <w:szCs w:val="24"/>
        </w:rPr>
        <w:t>28</w:t>
      </w:r>
      <w:r>
        <w:rPr>
          <w:rFonts w:ascii="Times New Roman" w:hAnsi="Times New Roman" w:cs="Times New Roman"/>
          <w:sz w:val="24"/>
          <w:szCs w:val="24"/>
        </w:rPr>
        <w:t xml:space="preserve"> sos</w:t>
      </w:r>
      <w:r w:rsidR="00FF77D4">
        <w:rPr>
          <w:rFonts w:ascii="Times New Roman" w:hAnsi="Times New Roman" w:cs="Times New Roman"/>
          <w:sz w:val="24"/>
          <w:szCs w:val="24"/>
        </w:rPr>
        <w:t xml:space="preserve">nowieckich organizacji lub jednej z 13 Terenowych Jednostek </w:t>
      </w:r>
      <w:r w:rsidR="00FF77D4" w:rsidRPr="00FF77D4">
        <w:rPr>
          <w:rStyle w:val="Pogrubienie"/>
          <w:rFonts w:ascii="Times New Roman" w:hAnsi="Times New Roman" w:cs="Times New Roman"/>
          <w:b w:val="0"/>
          <w:sz w:val="24"/>
          <w:szCs w:val="24"/>
        </w:rPr>
        <w:t>Ogólnopolskich Organizacji Pożytku Pu</w:t>
      </w:r>
      <w:r w:rsidR="00FF77D4">
        <w:rPr>
          <w:rStyle w:val="Pogrubienie"/>
          <w:rFonts w:ascii="Times New Roman" w:hAnsi="Times New Roman" w:cs="Times New Roman"/>
          <w:b w:val="0"/>
          <w:sz w:val="24"/>
          <w:szCs w:val="24"/>
        </w:rPr>
        <w:t>blicznego działające w Sosnowcu.</w:t>
      </w:r>
    </w:p>
    <w:p w14:paraId="782D16D1" w14:textId="77777777" w:rsidR="00D92A0A" w:rsidRDefault="00D92A0A" w:rsidP="000A528F">
      <w:pPr>
        <w:spacing w:after="0"/>
        <w:rPr>
          <w:rFonts w:ascii="Times New Roman" w:hAnsi="Times New Roman" w:cs="Times New Roman"/>
          <w:sz w:val="24"/>
          <w:szCs w:val="24"/>
        </w:rPr>
      </w:pPr>
    </w:p>
    <w:p w14:paraId="74D1561F"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eastAsia="Times New Roman" w:hAnsi="Times New Roman" w:cs="Times New Roman"/>
          <w:color w:val="auto"/>
          <w:sz w:val="24"/>
          <w:szCs w:val="24"/>
        </w:rPr>
      </w:pPr>
      <w:hyperlink r:id="rId36" w:history="1">
        <w:r w:rsidRPr="00D92A0A">
          <w:rPr>
            <w:rStyle w:val="Hipercze"/>
            <w:rFonts w:ascii="Times New Roman" w:hAnsi="Times New Roman" w:cs="Times New Roman"/>
            <w:color w:val="auto"/>
            <w:sz w:val="24"/>
            <w:szCs w:val="24"/>
            <w:u w:val="none"/>
          </w:rPr>
          <w:t>Sosnowieckie Stowarzyszenie Amazonek “Życie”</w:t>
        </w:r>
      </w:hyperlink>
      <w:r w:rsidR="00334904">
        <w:rPr>
          <w:rStyle w:val="Hipercze"/>
          <w:rFonts w:ascii="Times New Roman" w:hAnsi="Times New Roman" w:cs="Times New Roman"/>
          <w:color w:val="auto"/>
          <w:sz w:val="24"/>
          <w:szCs w:val="24"/>
          <w:u w:val="none"/>
        </w:rPr>
        <w:t xml:space="preserve"> – 38 248,30 zł</w:t>
      </w:r>
    </w:p>
    <w:p w14:paraId="1DE1C964"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37" w:history="1">
        <w:r w:rsidRPr="00D92A0A">
          <w:rPr>
            <w:rStyle w:val="Hipercze"/>
            <w:rFonts w:ascii="Times New Roman" w:hAnsi="Times New Roman" w:cs="Times New Roman"/>
            <w:color w:val="auto"/>
            <w:sz w:val="24"/>
            <w:szCs w:val="24"/>
            <w:u w:val="none"/>
          </w:rPr>
          <w:t>Sosnowieckie Stowarzyszenie Rodzin Abstynenckich “Dromader”</w:t>
        </w:r>
      </w:hyperlink>
      <w:r w:rsidR="00334904">
        <w:rPr>
          <w:rStyle w:val="Hipercze"/>
          <w:rFonts w:ascii="Times New Roman" w:hAnsi="Times New Roman" w:cs="Times New Roman"/>
          <w:color w:val="auto"/>
          <w:sz w:val="24"/>
          <w:szCs w:val="24"/>
          <w:u w:val="none"/>
        </w:rPr>
        <w:t xml:space="preserve"> – 3 379,10 zł</w:t>
      </w:r>
    </w:p>
    <w:p w14:paraId="79F7CAFB"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38" w:history="1">
        <w:r w:rsidRPr="00D92A0A">
          <w:rPr>
            <w:rStyle w:val="Hipercze"/>
            <w:rFonts w:ascii="Times New Roman" w:hAnsi="Times New Roman" w:cs="Times New Roman"/>
            <w:color w:val="auto"/>
            <w:sz w:val="24"/>
            <w:szCs w:val="24"/>
            <w:u w:val="none"/>
          </w:rPr>
          <w:t>Sosnowieckie Stowarzyszeni</w:t>
        </w:r>
        <w:r>
          <w:rPr>
            <w:rStyle w:val="Hipercze"/>
            <w:rFonts w:ascii="Times New Roman" w:hAnsi="Times New Roman" w:cs="Times New Roman"/>
            <w:color w:val="auto"/>
            <w:sz w:val="24"/>
            <w:szCs w:val="24"/>
            <w:u w:val="none"/>
          </w:rPr>
          <w:t>e Trzeźwościowe “Przebudzenie” w</w:t>
        </w:r>
        <w:r w:rsidRPr="00D92A0A">
          <w:rPr>
            <w:rStyle w:val="Hipercze"/>
            <w:rFonts w:ascii="Times New Roman" w:hAnsi="Times New Roman" w:cs="Times New Roman"/>
            <w:color w:val="auto"/>
            <w:sz w:val="24"/>
            <w:szCs w:val="24"/>
            <w:u w:val="none"/>
          </w:rPr>
          <w:t> Sosnowcu</w:t>
        </w:r>
      </w:hyperlink>
      <w:r w:rsidR="00334904">
        <w:rPr>
          <w:rStyle w:val="Hipercze"/>
          <w:rFonts w:ascii="Times New Roman" w:hAnsi="Times New Roman" w:cs="Times New Roman"/>
          <w:color w:val="auto"/>
          <w:sz w:val="24"/>
          <w:szCs w:val="24"/>
          <w:u w:val="none"/>
        </w:rPr>
        <w:t xml:space="preserve"> – 3 314,40 zł</w:t>
      </w:r>
    </w:p>
    <w:p w14:paraId="3232EE3A"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39" w:history="1">
        <w:r w:rsidRPr="00D92A0A">
          <w:rPr>
            <w:rStyle w:val="Hipercze"/>
            <w:rFonts w:ascii="Times New Roman" w:hAnsi="Times New Roman" w:cs="Times New Roman"/>
            <w:color w:val="auto"/>
            <w:sz w:val="24"/>
            <w:szCs w:val="24"/>
            <w:u w:val="none"/>
          </w:rPr>
          <w:t xml:space="preserve">Fundacja Szkolna </w:t>
        </w:r>
        <w:r>
          <w:rPr>
            <w:rStyle w:val="Hipercze"/>
            <w:rFonts w:ascii="Times New Roman" w:hAnsi="Times New Roman" w:cs="Times New Roman"/>
            <w:color w:val="auto"/>
            <w:sz w:val="24"/>
            <w:szCs w:val="24"/>
            <w:u w:val="none"/>
          </w:rPr>
          <w:t>im. Stanisława Staszica w</w:t>
        </w:r>
        <w:r w:rsidRPr="00D92A0A">
          <w:rPr>
            <w:rStyle w:val="Hipercze"/>
            <w:rFonts w:ascii="Times New Roman" w:hAnsi="Times New Roman" w:cs="Times New Roman"/>
            <w:color w:val="auto"/>
            <w:sz w:val="24"/>
            <w:szCs w:val="24"/>
            <w:u w:val="none"/>
          </w:rPr>
          <w:t> Sosnowcu</w:t>
        </w:r>
      </w:hyperlink>
      <w:r w:rsidR="00334904">
        <w:rPr>
          <w:rStyle w:val="Hipercze"/>
          <w:rFonts w:ascii="Times New Roman" w:hAnsi="Times New Roman" w:cs="Times New Roman"/>
          <w:color w:val="auto"/>
          <w:sz w:val="24"/>
          <w:szCs w:val="24"/>
          <w:u w:val="none"/>
        </w:rPr>
        <w:t xml:space="preserve"> – 53 049,20 zł</w:t>
      </w:r>
    </w:p>
    <w:p w14:paraId="66EA0866"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0" w:history="1">
        <w:r w:rsidRPr="00D92A0A">
          <w:rPr>
            <w:rStyle w:val="Hipercze"/>
            <w:rFonts w:ascii="Times New Roman" w:hAnsi="Times New Roman" w:cs="Times New Roman"/>
            <w:color w:val="auto"/>
            <w:sz w:val="24"/>
            <w:szCs w:val="24"/>
            <w:u w:val="none"/>
          </w:rPr>
          <w:t>Fundacja Ochrony Zdrowia Szpitala Miejskiego W Sosnowcu “Zdrowie”</w:t>
        </w:r>
      </w:hyperlink>
      <w:r w:rsidR="00334904">
        <w:rPr>
          <w:rStyle w:val="Hipercze"/>
          <w:rFonts w:ascii="Times New Roman" w:hAnsi="Times New Roman" w:cs="Times New Roman"/>
          <w:color w:val="auto"/>
          <w:sz w:val="24"/>
          <w:szCs w:val="24"/>
          <w:u w:val="none"/>
        </w:rPr>
        <w:t xml:space="preserve"> – </w:t>
      </w:r>
      <w:r w:rsidR="00334904">
        <w:rPr>
          <w:rStyle w:val="Hipercze"/>
          <w:rFonts w:ascii="Times New Roman" w:hAnsi="Times New Roman" w:cs="Times New Roman"/>
          <w:color w:val="auto"/>
          <w:sz w:val="24"/>
          <w:szCs w:val="24"/>
          <w:u w:val="none"/>
        </w:rPr>
        <w:br/>
        <w:t>9 115,30 zł</w:t>
      </w:r>
    </w:p>
    <w:p w14:paraId="3B512F62"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1" w:history="1">
        <w:r w:rsidRPr="00D92A0A">
          <w:rPr>
            <w:rStyle w:val="Hipercze"/>
            <w:rFonts w:ascii="Times New Roman" w:hAnsi="Times New Roman" w:cs="Times New Roman"/>
            <w:color w:val="auto"/>
            <w:sz w:val="24"/>
            <w:szCs w:val="24"/>
            <w:u w:val="none"/>
          </w:rPr>
          <w:t>Hospicjum Sosnowieckie Im. Św. Tomasza Ap.</w:t>
        </w:r>
      </w:hyperlink>
      <w:r w:rsidR="00334904">
        <w:rPr>
          <w:rStyle w:val="Hipercze"/>
          <w:rFonts w:ascii="Times New Roman" w:hAnsi="Times New Roman" w:cs="Times New Roman"/>
          <w:color w:val="auto"/>
          <w:sz w:val="24"/>
          <w:szCs w:val="24"/>
          <w:u w:val="none"/>
        </w:rPr>
        <w:t xml:space="preserve"> – 1 485 574,70 zł</w:t>
      </w:r>
    </w:p>
    <w:p w14:paraId="3493A5E2"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2" w:history="1">
        <w:r>
          <w:rPr>
            <w:rStyle w:val="Hipercze"/>
            <w:rFonts w:ascii="Times New Roman" w:hAnsi="Times New Roman" w:cs="Times New Roman"/>
            <w:color w:val="auto"/>
            <w:sz w:val="24"/>
            <w:szCs w:val="24"/>
            <w:u w:val="none"/>
          </w:rPr>
          <w:t>Cech Rzemiosł Różnych, Małej i</w:t>
        </w:r>
        <w:r w:rsidR="00334904">
          <w:rPr>
            <w:rStyle w:val="Hipercze"/>
            <w:rFonts w:ascii="Times New Roman" w:hAnsi="Times New Roman" w:cs="Times New Roman"/>
            <w:color w:val="auto"/>
            <w:sz w:val="24"/>
            <w:szCs w:val="24"/>
            <w:u w:val="none"/>
          </w:rPr>
          <w:t> Średniej Przedsiębiorczości w</w:t>
        </w:r>
        <w:r w:rsidRPr="00D92A0A">
          <w:rPr>
            <w:rStyle w:val="Hipercze"/>
            <w:rFonts w:ascii="Times New Roman" w:hAnsi="Times New Roman" w:cs="Times New Roman"/>
            <w:color w:val="auto"/>
            <w:sz w:val="24"/>
            <w:szCs w:val="24"/>
            <w:u w:val="none"/>
          </w:rPr>
          <w:t> Sosnowcu</w:t>
        </w:r>
      </w:hyperlink>
      <w:r w:rsidR="00334904">
        <w:rPr>
          <w:rStyle w:val="Hipercze"/>
          <w:rFonts w:ascii="Times New Roman" w:hAnsi="Times New Roman" w:cs="Times New Roman"/>
          <w:color w:val="auto"/>
          <w:sz w:val="24"/>
          <w:szCs w:val="24"/>
          <w:u w:val="none"/>
        </w:rPr>
        <w:t xml:space="preserve"> – </w:t>
      </w:r>
      <w:r w:rsidR="00334904">
        <w:rPr>
          <w:rStyle w:val="Hipercze"/>
          <w:rFonts w:ascii="Times New Roman" w:hAnsi="Times New Roman" w:cs="Times New Roman"/>
          <w:color w:val="auto"/>
          <w:sz w:val="24"/>
          <w:szCs w:val="24"/>
          <w:u w:val="none"/>
        </w:rPr>
        <w:br/>
        <w:t>673,00 zł</w:t>
      </w:r>
    </w:p>
    <w:p w14:paraId="1F4F9C6E"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3" w:history="1">
        <w:r w:rsidRPr="00D92A0A">
          <w:rPr>
            <w:rStyle w:val="Hipercze"/>
            <w:rFonts w:ascii="Times New Roman" w:hAnsi="Times New Roman" w:cs="Times New Roman"/>
            <w:color w:val="auto"/>
            <w:sz w:val="24"/>
            <w:szCs w:val="24"/>
            <w:u w:val="none"/>
          </w:rPr>
          <w:t>Stowarzyszenie “Aktywne Kobiety”</w:t>
        </w:r>
      </w:hyperlink>
      <w:r w:rsidR="00334904">
        <w:rPr>
          <w:rStyle w:val="Hipercze"/>
          <w:rFonts w:ascii="Times New Roman" w:hAnsi="Times New Roman" w:cs="Times New Roman"/>
          <w:color w:val="auto"/>
          <w:sz w:val="24"/>
          <w:szCs w:val="24"/>
          <w:u w:val="none"/>
        </w:rPr>
        <w:t xml:space="preserve"> – 2 594,50 zł</w:t>
      </w:r>
    </w:p>
    <w:p w14:paraId="4C30ECD2"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4" w:history="1">
        <w:r w:rsidRPr="00D92A0A">
          <w:rPr>
            <w:rStyle w:val="Hipercze"/>
            <w:rFonts w:ascii="Times New Roman" w:hAnsi="Times New Roman" w:cs="Times New Roman"/>
            <w:color w:val="auto"/>
            <w:sz w:val="24"/>
            <w:szCs w:val="24"/>
            <w:u w:val="none"/>
          </w:rPr>
          <w:t xml:space="preserve">Fundacja “Politrauma” Przy Wojewódzkim </w:t>
        </w:r>
        <w:r>
          <w:rPr>
            <w:rStyle w:val="Hipercze"/>
            <w:rFonts w:ascii="Times New Roman" w:hAnsi="Times New Roman" w:cs="Times New Roman"/>
            <w:color w:val="auto"/>
            <w:sz w:val="24"/>
            <w:szCs w:val="24"/>
            <w:u w:val="none"/>
          </w:rPr>
          <w:t>Szpitalu Specjalistycznym Nr 5 im ś</w:t>
        </w:r>
        <w:r w:rsidRPr="00D92A0A">
          <w:rPr>
            <w:rStyle w:val="Hipercze"/>
            <w:rFonts w:ascii="Times New Roman" w:hAnsi="Times New Roman" w:cs="Times New Roman"/>
            <w:color w:val="auto"/>
            <w:sz w:val="24"/>
            <w:szCs w:val="24"/>
            <w:u w:val="none"/>
          </w:rPr>
          <w:t>w. Barb</w:t>
        </w:r>
        <w:r>
          <w:rPr>
            <w:rStyle w:val="Hipercze"/>
            <w:rFonts w:ascii="Times New Roman" w:hAnsi="Times New Roman" w:cs="Times New Roman"/>
            <w:color w:val="auto"/>
            <w:sz w:val="24"/>
            <w:szCs w:val="24"/>
            <w:u w:val="none"/>
          </w:rPr>
          <w:t>ary w</w:t>
        </w:r>
        <w:r w:rsidRPr="00D92A0A">
          <w:rPr>
            <w:rStyle w:val="Hipercze"/>
            <w:rFonts w:ascii="Times New Roman" w:hAnsi="Times New Roman" w:cs="Times New Roman"/>
            <w:color w:val="auto"/>
            <w:sz w:val="24"/>
            <w:szCs w:val="24"/>
            <w:u w:val="none"/>
          </w:rPr>
          <w:t> Sosnowcu</w:t>
        </w:r>
      </w:hyperlink>
      <w:r w:rsidR="00334904">
        <w:rPr>
          <w:rStyle w:val="Hipercze"/>
          <w:rFonts w:ascii="Times New Roman" w:hAnsi="Times New Roman" w:cs="Times New Roman"/>
          <w:color w:val="auto"/>
          <w:sz w:val="24"/>
          <w:szCs w:val="24"/>
          <w:u w:val="none"/>
        </w:rPr>
        <w:t xml:space="preserve"> – 8 143,10 zł</w:t>
      </w:r>
    </w:p>
    <w:p w14:paraId="0BFA0B5C"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5" w:history="1">
        <w:r w:rsidRPr="00D92A0A">
          <w:rPr>
            <w:rStyle w:val="Hipercze"/>
            <w:rFonts w:ascii="Times New Roman" w:hAnsi="Times New Roman" w:cs="Times New Roman"/>
            <w:color w:val="auto"/>
            <w:sz w:val="24"/>
            <w:szCs w:val="24"/>
            <w:u w:val="none"/>
          </w:rPr>
          <w:t>Klub Sportowy “Górnik” Sosnowiec</w:t>
        </w:r>
      </w:hyperlink>
      <w:r w:rsidR="00334904">
        <w:rPr>
          <w:rStyle w:val="Hipercze"/>
          <w:rFonts w:ascii="Times New Roman" w:hAnsi="Times New Roman" w:cs="Times New Roman"/>
          <w:color w:val="auto"/>
          <w:sz w:val="24"/>
          <w:szCs w:val="24"/>
          <w:u w:val="none"/>
        </w:rPr>
        <w:t xml:space="preserve"> – 19 410,70 zł</w:t>
      </w:r>
    </w:p>
    <w:p w14:paraId="12927E73"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“Inspe” Spółka z</w:t>
      </w:r>
      <w:r w:rsidR="00FF77D4">
        <w:rPr>
          <w:rFonts w:ascii="Times New Roman" w:hAnsi="Times New Roman" w:cs="Times New Roman"/>
          <w:color w:val="auto"/>
          <w:sz w:val="24"/>
          <w:szCs w:val="24"/>
        </w:rPr>
        <w:t> Ograniczoną Odpowiedzialnością</w:t>
      </w:r>
      <w:r w:rsidR="00334904">
        <w:rPr>
          <w:rFonts w:ascii="Times New Roman" w:hAnsi="Times New Roman" w:cs="Times New Roman"/>
          <w:color w:val="auto"/>
          <w:sz w:val="24"/>
          <w:szCs w:val="24"/>
        </w:rPr>
        <w:t xml:space="preserve"> – 9 066,90 zł</w:t>
      </w:r>
    </w:p>
    <w:p w14:paraId="1909B3D5"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6" w:history="1">
        <w:r w:rsidRPr="00D92A0A">
          <w:rPr>
            <w:rStyle w:val="Hipercze"/>
            <w:rFonts w:ascii="Times New Roman" w:hAnsi="Times New Roman" w:cs="Times New Roman"/>
            <w:color w:val="auto"/>
            <w:sz w:val="24"/>
            <w:szCs w:val="24"/>
            <w:u w:val="none"/>
          </w:rPr>
          <w:t>Fundacja Regionalnej Agencji Promocji Zatrudnienia</w:t>
        </w:r>
      </w:hyperlink>
      <w:r w:rsidR="00334904">
        <w:rPr>
          <w:rStyle w:val="Hipercze"/>
          <w:rFonts w:ascii="Times New Roman" w:hAnsi="Times New Roman" w:cs="Times New Roman"/>
          <w:color w:val="auto"/>
          <w:sz w:val="24"/>
          <w:szCs w:val="24"/>
          <w:u w:val="none"/>
        </w:rPr>
        <w:t xml:space="preserve"> – 14 928,90 zł</w:t>
      </w:r>
    </w:p>
    <w:p w14:paraId="2444B2BF"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7" w:history="1">
        <w:r w:rsidRPr="00D92A0A">
          <w:rPr>
            <w:rStyle w:val="Hipercze"/>
            <w:rFonts w:ascii="Times New Roman" w:hAnsi="Times New Roman" w:cs="Times New Roman"/>
            <w:color w:val="auto"/>
            <w:sz w:val="24"/>
            <w:szCs w:val="24"/>
            <w:u w:val="none"/>
          </w:rPr>
          <w:t>Caritas Diecezji Sosnowieckiej</w:t>
        </w:r>
      </w:hyperlink>
      <w:r w:rsidR="00334904">
        <w:rPr>
          <w:rStyle w:val="Hipercze"/>
          <w:rFonts w:ascii="Times New Roman" w:hAnsi="Times New Roman" w:cs="Times New Roman"/>
          <w:color w:val="auto"/>
          <w:sz w:val="24"/>
          <w:szCs w:val="24"/>
          <w:u w:val="none"/>
        </w:rPr>
        <w:t xml:space="preserve"> – 358 767,60 zł</w:t>
      </w:r>
    </w:p>
    <w:p w14:paraId="7A89FDFC"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8" w:history="1">
        <w:r w:rsidRPr="00D92A0A">
          <w:rPr>
            <w:rStyle w:val="Hipercze"/>
            <w:rFonts w:ascii="Times New Roman" w:hAnsi="Times New Roman" w:cs="Times New Roman"/>
            <w:color w:val="auto"/>
            <w:sz w:val="24"/>
            <w:szCs w:val="24"/>
            <w:u w:val="none"/>
          </w:rPr>
          <w:t>Fundacja “Dla Rodziny”</w:t>
        </w:r>
      </w:hyperlink>
      <w:r w:rsidR="00334904">
        <w:rPr>
          <w:rStyle w:val="Hipercze"/>
          <w:rFonts w:ascii="Times New Roman" w:hAnsi="Times New Roman" w:cs="Times New Roman"/>
          <w:color w:val="auto"/>
          <w:sz w:val="24"/>
          <w:szCs w:val="24"/>
          <w:u w:val="none"/>
        </w:rPr>
        <w:t xml:space="preserve"> – 44 341,80 zł</w:t>
      </w:r>
    </w:p>
    <w:p w14:paraId="1AE19A05"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49" w:history="1">
        <w:r w:rsidRPr="00D92A0A">
          <w:rPr>
            <w:rStyle w:val="Hipercze"/>
            <w:rFonts w:ascii="Times New Roman" w:hAnsi="Times New Roman" w:cs="Times New Roman"/>
            <w:color w:val="auto"/>
            <w:sz w:val="24"/>
            <w:szCs w:val="24"/>
            <w:u w:val="none"/>
          </w:rPr>
          <w:t>Fundacja Wyrównywania Szans Nadzieja</w:t>
        </w:r>
      </w:hyperlink>
      <w:r w:rsidR="00334904">
        <w:rPr>
          <w:rStyle w:val="Hipercze"/>
          <w:rFonts w:ascii="Times New Roman" w:hAnsi="Times New Roman" w:cs="Times New Roman"/>
          <w:color w:val="auto"/>
          <w:sz w:val="24"/>
          <w:szCs w:val="24"/>
          <w:u w:val="none"/>
        </w:rPr>
        <w:t xml:space="preserve"> – 2 964,40 zł</w:t>
      </w:r>
    </w:p>
    <w:p w14:paraId="5BDE73D4"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0" w:history="1">
        <w:r w:rsidRPr="00D92A0A">
          <w:rPr>
            <w:rStyle w:val="Hipercze"/>
            <w:rFonts w:ascii="Times New Roman" w:hAnsi="Times New Roman" w:cs="Times New Roman"/>
            <w:color w:val="auto"/>
            <w:sz w:val="24"/>
            <w:szCs w:val="24"/>
            <w:u w:val="none"/>
          </w:rPr>
          <w:t>Stowarzyszenie Opieki Nad Zwierzętami “Nadzieja Na Dom”</w:t>
        </w:r>
      </w:hyperlink>
      <w:r w:rsidR="00334904">
        <w:rPr>
          <w:rStyle w:val="Hipercze"/>
          <w:rFonts w:ascii="Times New Roman" w:hAnsi="Times New Roman" w:cs="Times New Roman"/>
          <w:color w:val="auto"/>
          <w:sz w:val="24"/>
          <w:szCs w:val="24"/>
          <w:u w:val="none"/>
        </w:rPr>
        <w:t xml:space="preserve"> – 1 636 207,40 zł</w:t>
      </w:r>
    </w:p>
    <w:p w14:paraId="000E66D5"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1" w:history="1">
        <w:r w:rsidRPr="00D92A0A">
          <w:rPr>
            <w:rStyle w:val="Hipercze"/>
            <w:rFonts w:ascii="Times New Roman" w:hAnsi="Times New Roman" w:cs="Times New Roman"/>
            <w:color w:val="auto"/>
            <w:sz w:val="24"/>
            <w:szCs w:val="24"/>
            <w:u w:val="none"/>
          </w:rPr>
          <w:t>Instytut Twórczej Integracji</w:t>
        </w:r>
      </w:hyperlink>
      <w:r w:rsidR="00334904">
        <w:rPr>
          <w:rStyle w:val="Hipercze"/>
          <w:rFonts w:ascii="Times New Roman" w:hAnsi="Times New Roman" w:cs="Times New Roman"/>
          <w:color w:val="auto"/>
          <w:sz w:val="24"/>
          <w:szCs w:val="24"/>
          <w:u w:val="none"/>
        </w:rPr>
        <w:t xml:space="preserve"> – 24 411,60 zł</w:t>
      </w:r>
    </w:p>
    <w:p w14:paraId="438BB28D"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2" w:history="1">
        <w:r w:rsidRPr="00D92A0A">
          <w:rPr>
            <w:rStyle w:val="Hipercze"/>
            <w:rFonts w:ascii="Times New Roman" w:hAnsi="Times New Roman" w:cs="Times New Roman"/>
            <w:color w:val="auto"/>
            <w:sz w:val="24"/>
            <w:szCs w:val="24"/>
            <w:u w:val="none"/>
          </w:rPr>
          <w:t>“Blisko Ciebie”</w:t>
        </w:r>
      </w:hyperlink>
      <w:r w:rsidR="00334904">
        <w:rPr>
          <w:rStyle w:val="Hipercze"/>
          <w:rFonts w:ascii="Times New Roman" w:hAnsi="Times New Roman" w:cs="Times New Roman"/>
          <w:color w:val="auto"/>
          <w:sz w:val="24"/>
          <w:szCs w:val="24"/>
          <w:u w:val="none"/>
        </w:rPr>
        <w:t xml:space="preserve"> – 271 476,90 zł</w:t>
      </w:r>
    </w:p>
    <w:p w14:paraId="614D9567"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3" w:history="1">
        <w:r w:rsidRPr="00D92A0A">
          <w:rPr>
            <w:rStyle w:val="Hipercze"/>
            <w:rFonts w:ascii="Times New Roman" w:hAnsi="Times New Roman" w:cs="Times New Roman"/>
            <w:color w:val="auto"/>
            <w:sz w:val="24"/>
            <w:szCs w:val="24"/>
            <w:u w:val="none"/>
          </w:rPr>
          <w:t>Fundacja Szanowny Pan Kot</w:t>
        </w:r>
      </w:hyperlink>
      <w:r w:rsidR="00334904">
        <w:rPr>
          <w:rStyle w:val="Hipercze"/>
          <w:rFonts w:ascii="Times New Roman" w:hAnsi="Times New Roman" w:cs="Times New Roman"/>
          <w:color w:val="auto"/>
          <w:sz w:val="24"/>
          <w:szCs w:val="24"/>
          <w:u w:val="none"/>
        </w:rPr>
        <w:t xml:space="preserve"> – 36 527,90 zł</w:t>
      </w:r>
    </w:p>
    <w:p w14:paraId="78697126"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4" w:history="1">
        <w:r w:rsidRPr="00D92A0A">
          <w:rPr>
            <w:rStyle w:val="Hipercze"/>
            <w:rFonts w:ascii="Times New Roman" w:hAnsi="Times New Roman" w:cs="Times New Roman"/>
            <w:color w:val="auto"/>
            <w:sz w:val="24"/>
            <w:szCs w:val="24"/>
            <w:u w:val="none"/>
          </w:rPr>
          <w:t>Fundacja “Nieinni”</w:t>
        </w:r>
      </w:hyperlink>
      <w:r w:rsidR="00334904">
        <w:rPr>
          <w:rStyle w:val="Hipercze"/>
          <w:rFonts w:ascii="Times New Roman" w:hAnsi="Times New Roman" w:cs="Times New Roman"/>
          <w:color w:val="auto"/>
          <w:sz w:val="24"/>
          <w:szCs w:val="24"/>
          <w:u w:val="none"/>
        </w:rPr>
        <w:t xml:space="preserve"> – 133 164,80 zł</w:t>
      </w:r>
    </w:p>
    <w:p w14:paraId="0026ABC1"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5" w:history="1">
        <w:r w:rsidRPr="00D92A0A">
          <w:rPr>
            <w:rStyle w:val="Hipercze"/>
            <w:rFonts w:ascii="Times New Roman" w:hAnsi="Times New Roman" w:cs="Times New Roman"/>
            <w:color w:val="auto"/>
            <w:sz w:val="24"/>
            <w:szCs w:val="24"/>
            <w:u w:val="none"/>
          </w:rPr>
          <w:t>Zagłębiowskie Wodne Ochotnicze Pogotowie Ratunkowe</w:t>
        </w:r>
      </w:hyperlink>
      <w:r w:rsidR="00334904">
        <w:rPr>
          <w:rStyle w:val="Hipercze"/>
          <w:rFonts w:ascii="Times New Roman" w:hAnsi="Times New Roman" w:cs="Times New Roman"/>
          <w:color w:val="auto"/>
          <w:sz w:val="24"/>
          <w:szCs w:val="24"/>
          <w:u w:val="none"/>
        </w:rPr>
        <w:t xml:space="preserve"> – 9 529,20 zł</w:t>
      </w:r>
    </w:p>
    <w:p w14:paraId="6697C2C8"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6" w:history="1">
        <w:r w:rsidRPr="00D92A0A">
          <w:rPr>
            <w:rStyle w:val="Hipercze"/>
            <w:rFonts w:ascii="Times New Roman" w:hAnsi="Times New Roman" w:cs="Times New Roman"/>
            <w:color w:val="auto"/>
            <w:sz w:val="24"/>
            <w:szCs w:val="24"/>
            <w:u w:val="none"/>
          </w:rPr>
          <w:t>Fundacja Zamek Chobienia</w:t>
        </w:r>
      </w:hyperlink>
      <w:r w:rsidR="00334904">
        <w:rPr>
          <w:rStyle w:val="Hipercze"/>
          <w:rFonts w:ascii="Times New Roman" w:hAnsi="Times New Roman" w:cs="Times New Roman"/>
          <w:color w:val="auto"/>
          <w:sz w:val="24"/>
          <w:szCs w:val="24"/>
          <w:u w:val="none"/>
        </w:rPr>
        <w:t xml:space="preserve"> – 2 195,10 zł</w:t>
      </w:r>
    </w:p>
    <w:p w14:paraId="67187149"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7" w:history="1">
        <w:r w:rsidRPr="00D92A0A">
          <w:rPr>
            <w:rStyle w:val="Hipercze"/>
            <w:rFonts w:ascii="Times New Roman" w:hAnsi="Times New Roman" w:cs="Times New Roman"/>
            <w:color w:val="auto"/>
            <w:sz w:val="24"/>
            <w:szCs w:val="24"/>
            <w:u w:val="none"/>
          </w:rPr>
          <w:t>Fundacja Miasto Ocalenia</w:t>
        </w:r>
      </w:hyperlink>
      <w:r w:rsidR="00FF77D4">
        <w:rPr>
          <w:rFonts w:ascii="Times New Roman" w:hAnsi="Times New Roman" w:cs="Times New Roman"/>
          <w:color w:val="auto"/>
          <w:sz w:val="24"/>
          <w:szCs w:val="24"/>
        </w:rPr>
        <w:t xml:space="preserve"> </w:t>
      </w:r>
      <w:r w:rsidR="00334904">
        <w:rPr>
          <w:rFonts w:ascii="Times New Roman" w:hAnsi="Times New Roman" w:cs="Times New Roman"/>
          <w:color w:val="auto"/>
          <w:sz w:val="24"/>
          <w:szCs w:val="24"/>
        </w:rPr>
        <w:t>– 8 467,80 zł</w:t>
      </w:r>
    </w:p>
    <w:p w14:paraId="2FBEE4B2" w14:textId="77777777" w:rsidR="00334904"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8" w:history="1">
        <w:r w:rsidRPr="00D92A0A">
          <w:rPr>
            <w:rStyle w:val="Hipercze"/>
            <w:rFonts w:ascii="Times New Roman" w:hAnsi="Times New Roman" w:cs="Times New Roman"/>
            <w:color w:val="auto"/>
            <w:sz w:val="24"/>
            <w:szCs w:val="24"/>
            <w:u w:val="none"/>
          </w:rPr>
          <w:t>Stowarzyszenie Kibiców Niepełnosprawnych Zagłębie Sosnowiec 1906</w:t>
        </w:r>
      </w:hyperlink>
      <w:r w:rsidRPr="00D92A0A">
        <w:rPr>
          <w:rFonts w:ascii="Times New Roman" w:hAnsi="Times New Roman" w:cs="Times New Roman"/>
          <w:color w:val="auto"/>
          <w:sz w:val="24"/>
          <w:szCs w:val="24"/>
        </w:rPr>
        <w:t xml:space="preserve"> </w:t>
      </w:r>
      <w:r w:rsidR="00334904">
        <w:rPr>
          <w:rFonts w:ascii="Times New Roman" w:hAnsi="Times New Roman" w:cs="Times New Roman"/>
          <w:color w:val="auto"/>
          <w:sz w:val="24"/>
          <w:szCs w:val="24"/>
        </w:rPr>
        <w:t xml:space="preserve">– </w:t>
      </w:r>
    </w:p>
    <w:p w14:paraId="49585F13" w14:textId="77777777" w:rsidR="00D92A0A" w:rsidRPr="00D92A0A" w:rsidRDefault="00334904" w:rsidP="00334904">
      <w:pPr>
        <w:pStyle w:val="Akapitzlist"/>
        <w:suppressAutoHyphens w:val="0"/>
        <w:spacing w:before="100" w:beforeAutospacing="1" w:after="0" w:line="240" w:lineRule="auto"/>
        <w:ind w:left="1080"/>
        <w:rPr>
          <w:rFonts w:ascii="Times New Roman" w:hAnsi="Times New Roman" w:cs="Times New Roman"/>
          <w:color w:val="auto"/>
          <w:sz w:val="24"/>
          <w:szCs w:val="24"/>
        </w:rPr>
      </w:pPr>
      <w:r>
        <w:rPr>
          <w:rFonts w:ascii="Times New Roman" w:hAnsi="Times New Roman" w:cs="Times New Roman"/>
          <w:color w:val="auto"/>
          <w:sz w:val="24"/>
          <w:szCs w:val="24"/>
        </w:rPr>
        <w:t>12 227,20 zł</w:t>
      </w:r>
    </w:p>
    <w:p w14:paraId="5E4430A5"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59" w:history="1">
        <w:r w:rsidRPr="00D92A0A">
          <w:rPr>
            <w:rStyle w:val="Hipercze"/>
            <w:rFonts w:ascii="Times New Roman" w:hAnsi="Times New Roman" w:cs="Times New Roman"/>
            <w:color w:val="auto"/>
            <w:sz w:val="24"/>
            <w:szCs w:val="24"/>
            <w:u w:val="none"/>
          </w:rPr>
          <w:t>Amatorski Klub Sportowy 1917 “Niwka”</w:t>
        </w:r>
      </w:hyperlink>
      <w:r w:rsidR="00FF77D4">
        <w:rPr>
          <w:rFonts w:ascii="Times New Roman" w:hAnsi="Times New Roman" w:cs="Times New Roman"/>
          <w:color w:val="auto"/>
          <w:sz w:val="24"/>
          <w:szCs w:val="24"/>
        </w:rPr>
        <w:t xml:space="preserve"> </w:t>
      </w:r>
      <w:r w:rsidR="00334904">
        <w:rPr>
          <w:rFonts w:ascii="Times New Roman" w:hAnsi="Times New Roman" w:cs="Times New Roman"/>
          <w:color w:val="auto"/>
          <w:sz w:val="24"/>
          <w:szCs w:val="24"/>
        </w:rPr>
        <w:t>– 11 914,20 zł</w:t>
      </w:r>
    </w:p>
    <w:p w14:paraId="790B147C"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60" w:history="1">
        <w:r w:rsidRPr="00D92A0A">
          <w:rPr>
            <w:rStyle w:val="Hipercze"/>
            <w:rFonts w:ascii="Times New Roman" w:hAnsi="Times New Roman" w:cs="Times New Roman"/>
            <w:color w:val="auto"/>
            <w:sz w:val="24"/>
            <w:szCs w:val="24"/>
            <w:u w:val="none"/>
          </w:rPr>
          <w:t>Międzyszkolny Specjalistyczny Klub Sportowy</w:t>
        </w:r>
        <w:r>
          <w:rPr>
            <w:rStyle w:val="Hipercze"/>
            <w:rFonts w:ascii="Times New Roman" w:hAnsi="Times New Roman" w:cs="Times New Roman"/>
            <w:color w:val="auto"/>
            <w:sz w:val="24"/>
            <w:szCs w:val="24"/>
            <w:u w:val="none"/>
          </w:rPr>
          <w:t xml:space="preserve"> </w:t>
        </w:r>
        <w:r w:rsidRPr="00D92A0A">
          <w:rPr>
            <w:rStyle w:val="Hipercze"/>
            <w:rFonts w:ascii="Times New Roman" w:hAnsi="Times New Roman" w:cs="Times New Roman"/>
            <w:color w:val="auto"/>
            <w:sz w:val="24"/>
            <w:szCs w:val="24"/>
            <w:u w:val="none"/>
          </w:rPr>
          <w:t>”Zagłębie” </w:t>
        </w:r>
      </w:hyperlink>
      <w:r w:rsidR="00334904">
        <w:rPr>
          <w:rStyle w:val="Hipercze"/>
          <w:rFonts w:ascii="Times New Roman" w:hAnsi="Times New Roman" w:cs="Times New Roman"/>
          <w:color w:val="auto"/>
          <w:sz w:val="24"/>
          <w:szCs w:val="24"/>
          <w:u w:val="none"/>
        </w:rPr>
        <w:t>– 3 862,20 zł</w:t>
      </w:r>
    </w:p>
    <w:p w14:paraId="391DE47D" w14:textId="77777777" w:rsidR="00D92A0A" w:rsidRP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61" w:history="1">
        <w:r w:rsidRPr="00D92A0A">
          <w:rPr>
            <w:rStyle w:val="Hipercze"/>
            <w:rFonts w:ascii="Times New Roman" w:hAnsi="Times New Roman" w:cs="Times New Roman"/>
            <w:color w:val="auto"/>
            <w:sz w:val="24"/>
            <w:szCs w:val="24"/>
            <w:u w:val="none"/>
          </w:rPr>
          <w:t>Sto</w:t>
        </w:r>
        <w:r>
          <w:rPr>
            <w:rStyle w:val="Hipercze"/>
            <w:rFonts w:ascii="Times New Roman" w:hAnsi="Times New Roman" w:cs="Times New Roman"/>
            <w:color w:val="auto"/>
            <w:sz w:val="24"/>
            <w:szCs w:val="24"/>
            <w:u w:val="none"/>
          </w:rPr>
          <w:t>warzyszenie Badań nad Źródłami i</w:t>
        </w:r>
        <w:r w:rsidR="00913E83">
          <w:rPr>
            <w:rStyle w:val="Hipercze"/>
            <w:rFonts w:ascii="Times New Roman" w:hAnsi="Times New Roman" w:cs="Times New Roman"/>
            <w:color w:val="auto"/>
            <w:sz w:val="24"/>
            <w:szCs w:val="24"/>
            <w:u w:val="none"/>
          </w:rPr>
          <w:t> Funkcjami Prawa – 2 291,50 zł</w:t>
        </w:r>
        <w:r w:rsidRPr="00D92A0A">
          <w:rPr>
            <w:rStyle w:val="Hipercze"/>
            <w:rFonts w:ascii="Times New Roman" w:hAnsi="Times New Roman" w:cs="Times New Roman"/>
            <w:color w:val="auto"/>
            <w:sz w:val="24"/>
            <w:szCs w:val="24"/>
            <w:u w:val="none"/>
          </w:rPr>
          <w:t> </w:t>
        </w:r>
      </w:hyperlink>
    </w:p>
    <w:p w14:paraId="4AD36A99" w14:textId="77777777" w:rsidR="00D92A0A" w:rsidRDefault="00D92A0A" w:rsidP="00D92A0A">
      <w:pPr>
        <w:pStyle w:val="Akapitzlist"/>
        <w:numPr>
          <w:ilvl w:val="0"/>
          <w:numId w:val="14"/>
        </w:numPr>
        <w:suppressAutoHyphens w:val="0"/>
        <w:spacing w:before="100" w:beforeAutospacing="1" w:after="0" w:line="240" w:lineRule="auto"/>
        <w:rPr>
          <w:rFonts w:ascii="Times New Roman" w:hAnsi="Times New Roman" w:cs="Times New Roman"/>
          <w:color w:val="auto"/>
          <w:sz w:val="24"/>
          <w:szCs w:val="24"/>
        </w:rPr>
      </w:pPr>
      <w:hyperlink r:id="rId62" w:history="1">
        <w:r w:rsidRPr="00D92A0A">
          <w:rPr>
            <w:rStyle w:val="Hipercze"/>
            <w:rFonts w:ascii="Times New Roman" w:hAnsi="Times New Roman" w:cs="Times New Roman"/>
            <w:color w:val="auto"/>
            <w:sz w:val="24"/>
            <w:szCs w:val="24"/>
            <w:u w:val="none"/>
          </w:rPr>
          <w:t>Amatorski Klub Sportowy 2020 Górnik Niwka Sosnowiec</w:t>
        </w:r>
      </w:hyperlink>
      <w:r w:rsidR="00913E83">
        <w:rPr>
          <w:rStyle w:val="Hipercze"/>
          <w:rFonts w:ascii="Times New Roman" w:hAnsi="Times New Roman" w:cs="Times New Roman"/>
          <w:color w:val="auto"/>
          <w:sz w:val="24"/>
          <w:szCs w:val="24"/>
          <w:u w:val="none"/>
        </w:rPr>
        <w:t xml:space="preserve"> – 10 965,70 zł</w:t>
      </w:r>
    </w:p>
    <w:p w14:paraId="2BAD4B98" w14:textId="77777777" w:rsidR="00FF77D4" w:rsidRDefault="00FF77D4" w:rsidP="00FF77D4">
      <w:pPr>
        <w:suppressAutoHyphens w:val="0"/>
        <w:spacing w:before="100" w:beforeAutospacing="1" w:after="0" w:line="240" w:lineRule="auto"/>
        <w:rPr>
          <w:rStyle w:val="Pogrubienie"/>
          <w:rFonts w:ascii="Times New Roman" w:hAnsi="Times New Roman" w:cs="Times New Roman"/>
          <w:sz w:val="24"/>
          <w:szCs w:val="24"/>
        </w:rPr>
      </w:pPr>
      <w:r w:rsidRPr="00FF77D4">
        <w:rPr>
          <w:rStyle w:val="Pogrubienie"/>
          <w:rFonts w:ascii="Times New Roman" w:hAnsi="Times New Roman" w:cs="Times New Roman"/>
          <w:sz w:val="24"/>
          <w:szCs w:val="24"/>
        </w:rPr>
        <w:t>Terenowe Jednostki Ogólnopolskich Organizacji Pożytku Publicznego działające w Sosnowcu:</w:t>
      </w:r>
    </w:p>
    <w:p w14:paraId="3239E228"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eastAsia="Times New Roman" w:hAnsi="Times New Roman" w:cs="Times New Roman"/>
          <w:color w:val="auto"/>
          <w:sz w:val="24"/>
          <w:szCs w:val="24"/>
        </w:rPr>
      </w:pPr>
      <w:hyperlink r:id="rId63" w:history="1">
        <w:r w:rsidRPr="00FF77D4">
          <w:rPr>
            <w:rStyle w:val="Hipercze"/>
            <w:rFonts w:ascii="Times New Roman" w:hAnsi="Times New Roman" w:cs="Times New Roman"/>
            <w:color w:val="auto"/>
            <w:sz w:val="24"/>
            <w:szCs w:val="24"/>
            <w:u w:val="none"/>
          </w:rPr>
          <w:t>Towarzystwo Przyjaciół Dzieci Cel Szczegółowy 1,5%: dla OM TPD Sosnowiec</w:t>
        </w:r>
      </w:hyperlink>
    </w:p>
    <w:p w14:paraId="71A5ED7F"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64" w:history="1">
        <w:r w:rsidRPr="00FF77D4">
          <w:rPr>
            <w:rStyle w:val="Hipercze"/>
            <w:rFonts w:ascii="Times New Roman" w:hAnsi="Times New Roman" w:cs="Times New Roman"/>
            <w:color w:val="auto"/>
            <w:sz w:val="24"/>
            <w:szCs w:val="24"/>
            <w:u w:val="none"/>
          </w:rPr>
          <w:t>Polski Związek Niewidomych Okręg Śląski Cel Szczegółowy 1,5%: Koło PZN w Sosnowcu</w:t>
        </w:r>
      </w:hyperlink>
    </w:p>
    <w:p w14:paraId="05952098"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65" w:history="1">
        <w:r w:rsidRPr="00FF77D4">
          <w:rPr>
            <w:rStyle w:val="Hipercze"/>
            <w:rFonts w:ascii="Times New Roman" w:hAnsi="Times New Roman" w:cs="Times New Roman"/>
            <w:color w:val="auto"/>
            <w:sz w:val="24"/>
            <w:szCs w:val="24"/>
            <w:u w:val="none"/>
          </w:rPr>
          <w:t>Towarzystwo Pomocy im. Św. Brata Alberta Cel Szczegółowy 1,5%: Oddział Miejski w Sosnowcu</w:t>
        </w:r>
      </w:hyperlink>
    </w:p>
    <w:p w14:paraId="451019A5"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66" w:history="1">
        <w:r w:rsidRPr="00FF77D4">
          <w:rPr>
            <w:rStyle w:val="Hipercze"/>
            <w:rFonts w:ascii="Times New Roman" w:hAnsi="Times New Roman" w:cs="Times New Roman"/>
            <w:color w:val="auto"/>
            <w:sz w:val="24"/>
            <w:szCs w:val="24"/>
            <w:u w:val="none"/>
          </w:rPr>
          <w:t>Polski Związek Filatelistów Cel Szczegółowy 1,5%: Oddział Miejski w Sosnowcu</w:t>
        </w:r>
      </w:hyperlink>
    </w:p>
    <w:p w14:paraId="15B4B226"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67" w:history="1">
        <w:r w:rsidRPr="00FF77D4">
          <w:rPr>
            <w:rStyle w:val="Hipercze"/>
            <w:rFonts w:ascii="Times New Roman" w:hAnsi="Times New Roman" w:cs="Times New Roman"/>
            <w:color w:val="auto"/>
            <w:sz w:val="24"/>
            <w:szCs w:val="24"/>
            <w:u w:val="none"/>
          </w:rPr>
          <w:t>Związek Harcerstwa Polskiego Chorągiew Śląska Cel Szczegółowy 1,5% : Hufiec Sosnowiec</w:t>
        </w:r>
      </w:hyperlink>
    </w:p>
    <w:p w14:paraId="50232229"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68" w:history="1">
        <w:r w:rsidRPr="00FF77D4">
          <w:rPr>
            <w:rStyle w:val="Hipercze"/>
            <w:rFonts w:ascii="Times New Roman" w:hAnsi="Times New Roman" w:cs="Times New Roman"/>
            <w:color w:val="auto"/>
            <w:sz w:val="24"/>
            <w:szCs w:val="24"/>
            <w:u w:val="none"/>
          </w:rPr>
          <w:t>Polskie Towarzystwo Tatrzańskie Cel Szczegółowy 1,5%: Oddział PTT Sosnowiec</w:t>
        </w:r>
      </w:hyperlink>
    </w:p>
    <w:p w14:paraId="6EE26E3C"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69" w:history="1">
        <w:r w:rsidRPr="00FF77D4">
          <w:rPr>
            <w:rStyle w:val="Hipercze"/>
            <w:rFonts w:ascii="Times New Roman" w:hAnsi="Times New Roman" w:cs="Times New Roman"/>
            <w:color w:val="auto"/>
            <w:sz w:val="24"/>
            <w:szCs w:val="24"/>
            <w:u w:val="none"/>
          </w:rPr>
          <w:t>Stowarzyszenie Emerytów i Rencistów Policyjnych Cel Szczegółowy 1,5%: Koło w Sosnowcu</w:t>
        </w:r>
      </w:hyperlink>
    </w:p>
    <w:p w14:paraId="7FABF0D9"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70" w:history="1">
        <w:r w:rsidRPr="00FF77D4">
          <w:rPr>
            <w:rStyle w:val="Hipercze"/>
            <w:rFonts w:ascii="Times New Roman" w:hAnsi="Times New Roman" w:cs="Times New Roman"/>
            <w:color w:val="auto"/>
            <w:sz w:val="24"/>
            <w:szCs w:val="24"/>
            <w:u w:val="none"/>
          </w:rPr>
          <w:t>Związek Ochotniczych Straży Pożarnych Rzeczypospolitej Polskiej Cel Szczegółowy 1,5%: OSP Sosnowiec – Cieśle</w:t>
        </w:r>
      </w:hyperlink>
      <w:r w:rsidRPr="00FF77D4">
        <w:rPr>
          <w:rFonts w:ascii="Times New Roman" w:hAnsi="Times New Roman" w:cs="Times New Roman"/>
          <w:color w:val="auto"/>
          <w:sz w:val="24"/>
          <w:szCs w:val="24"/>
        </w:rPr>
        <w:br/>
      </w:r>
    </w:p>
    <w:p w14:paraId="0243BB2F"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71" w:history="1">
        <w:r w:rsidRPr="00FF77D4">
          <w:rPr>
            <w:rStyle w:val="Hipercze"/>
            <w:rFonts w:ascii="Times New Roman" w:hAnsi="Times New Roman" w:cs="Times New Roman"/>
            <w:color w:val="auto"/>
            <w:sz w:val="24"/>
            <w:szCs w:val="24"/>
            <w:u w:val="none"/>
          </w:rPr>
          <w:t>Związek Ochotniczych Straży Pożarnych Rzeczypospolitej Polskiej Cel Szczegółowy 1,5%: OSP Sosnowiec – Porąbka</w:t>
        </w:r>
      </w:hyperlink>
    </w:p>
    <w:p w14:paraId="7B70A169"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72" w:history="1">
        <w:r w:rsidRPr="00FF77D4">
          <w:rPr>
            <w:rStyle w:val="Hipercze"/>
            <w:rFonts w:ascii="Times New Roman" w:hAnsi="Times New Roman" w:cs="Times New Roman"/>
            <w:color w:val="auto"/>
            <w:sz w:val="24"/>
            <w:szCs w:val="24"/>
            <w:u w:val="none"/>
          </w:rPr>
          <w:t>Fundacja im. Brata Alberta Cel Szczegółowy 1,5%: Warsztaty Terapii Zajęciowej w Sosnowcu</w:t>
        </w:r>
      </w:hyperlink>
    </w:p>
    <w:p w14:paraId="2AED20D9"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73" w:history="1">
        <w:r w:rsidRPr="00FF77D4">
          <w:rPr>
            <w:rStyle w:val="Hipercze"/>
            <w:rFonts w:ascii="Times New Roman" w:hAnsi="Times New Roman" w:cs="Times New Roman"/>
            <w:color w:val="auto"/>
            <w:sz w:val="24"/>
            <w:szCs w:val="24"/>
            <w:u w:val="none"/>
          </w:rPr>
          <w:t>Fundacja Dr Clown Cel Szczegółowy 1,5%: Region Zagłębie i Jura</w:t>
        </w:r>
      </w:hyperlink>
    </w:p>
    <w:p w14:paraId="6611FE5F" w14:textId="77777777" w:rsidR="00FF77D4"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74" w:history="1">
        <w:r w:rsidRPr="00FF77D4">
          <w:rPr>
            <w:rStyle w:val="Hipercze"/>
            <w:rFonts w:ascii="Times New Roman" w:hAnsi="Times New Roman" w:cs="Times New Roman"/>
            <w:color w:val="auto"/>
            <w:sz w:val="24"/>
            <w:szCs w:val="24"/>
            <w:u w:val="none"/>
          </w:rPr>
          <w:t>Polskie Stowarzyszenie Diabetyków Cel Szczegółowy 1,5%: Koło Sosnowiec</w:t>
        </w:r>
      </w:hyperlink>
    </w:p>
    <w:p w14:paraId="5B585EAC" w14:textId="77777777" w:rsidR="000A528F" w:rsidRPr="00FF77D4" w:rsidRDefault="00FF77D4" w:rsidP="00FF77D4">
      <w:pPr>
        <w:pStyle w:val="Akapitzlist"/>
        <w:numPr>
          <w:ilvl w:val="0"/>
          <w:numId w:val="16"/>
        </w:numPr>
        <w:suppressAutoHyphens w:val="0"/>
        <w:spacing w:after="100" w:afterAutospacing="1" w:line="240" w:lineRule="auto"/>
        <w:rPr>
          <w:rFonts w:ascii="Times New Roman" w:hAnsi="Times New Roman" w:cs="Times New Roman"/>
          <w:color w:val="auto"/>
          <w:sz w:val="24"/>
          <w:szCs w:val="24"/>
        </w:rPr>
      </w:pPr>
      <w:hyperlink r:id="rId75" w:history="1">
        <w:r w:rsidRPr="00FF77D4">
          <w:rPr>
            <w:rStyle w:val="Hipercze"/>
            <w:rFonts w:ascii="Times New Roman" w:hAnsi="Times New Roman" w:cs="Times New Roman"/>
            <w:color w:val="auto"/>
            <w:sz w:val="24"/>
            <w:szCs w:val="24"/>
            <w:u w:val="none"/>
          </w:rPr>
          <w:t>Stowarzyszenie Bibliotekarzy Polskich Cel Szczegółowy 1,5%: Koło Sosnowiec</w:t>
        </w:r>
      </w:hyperlink>
    </w:p>
    <w:p w14:paraId="6834D65B" w14:textId="77777777" w:rsidR="002E3FD3" w:rsidRPr="002E3FD3" w:rsidRDefault="002E3FD3" w:rsidP="00CD1748">
      <w:pPr>
        <w:spacing w:after="0"/>
        <w:jc w:val="center"/>
        <w:rPr>
          <w:rFonts w:ascii="Times New Roman" w:hAnsi="Times New Roman" w:cs="Times New Roman"/>
          <w:b/>
          <w:color w:val="0070C0"/>
          <w:sz w:val="40"/>
          <w:szCs w:val="40"/>
        </w:rPr>
      </w:pPr>
    </w:p>
    <w:p w14:paraId="4E105426" w14:textId="77777777" w:rsidR="002E3FD3" w:rsidRPr="00670521" w:rsidRDefault="00CD1748" w:rsidP="00670521">
      <w:pPr>
        <w:spacing w:after="0"/>
        <w:jc w:val="center"/>
        <w:rPr>
          <w:rFonts w:ascii="Times New Roman" w:hAnsi="Times New Roman" w:cs="Times New Roman"/>
          <w:b/>
          <w:color w:val="0070C0"/>
          <w:sz w:val="40"/>
          <w:szCs w:val="40"/>
        </w:rPr>
      </w:pPr>
      <w:r w:rsidRPr="002E3FD3">
        <w:rPr>
          <w:rFonts w:ascii="Times New Roman" w:hAnsi="Times New Roman" w:cs="Times New Roman"/>
          <w:b/>
          <w:color w:val="0070C0"/>
          <w:sz w:val="40"/>
          <w:szCs w:val="40"/>
        </w:rPr>
        <w:t>Podsumowując Kampanię – Sosnowieckie Organizacje Pożytku Publicznego otrzymały w roku 2025 środki</w:t>
      </w:r>
      <w:r w:rsidR="00463547">
        <w:rPr>
          <w:rFonts w:ascii="Times New Roman" w:hAnsi="Times New Roman" w:cs="Times New Roman"/>
          <w:b/>
          <w:color w:val="0070C0"/>
          <w:sz w:val="40"/>
          <w:szCs w:val="40"/>
        </w:rPr>
        <w:t xml:space="preserve"> w wysokości 4 216 813,4</w:t>
      </w:r>
      <w:r w:rsidRPr="002E3FD3">
        <w:rPr>
          <w:rFonts w:ascii="Times New Roman" w:hAnsi="Times New Roman" w:cs="Times New Roman"/>
          <w:b/>
          <w:color w:val="0070C0"/>
          <w:sz w:val="40"/>
          <w:szCs w:val="40"/>
        </w:rPr>
        <w:t>0 zł.</w:t>
      </w:r>
    </w:p>
    <w:p w14:paraId="63790FA4" w14:textId="77777777" w:rsidR="002E3FD3" w:rsidRDefault="002E3FD3" w:rsidP="000A528F">
      <w:pPr>
        <w:spacing w:after="0"/>
        <w:rPr>
          <w:rFonts w:ascii="Times New Roman" w:hAnsi="Times New Roman" w:cs="Times New Roman"/>
          <w:sz w:val="24"/>
          <w:szCs w:val="24"/>
        </w:rPr>
      </w:pPr>
    </w:p>
    <w:p w14:paraId="3659FE9D" w14:textId="77777777" w:rsidR="002E3FD3" w:rsidRDefault="002E3FD3" w:rsidP="00B060A3">
      <w:pPr>
        <w:pStyle w:val="Nagwek2"/>
      </w:pPr>
    </w:p>
    <w:p w14:paraId="3589A66D" w14:textId="77777777" w:rsidR="000A528F" w:rsidRDefault="00E50311" w:rsidP="00B060A3">
      <w:pPr>
        <w:pStyle w:val="Nagwek2"/>
      </w:pPr>
      <w:bookmarkStart w:id="16" w:name="_Toc223516410"/>
      <w:r>
        <w:t xml:space="preserve">4.4 </w:t>
      </w:r>
      <w:r w:rsidR="000A528F">
        <w:t>Festiwal Organizacji Pozarządowych 2025</w:t>
      </w:r>
      <w:bookmarkEnd w:id="16"/>
    </w:p>
    <w:p w14:paraId="7CC271D2" w14:textId="77777777" w:rsidR="00EF29B6" w:rsidRDefault="00EF29B6" w:rsidP="00B060A3">
      <w:pPr>
        <w:pStyle w:val="Nagwek2"/>
      </w:pPr>
    </w:p>
    <w:p w14:paraId="4A957768" w14:textId="77777777" w:rsidR="00CA4200" w:rsidRDefault="00CA4200" w:rsidP="00CA4200">
      <w:pPr>
        <w:spacing w:after="0"/>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52198076" wp14:editId="37622149">
            <wp:extent cx="3797890" cy="47472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STIWAL_NGO_2025_PLAKAT_KOLOROWY_1080x1350-1-768x96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07688" cy="4759507"/>
                    </a:xfrm>
                    <a:prstGeom prst="rect">
                      <a:avLst/>
                    </a:prstGeom>
                    <a:ln>
                      <a:noFill/>
                    </a:ln>
                    <a:effectLst>
                      <a:softEdge rad="112500"/>
                    </a:effectLst>
                  </pic:spPr>
                </pic:pic>
              </a:graphicData>
            </a:graphic>
          </wp:inline>
        </w:drawing>
      </w:r>
    </w:p>
    <w:p w14:paraId="63129CD5" w14:textId="77777777" w:rsidR="00EF29B6" w:rsidRDefault="00EF29B6" w:rsidP="00EF29B6">
      <w:pPr>
        <w:pStyle w:val="Akapitzlist1"/>
        <w:jc w:val="both"/>
        <w:rPr>
          <w:rFonts w:ascii="Times New Roman" w:hAnsi="Times New Roman" w:cs="Times New Roman"/>
          <w:sz w:val="24"/>
          <w:szCs w:val="24"/>
        </w:rPr>
      </w:pPr>
    </w:p>
    <w:p w14:paraId="5C177F3A" w14:textId="77777777" w:rsidR="00AC73CC" w:rsidRPr="00EF29B6" w:rsidRDefault="00AC73CC" w:rsidP="00EF29B6">
      <w:pPr>
        <w:pStyle w:val="Akapitzlist1"/>
        <w:jc w:val="both"/>
        <w:rPr>
          <w:rFonts w:ascii="Times New Roman" w:hAnsi="Times New Roman" w:cs="Times New Roman"/>
          <w:sz w:val="24"/>
          <w:szCs w:val="24"/>
        </w:rPr>
      </w:pPr>
    </w:p>
    <w:p w14:paraId="0C78CAD6" w14:textId="77777777" w:rsidR="00EF29B6" w:rsidRPr="00EF29B6" w:rsidRDefault="002E3FD3" w:rsidP="002E3FD3">
      <w:pPr>
        <w:pStyle w:val="Akapitzlist1"/>
        <w:ind w:left="0"/>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0288" behindDoc="0" locked="0" layoutInCell="1" allowOverlap="1" wp14:anchorId="4AA3AF02" wp14:editId="047DB021">
            <wp:simplePos x="0" y="0"/>
            <wp:positionH relativeFrom="column">
              <wp:posOffset>2816860</wp:posOffset>
            </wp:positionH>
            <wp:positionV relativeFrom="paragraph">
              <wp:posOffset>638175</wp:posOffset>
            </wp:positionV>
            <wp:extent cx="2915285" cy="1942465"/>
            <wp:effectExtent l="0" t="0" r="0" b="63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_05_31_FOP_SCOP-7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15285" cy="1942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F29B6" w:rsidRPr="00EF29B6">
        <w:rPr>
          <w:rFonts w:ascii="Times New Roman" w:hAnsi="Times New Roman" w:cs="Times New Roman"/>
          <w:sz w:val="24"/>
          <w:szCs w:val="24"/>
        </w:rPr>
        <w:t>Festiwal Organizacji Pozarządowych w Sosnowcu to coroczne święto trzeciego sektora, które od lat integruje mieszkańców z loka</w:t>
      </w:r>
      <w:r w:rsidR="00EF29B6">
        <w:rPr>
          <w:rFonts w:ascii="Times New Roman" w:hAnsi="Times New Roman" w:cs="Times New Roman"/>
          <w:sz w:val="24"/>
          <w:szCs w:val="24"/>
        </w:rPr>
        <w:t xml:space="preserve">lnymi organizacjami społecznymi. </w:t>
      </w:r>
      <w:r w:rsidR="00EF29B6" w:rsidRPr="00EF29B6">
        <w:rPr>
          <w:rFonts w:ascii="Times New Roman" w:hAnsi="Times New Roman" w:cs="Times New Roman"/>
          <w:sz w:val="24"/>
          <w:szCs w:val="24"/>
        </w:rPr>
        <w:t>Wydarzenie to stanowi platformę prezentacji działalności NGO</w:t>
      </w:r>
      <w:r w:rsidR="00A81A04">
        <w:rPr>
          <w:rFonts w:ascii="Times New Roman" w:hAnsi="Times New Roman" w:cs="Times New Roman"/>
          <w:sz w:val="24"/>
          <w:szCs w:val="24"/>
        </w:rPr>
        <w:t>’</w:t>
      </w:r>
      <w:r w:rsidR="00EF29B6" w:rsidRPr="00EF29B6">
        <w:rPr>
          <w:rFonts w:ascii="Times New Roman" w:hAnsi="Times New Roman" w:cs="Times New Roman"/>
          <w:sz w:val="24"/>
          <w:szCs w:val="24"/>
        </w:rPr>
        <w:t>s</w:t>
      </w:r>
      <w:r w:rsidR="00A81A04">
        <w:rPr>
          <w:rFonts w:ascii="Times New Roman" w:hAnsi="Times New Roman" w:cs="Times New Roman"/>
          <w:sz w:val="24"/>
          <w:szCs w:val="24"/>
        </w:rPr>
        <w:t>ów</w:t>
      </w:r>
      <w:r w:rsidR="00EF29B6" w:rsidRPr="00EF29B6">
        <w:rPr>
          <w:rFonts w:ascii="Times New Roman" w:hAnsi="Times New Roman" w:cs="Times New Roman"/>
          <w:sz w:val="24"/>
          <w:szCs w:val="24"/>
        </w:rPr>
        <w:t>, promocji wolontariatu oraz okazję do dialogu pomiędzy mieszkańcami a organizacjami aktywnie działającymi na rzecz społeczności miasta.</w:t>
      </w:r>
    </w:p>
    <w:p w14:paraId="110A2366" w14:textId="77777777" w:rsidR="00EF29B6" w:rsidRPr="00EF29B6" w:rsidRDefault="00EF29B6" w:rsidP="002E3FD3">
      <w:pPr>
        <w:pStyle w:val="Akapitzlist1"/>
        <w:ind w:left="0"/>
        <w:rPr>
          <w:rFonts w:ascii="Times New Roman" w:hAnsi="Times New Roman" w:cs="Times New Roman"/>
          <w:sz w:val="24"/>
          <w:szCs w:val="24"/>
        </w:rPr>
      </w:pPr>
      <w:r w:rsidRPr="00EF29B6">
        <w:rPr>
          <w:rFonts w:ascii="Times New Roman" w:hAnsi="Times New Roman" w:cs="Times New Roman"/>
          <w:sz w:val="24"/>
          <w:szCs w:val="24"/>
        </w:rPr>
        <w:t xml:space="preserve">W każdej edycji Festiwalu swoje stoiska i atrakcje przygotowują przedstawiciele szerokiego spektrum organizacji pozarządowych – od podmiotów wspierających zdrowie </w:t>
      </w:r>
      <w:r w:rsidR="00A81A04">
        <w:rPr>
          <w:rFonts w:ascii="Times New Roman" w:hAnsi="Times New Roman" w:cs="Times New Roman"/>
          <w:sz w:val="24"/>
          <w:szCs w:val="24"/>
        </w:rPr>
        <w:br/>
      </w:r>
      <w:r w:rsidRPr="00EF29B6">
        <w:rPr>
          <w:rFonts w:ascii="Times New Roman" w:hAnsi="Times New Roman" w:cs="Times New Roman"/>
          <w:sz w:val="24"/>
          <w:szCs w:val="24"/>
        </w:rPr>
        <w:t>i pomoc</w:t>
      </w:r>
      <w:r w:rsidR="00CA4200">
        <w:rPr>
          <w:rFonts w:ascii="Times New Roman" w:hAnsi="Times New Roman" w:cs="Times New Roman"/>
          <w:sz w:val="24"/>
          <w:szCs w:val="24"/>
        </w:rPr>
        <w:t xml:space="preserve"> </w:t>
      </w:r>
      <w:r w:rsidRPr="00EF29B6">
        <w:rPr>
          <w:rFonts w:ascii="Times New Roman" w:hAnsi="Times New Roman" w:cs="Times New Roman"/>
          <w:sz w:val="24"/>
          <w:szCs w:val="24"/>
        </w:rPr>
        <w:t xml:space="preserve">społeczną, przez </w:t>
      </w:r>
      <w:r w:rsidR="002E3FD3">
        <w:rPr>
          <w:rFonts w:ascii="Times New Roman" w:hAnsi="Times New Roman" w:cs="Times New Roman"/>
          <w:noProof/>
          <w:sz w:val="24"/>
          <w:szCs w:val="24"/>
          <w:lang w:eastAsia="pl-PL"/>
        </w:rPr>
        <w:drawing>
          <wp:anchor distT="0" distB="0" distL="114300" distR="114300" simplePos="0" relativeHeight="251658240" behindDoc="1" locked="0" layoutInCell="1" allowOverlap="1" wp14:anchorId="64DA91A4" wp14:editId="30122E80">
            <wp:simplePos x="0" y="0"/>
            <wp:positionH relativeFrom="column">
              <wp:posOffset>-116840</wp:posOffset>
            </wp:positionH>
            <wp:positionV relativeFrom="paragraph">
              <wp:posOffset>0</wp:posOffset>
            </wp:positionV>
            <wp:extent cx="3467100" cy="2310765"/>
            <wp:effectExtent l="0" t="0" r="0" b="0"/>
            <wp:wrapTight wrapText="bothSides">
              <wp:wrapPolygon edited="0">
                <wp:start x="475" y="0"/>
                <wp:lineTo x="0" y="356"/>
                <wp:lineTo x="0" y="21190"/>
                <wp:lineTo x="475" y="21369"/>
                <wp:lineTo x="21007" y="21369"/>
                <wp:lineTo x="21481" y="21190"/>
                <wp:lineTo x="21481" y="356"/>
                <wp:lineTo x="21007" y="0"/>
                <wp:lineTo x="475"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_05_31_FOP_SCOP-10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467100" cy="2310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F29B6">
        <w:rPr>
          <w:rFonts w:ascii="Times New Roman" w:hAnsi="Times New Roman" w:cs="Times New Roman"/>
          <w:sz w:val="24"/>
          <w:szCs w:val="24"/>
        </w:rPr>
        <w:t>grupy sportowe i edukacyjne, po inicjatywy proekologiczne oraz działania społeczne skierowane do konkretnych grup odbiorców.</w:t>
      </w:r>
    </w:p>
    <w:p w14:paraId="4CFCC79C" w14:textId="77777777" w:rsidR="00EF29B6" w:rsidRPr="00A54B89" w:rsidRDefault="00EF29B6" w:rsidP="002E3FD3">
      <w:pPr>
        <w:pStyle w:val="Akapitzlist1"/>
        <w:ind w:left="0"/>
        <w:rPr>
          <w:rFonts w:ascii="Times New Roman" w:hAnsi="Times New Roman" w:cs="Times New Roman"/>
          <w:sz w:val="24"/>
          <w:szCs w:val="24"/>
        </w:rPr>
      </w:pPr>
      <w:r w:rsidRPr="00EF29B6">
        <w:rPr>
          <w:rFonts w:ascii="Times New Roman" w:hAnsi="Times New Roman" w:cs="Times New Roman"/>
          <w:sz w:val="24"/>
          <w:szCs w:val="24"/>
        </w:rPr>
        <w:t xml:space="preserve">Festiwal to również </w:t>
      </w:r>
      <w:r w:rsidR="002E3FD3">
        <w:rPr>
          <w:rFonts w:ascii="Times New Roman" w:hAnsi="Times New Roman" w:cs="Times New Roman"/>
          <w:sz w:val="24"/>
          <w:szCs w:val="24"/>
        </w:rPr>
        <w:t xml:space="preserve">przestrzeń warsztatów, animacji </w:t>
      </w:r>
      <w:r w:rsidRPr="00EF29B6">
        <w:rPr>
          <w:rFonts w:ascii="Times New Roman" w:hAnsi="Times New Roman" w:cs="Times New Roman"/>
          <w:sz w:val="24"/>
          <w:szCs w:val="24"/>
        </w:rPr>
        <w:t>rodzinnych, sportowych pokazów, zajęć edukacyjnych i wydarzeń towarzyszących – wszystko po</w:t>
      </w:r>
      <w:r w:rsidR="00A81A04">
        <w:rPr>
          <w:rFonts w:ascii="Times New Roman" w:hAnsi="Times New Roman" w:cs="Times New Roman"/>
          <w:sz w:val="24"/>
          <w:szCs w:val="24"/>
        </w:rPr>
        <w:t xml:space="preserve"> to, by jeszcze szerzej ukazać r</w:t>
      </w:r>
      <w:r w:rsidRPr="00EF29B6">
        <w:rPr>
          <w:rFonts w:ascii="Times New Roman" w:hAnsi="Times New Roman" w:cs="Times New Roman"/>
          <w:sz w:val="24"/>
          <w:szCs w:val="24"/>
        </w:rPr>
        <w:t xml:space="preserve">olę trzeciego sektora w rozwoju społecznym </w:t>
      </w:r>
      <w:r w:rsidR="00614AC1">
        <w:rPr>
          <w:rFonts w:ascii="Times New Roman" w:hAnsi="Times New Roman" w:cs="Times New Roman"/>
          <w:sz w:val="24"/>
          <w:szCs w:val="24"/>
        </w:rPr>
        <w:t xml:space="preserve"> </w:t>
      </w:r>
      <w:r w:rsidRPr="00EF29B6">
        <w:rPr>
          <w:rFonts w:ascii="Times New Roman" w:hAnsi="Times New Roman" w:cs="Times New Roman"/>
          <w:sz w:val="24"/>
          <w:szCs w:val="24"/>
        </w:rPr>
        <w:t xml:space="preserve">i obywatelskim miasta Sosnowca. </w:t>
      </w:r>
    </w:p>
    <w:p w14:paraId="1882976C" w14:textId="77777777" w:rsidR="00EF29B6" w:rsidRPr="00EF29B6" w:rsidRDefault="00EF29B6" w:rsidP="00EF29B6">
      <w:pPr>
        <w:spacing w:after="0"/>
        <w:rPr>
          <w:rFonts w:ascii="Times New Roman" w:hAnsi="Times New Roman" w:cs="Times New Roman"/>
          <w:sz w:val="24"/>
          <w:szCs w:val="24"/>
        </w:rPr>
      </w:pPr>
    </w:p>
    <w:p w14:paraId="64F7C55A" w14:textId="77777777" w:rsidR="00A54B89" w:rsidRDefault="00A81A04" w:rsidP="00A54B89">
      <w:pPr>
        <w:pStyle w:val="Akapitzlist1"/>
        <w:ind w:left="0"/>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1" locked="0" layoutInCell="1" allowOverlap="1" wp14:anchorId="448EA9E2" wp14:editId="30182496">
            <wp:simplePos x="0" y="0"/>
            <wp:positionH relativeFrom="column">
              <wp:posOffset>2077720</wp:posOffset>
            </wp:positionH>
            <wp:positionV relativeFrom="paragraph">
              <wp:posOffset>387350</wp:posOffset>
            </wp:positionV>
            <wp:extent cx="3741420" cy="2493645"/>
            <wp:effectExtent l="0" t="0" r="0" b="1905"/>
            <wp:wrapTight wrapText="bothSides">
              <wp:wrapPolygon edited="0">
                <wp:start x="440" y="0"/>
                <wp:lineTo x="0" y="330"/>
                <wp:lineTo x="0" y="21121"/>
                <wp:lineTo x="330" y="21451"/>
                <wp:lineTo x="440" y="21451"/>
                <wp:lineTo x="21006" y="21451"/>
                <wp:lineTo x="21116" y="21451"/>
                <wp:lineTo x="21446" y="21121"/>
                <wp:lineTo x="21446" y="330"/>
                <wp:lineTo x="21006" y="0"/>
                <wp:lineTo x="44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_05_31_FOP_SCOP-5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41420" cy="2493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54B89" w:rsidRPr="00A54B89">
        <w:rPr>
          <w:rFonts w:ascii="Times New Roman" w:hAnsi="Times New Roman" w:cs="Times New Roman"/>
          <w:sz w:val="24"/>
          <w:szCs w:val="24"/>
        </w:rPr>
        <w:t>W roku 202</w:t>
      </w:r>
      <w:r w:rsidR="00A54B89">
        <w:rPr>
          <w:rFonts w:ascii="Times New Roman" w:hAnsi="Times New Roman" w:cs="Times New Roman"/>
          <w:sz w:val="24"/>
          <w:szCs w:val="24"/>
        </w:rPr>
        <w:t>5</w:t>
      </w:r>
      <w:r w:rsidR="00A54B89" w:rsidRPr="00A54B89">
        <w:rPr>
          <w:rFonts w:ascii="Times New Roman" w:hAnsi="Times New Roman" w:cs="Times New Roman"/>
          <w:sz w:val="24"/>
          <w:szCs w:val="24"/>
        </w:rPr>
        <w:t xml:space="preserve"> Festiwal Organizacji Pozarządowych odbył się </w:t>
      </w:r>
      <w:r w:rsidR="00A54B89">
        <w:rPr>
          <w:rFonts w:ascii="Times New Roman" w:hAnsi="Times New Roman" w:cs="Times New Roman"/>
          <w:sz w:val="24"/>
          <w:szCs w:val="24"/>
        </w:rPr>
        <w:t>31</w:t>
      </w:r>
      <w:r w:rsidR="00A54B89" w:rsidRPr="00A54B89">
        <w:rPr>
          <w:rFonts w:ascii="Times New Roman" w:hAnsi="Times New Roman" w:cs="Times New Roman"/>
          <w:sz w:val="24"/>
          <w:szCs w:val="24"/>
        </w:rPr>
        <w:t xml:space="preserve"> </w:t>
      </w:r>
      <w:r w:rsidR="00A54B89">
        <w:rPr>
          <w:rFonts w:ascii="Times New Roman" w:hAnsi="Times New Roman" w:cs="Times New Roman"/>
          <w:sz w:val="24"/>
          <w:szCs w:val="24"/>
        </w:rPr>
        <w:t>maja</w:t>
      </w:r>
      <w:r w:rsidR="00EF29B6">
        <w:rPr>
          <w:rFonts w:ascii="Times New Roman" w:hAnsi="Times New Roman" w:cs="Times New Roman"/>
          <w:sz w:val="24"/>
          <w:szCs w:val="24"/>
        </w:rPr>
        <w:t xml:space="preserve"> t</w:t>
      </w:r>
      <w:r w:rsidR="00EF29B6" w:rsidRPr="00EF29B6">
        <w:rPr>
          <w:rFonts w:ascii="Times New Roman" w:hAnsi="Times New Roman" w:cs="Times New Roman"/>
          <w:sz w:val="24"/>
          <w:szCs w:val="24"/>
        </w:rPr>
        <w:t>radycyjnie w plenerze</w:t>
      </w:r>
      <w:r w:rsidR="00EF29B6">
        <w:rPr>
          <w:rFonts w:ascii="Times New Roman" w:hAnsi="Times New Roman" w:cs="Times New Roman"/>
          <w:sz w:val="24"/>
          <w:szCs w:val="24"/>
        </w:rPr>
        <w:t xml:space="preserve"> na terenie Parku Sieleckiego</w:t>
      </w:r>
      <w:r w:rsidR="00EF29B6" w:rsidRPr="00EF29B6">
        <w:rPr>
          <w:rFonts w:ascii="Times New Roman" w:hAnsi="Times New Roman" w:cs="Times New Roman"/>
          <w:sz w:val="24"/>
          <w:szCs w:val="24"/>
        </w:rPr>
        <w:t xml:space="preserve">, a atrakcje obejmowały prezentacje stowarzyszeń, występy </w:t>
      </w:r>
      <w:r w:rsidR="002E3FD3">
        <w:rPr>
          <w:rFonts w:ascii="Times New Roman" w:hAnsi="Times New Roman" w:cs="Times New Roman"/>
          <w:sz w:val="24"/>
          <w:szCs w:val="24"/>
        </w:rPr>
        <w:br/>
      </w:r>
      <w:r w:rsidR="00EF29B6" w:rsidRPr="00EF29B6">
        <w:rPr>
          <w:rFonts w:ascii="Times New Roman" w:hAnsi="Times New Roman" w:cs="Times New Roman"/>
          <w:sz w:val="24"/>
          <w:szCs w:val="24"/>
        </w:rPr>
        <w:t>i aktywności dla szerokiej publiczności.</w:t>
      </w:r>
      <w:r w:rsidR="00A54B89" w:rsidRPr="00A54B89">
        <w:rPr>
          <w:rFonts w:ascii="Times New Roman" w:hAnsi="Times New Roman" w:cs="Times New Roman"/>
          <w:sz w:val="24"/>
          <w:szCs w:val="24"/>
        </w:rPr>
        <w:t xml:space="preserve"> </w:t>
      </w:r>
    </w:p>
    <w:p w14:paraId="105AF39A" w14:textId="77777777" w:rsidR="00EF29B6" w:rsidRPr="00EF29B6" w:rsidRDefault="00A54B89" w:rsidP="00A81A04">
      <w:pPr>
        <w:pStyle w:val="Akapitzlist1"/>
        <w:ind w:left="0"/>
        <w:rPr>
          <w:rFonts w:ascii="Times New Roman" w:hAnsi="Times New Roman" w:cs="Times New Roman"/>
          <w:sz w:val="24"/>
          <w:szCs w:val="24"/>
        </w:rPr>
      </w:pPr>
      <w:r w:rsidRPr="00A54B89">
        <w:rPr>
          <w:rFonts w:ascii="Times New Roman" w:hAnsi="Times New Roman" w:cs="Times New Roman"/>
          <w:sz w:val="24"/>
          <w:szCs w:val="24"/>
        </w:rPr>
        <w:t xml:space="preserve">W Festiwalu wzięło udział </w:t>
      </w:r>
      <w:r w:rsidR="00EF29B6">
        <w:rPr>
          <w:rFonts w:ascii="Times New Roman" w:hAnsi="Times New Roman" w:cs="Times New Roman"/>
          <w:sz w:val="24"/>
          <w:szCs w:val="24"/>
        </w:rPr>
        <w:t>40</w:t>
      </w:r>
      <w:r w:rsidRPr="00A54B89">
        <w:rPr>
          <w:rFonts w:ascii="Times New Roman" w:hAnsi="Times New Roman" w:cs="Times New Roman"/>
          <w:sz w:val="24"/>
          <w:szCs w:val="24"/>
        </w:rPr>
        <w:t xml:space="preserve"> sosnowieckich organizacji pozarządowych, które przygotowały dla mieszkańców mnóstwo atrakcji, w tym: animacje dla dzieci, gry i zabawy, konkursy z nagrodami, pokazy sportowe, Bieg Smyka, wystawy rękodzieła, występy sceniczne, pokaz pierwszej pomocy, warsztaty i wiele innych.</w:t>
      </w:r>
      <w:r w:rsidR="008D6F18">
        <w:rPr>
          <w:rFonts w:ascii="Times New Roman" w:hAnsi="Times New Roman" w:cs="Times New Roman"/>
          <w:sz w:val="24"/>
          <w:szCs w:val="24"/>
        </w:rPr>
        <w:t xml:space="preserve"> </w:t>
      </w:r>
      <w:r w:rsidR="00EF29B6" w:rsidRPr="00EF29B6">
        <w:rPr>
          <w:rFonts w:ascii="Times New Roman" w:hAnsi="Times New Roman" w:cs="Times New Roman"/>
          <w:sz w:val="24"/>
          <w:szCs w:val="24"/>
        </w:rPr>
        <w:t xml:space="preserve">Impreza stanowi platformę dialogu między mieszkańcami a lokalnymi organizacjami działającymi w obszarach: pomocy społecznej, kultury, zdrowia, sportu, edukacji i ekologii. </w:t>
      </w:r>
    </w:p>
    <w:p w14:paraId="0C400FA0" w14:textId="77777777" w:rsidR="00AC73CC" w:rsidRDefault="00614AC1" w:rsidP="008D6F18">
      <w:pPr>
        <w:pStyle w:val="Akapitzlist1"/>
        <w:ind w:left="0"/>
        <w:jc w:val="both"/>
        <w:rPr>
          <w:rFonts w:ascii="Times New Roman" w:hAnsi="Times New Roman" w:cs="Times New Roman"/>
          <w:sz w:val="24"/>
          <w:szCs w:val="24"/>
        </w:rPr>
      </w:pPr>
      <w:r>
        <w:rPr>
          <w:rFonts w:ascii="Times New Roman" w:hAnsi="Times New Roman" w:cs="Times New Roman"/>
          <w:sz w:val="24"/>
          <w:szCs w:val="24"/>
        </w:rPr>
        <w:t>Festiwal u</w:t>
      </w:r>
      <w:r w:rsidR="008D6F18">
        <w:rPr>
          <w:rFonts w:ascii="Times New Roman" w:hAnsi="Times New Roman" w:cs="Times New Roman"/>
          <w:sz w:val="24"/>
          <w:szCs w:val="24"/>
        </w:rPr>
        <w:t>możliwia NGO’som</w:t>
      </w:r>
      <w:r w:rsidR="00EF29B6" w:rsidRPr="00EF29B6">
        <w:rPr>
          <w:rFonts w:ascii="Times New Roman" w:hAnsi="Times New Roman" w:cs="Times New Roman"/>
          <w:sz w:val="24"/>
          <w:szCs w:val="24"/>
        </w:rPr>
        <w:t xml:space="preserve"> nie tylko promocję swoich działań, ale też pozyskiwanie wolontariuszy i partnerów, przez co staje się ważnym elementem cyklu życia organizacji pozarządowych </w:t>
      </w:r>
      <w:r>
        <w:rPr>
          <w:rFonts w:ascii="Times New Roman" w:hAnsi="Times New Roman" w:cs="Times New Roman"/>
          <w:sz w:val="24"/>
          <w:szCs w:val="24"/>
        </w:rPr>
        <w:t xml:space="preserve"> </w:t>
      </w:r>
      <w:r w:rsidR="00EF29B6" w:rsidRPr="00EF29B6">
        <w:rPr>
          <w:rFonts w:ascii="Times New Roman" w:hAnsi="Times New Roman" w:cs="Times New Roman"/>
          <w:sz w:val="24"/>
          <w:szCs w:val="24"/>
        </w:rPr>
        <w:t xml:space="preserve">w regionie. </w:t>
      </w:r>
    </w:p>
    <w:p w14:paraId="10A414D7" w14:textId="77777777" w:rsidR="002E3FD3" w:rsidRDefault="002E3FD3" w:rsidP="002E3FD3">
      <w:pPr>
        <w:pStyle w:val="Akapitzlist1"/>
        <w:ind w:left="0"/>
        <w:rPr>
          <w:rFonts w:ascii="Times New Roman" w:hAnsi="Times New Roman" w:cs="Times New Roman"/>
          <w:sz w:val="24"/>
          <w:szCs w:val="24"/>
        </w:rPr>
      </w:pPr>
    </w:p>
    <w:p w14:paraId="01C039ED" w14:textId="77777777" w:rsidR="002E3FD3" w:rsidRPr="002E3FD3" w:rsidRDefault="002E3FD3" w:rsidP="002E3FD3">
      <w:pPr>
        <w:pStyle w:val="Akapitzlist1"/>
        <w:ind w:left="0"/>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D165BBC" wp14:editId="6DCA2C23">
            <wp:extent cx="2598420" cy="1731716"/>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_05_31_FOP_SCOP-9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06224" cy="1736917"/>
                    </a:xfrm>
                    <a:prstGeom prst="rect">
                      <a:avLst/>
                    </a:prstGeom>
                    <a:ln>
                      <a:noFill/>
                    </a:ln>
                    <a:effectLst>
                      <a:softEdge rad="112500"/>
                    </a:effectLst>
                  </pic:spPr>
                </pic:pic>
              </a:graphicData>
            </a:graphic>
          </wp:inline>
        </w:drawing>
      </w:r>
    </w:p>
    <w:p w14:paraId="467AE6F4" w14:textId="77777777" w:rsidR="007B6D26" w:rsidRDefault="00E50311" w:rsidP="00B060A3">
      <w:pPr>
        <w:pStyle w:val="Nagwek1"/>
      </w:pPr>
      <w:bookmarkStart w:id="17" w:name="_Toc223516411"/>
      <w:r>
        <w:t xml:space="preserve">5. </w:t>
      </w:r>
      <w:r w:rsidR="007B6D26">
        <w:t>PRZEKAZANIE ORGANIZACJOM POZARZĄDOWYM ZADAŃ PUBLICZNYCH DO REALIZACJI</w:t>
      </w:r>
      <w:bookmarkEnd w:id="17"/>
    </w:p>
    <w:tbl>
      <w:tblPr>
        <w:tblStyle w:val="Tabelasiatki7kolorowaakcent5"/>
        <w:tblW w:w="9286" w:type="dxa"/>
        <w:tblLayout w:type="fixed"/>
        <w:tblLook w:val="04A0" w:firstRow="1" w:lastRow="0" w:firstColumn="1" w:lastColumn="0" w:noHBand="0" w:noVBand="1"/>
      </w:tblPr>
      <w:tblGrid>
        <w:gridCol w:w="6540"/>
        <w:gridCol w:w="2746"/>
      </w:tblGrid>
      <w:tr w:rsidR="001E60D5" w:rsidRPr="001E60D5" w14:paraId="2CA6ABA3" w14:textId="77777777" w:rsidTr="001E60D5">
        <w:trPr>
          <w:cnfStyle w:val="100000000000" w:firstRow="1" w:lastRow="0" w:firstColumn="0" w:lastColumn="0" w:oddVBand="0" w:evenVBand="0" w:oddHBand="0" w:evenHBand="0" w:firstRowFirstColumn="0" w:firstRowLastColumn="0" w:lastRowFirstColumn="0" w:lastRowLastColumn="0"/>
          <w:trHeight w:val="757"/>
        </w:trPr>
        <w:tc>
          <w:tcPr>
            <w:cnfStyle w:val="001000000100" w:firstRow="0" w:lastRow="0" w:firstColumn="1" w:lastColumn="0" w:oddVBand="0" w:evenVBand="0" w:oddHBand="0" w:evenHBand="0" w:firstRowFirstColumn="1" w:firstRowLastColumn="0" w:lastRowFirstColumn="0" w:lastRowLastColumn="0"/>
            <w:tcW w:w="6540" w:type="dxa"/>
            <w:hideMark/>
          </w:tcPr>
          <w:p w14:paraId="73FAFEC6" w14:textId="77777777" w:rsidR="001E60D5" w:rsidRPr="001E60D5" w:rsidRDefault="001E60D5" w:rsidP="001E60D5">
            <w:pPr>
              <w:spacing w:after="0" w:line="240" w:lineRule="auto"/>
            </w:pPr>
            <w:r w:rsidRPr="001E60D5">
              <w:rPr>
                <w:rFonts w:ascii="Cambria" w:eastAsia="font309" w:hAnsi="Cambria" w:cs="font309"/>
                <w:color w:val="000000"/>
                <w:sz w:val="21"/>
                <w:szCs w:val="21"/>
              </w:rPr>
              <w:t>Liczba otwartych konkursów ofert</w:t>
            </w:r>
          </w:p>
        </w:tc>
        <w:tc>
          <w:tcPr>
            <w:tcW w:w="2746" w:type="dxa"/>
          </w:tcPr>
          <w:p w14:paraId="7F0CE47E" w14:textId="77777777" w:rsidR="001E60D5" w:rsidRPr="001E60D5" w:rsidRDefault="001E60D5" w:rsidP="001E60D5">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1E60D5">
              <w:rPr>
                <w:b w:val="0"/>
              </w:rPr>
              <w:t>21</w:t>
            </w:r>
          </w:p>
        </w:tc>
      </w:tr>
      <w:tr w:rsidR="001E60D5" w:rsidRPr="001E60D5" w14:paraId="4FCB4764" w14:textId="77777777" w:rsidTr="001E60D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11135B6B"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Liczba ofert złożonych w ramach konkursów ofert</w:t>
            </w:r>
          </w:p>
        </w:tc>
        <w:tc>
          <w:tcPr>
            <w:tcW w:w="2746" w:type="dxa"/>
          </w:tcPr>
          <w:p w14:paraId="2EA6CB20" w14:textId="77777777" w:rsidR="001E60D5" w:rsidRPr="001E60D5" w:rsidRDefault="001E60D5" w:rsidP="001E60D5">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1E60D5">
              <w:t>189</w:t>
            </w:r>
          </w:p>
        </w:tc>
      </w:tr>
      <w:tr w:rsidR="001E60D5" w:rsidRPr="001E60D5" w14:paraId="2E0E9B41" w14:textId="77777777" w:rsidTr="001E60D5">
        <w:trPr>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447EAD15"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Liczba zawartych umów na realizację zadań publicznych w ramach konkursów ofert</w:t>
            </w:r>
          </w:p>
        </w:tc>
        <w:tc>
          <w:tcPr>
            <w:tcW w:w="2746" w:type="dxa"/>
          </w:tcPr>
          <w:p w14:paraId="4AC2CBBB" w14:textId="77777777" w:rsidR="001E60D5" w:rsidRPr="001E60D5" w:rsidRDefault="001E60D5" w:rsidP="001E60D5">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1E60D5">
              <w:t>154</w:t>
            </w:r>
          </w:p>
        </w:tc>
      </w:tr>
      <w:tr w:rsidR="001E60D5" w:rsidRPr="001E60D5" w14:paraId="32B04BF1" w14:textId="77777777" w:rsidTr="001E60D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0166C9AF"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Wysokość środków finansowych przekazanych organizacjom na realizację zadań publicznych</w:t>
            </w:r>
          </w:p>
        </w:tc>
        <w:tc>
          <w:tcPr>
            <w:tcW w:w="2746" w:type="dxa"/>
          </w:tcPr>
          <w:p w14:paraId="5F53F379" w14:textId="77777777" w:rsidR="001E60D5" w:rsidRPr="001E60D5" w:rsidRDefault="001E60D5" w:rsidP="001E60D5">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1E60D5">
              <w:t xml:space="preserve">9 721 277,72 zł </w:t>
            </w:r>
          </w:p>
        </w:tc>
      </w:tr>
      <w:tr w:rsidR="001E60D5" w:rsidRPr="001E60D5" w14:paraId="20656B99" w14:textId="77777777" w:rsidTr="001E60D5">
        <w:trPr>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305E1978"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Liczba organizacji, które otrzymały dofinansowanie z budżetu miasta na realizację zadań publicznych</w:t>
            </w:r>
          </w:p>
        </w:tc>
        <w:tc>
          <w:tcPr>
            <w:tcW w:w="2746" w:type="dxa"/>
          </w:tcPr>
          <w:p w14:paraId="2503DDEC" w14:textId="77777777" w:rsidR="001E60D5" w:rsidRPr="001E60D5" w:rsidRDefault="001E60D5" w:rsidP="001E60D5">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1E60D5">
              <w:t>85</w:t>
            </w:r>
          </w:p>
        </w:tc>
      </w:tr>
      <w:tr w:rsidR="001E60D5" w:rsidRPr="001E60D5" w14:paraId="064CDDC7" w14:textId="77777777" w:rsidTr="001E60D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6DDD7D48"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Liczba umów rozwiązanych lub od których odstąpiono</w:t>
            </w:r>
          </w:p>
        </w:tc>
        <w:tc>
          <w:tcPr>
            <w:tcW w:w="2746" w:type="dxa"/>
          </w:tcPr>
          <w:p w14:paraId="651C35E7" w14:textId="77777777" w:rsidR="001E60D5" w:rsidRPr="001E60D5" w:rsidRDefault="001E60D5" w:rsidP="001E60D5">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1E60D5">
              <w:t xml:space="preserve">4  w tym 2 umowy w ogóle nie zostały zawarte </w:t>
            </w:r>
          </w:p>
        </w:tc>
      </w:tr>
      <w:tr w:rsidR="001E60D5" w:rsidRPr="001E60D5" w14:paraId="232D2B8F" w14:textId="77777777" w:rsidTr="001E60D5">
        <w:trPr>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4DE4BC43"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Wysokość środków finansowych zaangażowanych przez organizacje na realizację zadań publicznych</w:t>
            </w:r>
          </w:p>
        </w:tc>
        <w:tc>
          <w:tcPr>
            <w:tcW w:w="2746" w:type="dxa"/>
          </w:tcPr>
          <w:p w14:paraId="5B172D2E" w14:textId="77777777" w:rsidR="001E60D5" w:rsidRPr="001E60D5" w:rsidRDefault="001E60D5" w:rsidP="001E60D5">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1E60D5">
              <w:t>1 440 849,62 zł</w:t>
            </w:r>
          </w:p>
        </w:tc>
      </w:tr>
      <w:tr w:rsidR="001E60D5" w:rsidRPr="001E60D5" w14:paraId="36437F7E" w14:textId="77777777" w:rsidTr="001E60D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16ECCB5E"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Liczba uczestników biorących udział w zadaniach publicznych realizowanych przez organizacje</w:t>
            </w:r>
          </w:p>
        </w:tc>
        <w:tc>
          <w:tcPr>
            <w:tcW w:w="2746" w:type="dxa"/>
          </w:tcPr>
          <w:p w14:paraId="15429464" w14:textId="77777777" w:rsidR="001E60D5" w:rsidRPr="001E60D5" w:rsidRDefault="001E60D5" w:rsidP="001E60D5">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1E60D5">
              <w:t>20 091</w:t>
            </w:r>
          </w:p>
        </w:tc>
      </w:tr>
      <w:tr w:rsidR="001E60D5" w:rsidRPr="001E60D5" w14:paraId="35424E42" w14:textId="77777777" w:rsidTr="001E60D5">
        <w:trPr>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567EE355" w14:textId="77777777" w:rsidR="001E60D5" w:rsidRPr="001E60D5" w:rsidRDefault="001E60D5" w:rsidP="001E60D5">
            <w:pPr>
              <w:spacing w:after="0" w:line="240" w:lineRule="auto"/>
              <w:rPr>
                <w:rFonts w:ascii="Cambria" w:eastAsia="font309" w:hAnsi="Cambria" w:cs="font309"/>
                <w:b/>
                <w:bCs/>
                <w:color w:val="000000"/>
                <w:sz w:val="21"/>
                <w:szCs w:val="21"/>
              </w:rPr>
            </w:pPr>
            <w:r w:rsidRPr="001E60D5">
              <w:rPr>
                <w:rFonts w:ascii="Cambria" w:eastAsia="font309" w:hAnsi="Cambria" w:cs="font309"/>
                <w:b/>
                <w:bCs/>
                <w:color w:val="000000"/>
                <w:sz w:val="21"/>
                <w:szCs w:val="21"/>
              </w:rPr>
              <w:t>Liczba ofert złożonych na podstawie art. 19a Ustawy</w:t>
            </w:r>
          </w:p>
        </w:tc>
        <w:tc>
          <w:tcPr>
            <w:tcW w:w="2746" w:type="dxa"/>
          </w:tcPr>
          <w:p w14:paraId="5CE4168F" w14:textId="77777777" w:rsidR="001E60D5" w:rsidRPr="001E60D5" w:rsidRDefault="001E60D5" w:rsidP="001E60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font309"/>
                <w:bCs/>
                <w:color w:val="000000"/>
              </w:rPr>
            </w:pPr>
            <w:r w:rsidRPr="001E60D5">
              <w:rPr>
                <w:rFonts w:eastAsia="font309"/>
                <w:bCs/>
                <w:color w:val="000000"/>
              </w:rPr>
              <w:t>16</w:t>
            </w:r>
          </w:p>
        </w:tc>
      </w:tr>
      <w:tr w:rsidR="001E60D5" w:rsidRPr="001E60D5" w14:paraId="192BCF76" w14:textId="77777777" w:rsidTr="001E60D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4BC0F971"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Liczba zawartych umów na realizację zadań publicznych w trybie pozakonkursowym tzw. małe granty (art. 19a Ustawy)</w:t>
            </w:r>
          </w:p>
        </w:tc>
        <w:tc>
          <w:tcPr>
            <w:tcW w:w="2746" w:type="dxa"/>
          </w:tcPr>
          <w:p w14:paraId="452E381F" w14:textId="77777777" w:rsidR="001E60D5" w:rsidRPr="001E60D5" w:rsidRDefault="001E60D5" w:rsidP="001E60D5">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1E60D5">
              <w:t>9</w:t>
            </w:r>
          </w:p>
        </w:tc>
      </w:tr>
      <w:tr w:rsidR="001E60D5" w:rsidRPr="001E60D5" w14:paraId="461ACA6D" w14:textId="77777777" w:rsidTr="001E60D5">
        <w:trPr>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40C29F4F" w14:textId="77777777" w:rsidR="001E60D5" w:rsidRPr="001E60D5" w:rsidRDefault="001E60D5" w:rsidP="001E60D5">
            <w:pPr>
              <w:spacing w:after="0" w:line="240" w:lineRule="auto"/>
            </w:pPr>
            <w:r w:rsidRPr="001E60D5">
              <w:rPr>
                <w:rFonts w:ascii="Cambria" w:eastAsia="font309" w:hAnsi="Cambria" w:cs="font309"/>
                <w:b/>
                <w:bCs/>
                <w:color w:val="000000"/>
                <w:sz w:val="21"/>
                <w:szCs w:val="21"/>
              </w:rPr>
              <w:t>Wysokość środków finansowych przyznanych organizacjom na realizację zadań publicznych z pominięciem otwartych konkursów ofert (tzw. małe granty)</w:t>
            </w:r>
          </w:p>
        </w:tc>
        <w:tc>
          <w:tcPr>
            <w:tcW w:w="2746" w:type="dxa"/>
          </w:tcPr>
          <w:p w14:paraId="05667172" w14:textId="77777777" w:rsidR="001E60D5" w:rsidRPr="001E60D5" w:rsidRDefault="001E60D5" w:rsidP="001E60D5">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1E60D5">
              <w:t>55 500,00 zł</w:t>
            </w:r>
          </w:p>
        </w:tc>
      </w:tr>
      <w:tr w:rsidR="001E60D5" w:rsidRPr="001E60D5" w14:paraId="2E1D9A08" w14:textId="77777777" w:rsidTr="001E60D5">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6540" w:type="dxa"/>
            <w:hideMark/>
          </w:tcPr>
          <w:p w14:paraId="0CD4914A" w14:textId="77777777" w:rsidR="001E60D5" w:rsidRPr="001E60D5" w:rsidRDefault="001E60D5" w:rsidP="001E60D5">
            <w:pPr>
              <w:spacing w:after="0" w:line="240" w:lineRule="auto"/>
              <w:rPr>
                <w:rFonts w:ascii="Cambria" w:eastAsia="font309" w:hAnsi="Cambria" w:cs="font309"/>
                <w:b/>
                <w:bCs/>
                <w:color w:val="000000"/>
                <w:sz w:val="21"/>
                <w:szCs w:val="21"/>
              </w:rPr>
            </w:pPr>
            <w:r w:rsidRPr="001E60D5">
              <w:rPr>
                <w:rFonts w:ascii="Cambria" w:eastAsia="font309" w:hAnsi="Cambria" w:cs="font309"/>
                <w:b/>
                <w:bCs/>
                <w:color w:val="000000"/>
                <w:sz w:val="21"/>
                <w:szCs w:val="21"/>
              </w:rPr>
              <w:t>Liczba złożonych przez organizację ofert na realizacje zadań publicznych</w:t>
            </w:r>
          </w:p>
        </w:tc>
        <w:tc>
          <w:tcPr>
            <w:tcW w:w="2746" w:type="dxa"/>
          </w:tcPr>
          <w:p w14:paraId="51D6879E" w14:textId="77777777" w:rsidR="001E60D5" w:rsidRPr="001E60D5" w:rsidRDefault="001E60D5" w:rsidP="001E60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font309"/>
                <w:bCs/>
                <w:color w:val="000000"/>
              </w:rPr>
            </w:pPr>
            <w:r>
              <w:rPr>
                <w:rFonts w:eastAsia="font309"/>
                <w:bCs/>
                <w:color w:val="000000"/>
              </w:rPr>
              <w:t>198</w:t>
            </w:r>
          </w:p>
        </w:tc>
      </w:tr>
    </w:tbl>
    <w:p w14:paraId="40AAF262" w14:textId="77777777" w:rsidR="001E60D5" w:rsidRPr="001E60D5" w:rsidRDefault="001E60D5" w:rsidP="00B060A3">
      <w:pPr>
        <w:pStyle w:val="Nagwek1"/>
      </w:pPr>
    </w:p>
    <w:p w14:paraId="79216C65" w14:textId="77777777" w:rsidR="007B6D26" w:rsidRPr="002E3FD3" w:rsidRDefault="00E50311" w:rsidP="002E3FD3">
      <w:pPr>
        <w:pStyle w:val="Nagwek1"/>
      </w:pPr>
      <w:bookmarkStart w:id="18" w:name="_Toc223516412"/>
      <w:r>
        <w:t xml:space="preserve">6. </w:t>
      </w:r>
      <w:r w:rsidR="007B6D26" w:rsidRPr="002E3FD3">
        <w:t>INTEGRACJA ŚRODOWISKA SOSNOWIECKICH ORGANIZACJI POZARZĄDOWYCH</w:t>
      </w:r>
      <w:bookmarkEnd w:id="18"/>
    </w:p>
    <w:p w14:paraId="124853E2" w14:textId="77777777" w:rsidR="00301A86" w:rsidRDefault="00301A86" w:rsidP="002E3FD3">
      <w:pPr>
        <w:jc w:val="both"/>
        <w:rPr>
          <w:rFonts w:ascii="Times New Roman" w:hAnsi="Times New Roman" w:cs="Times New Roman"/>
          <w:sz w:val="24"/>
          <w:szCs w:val="24"/>
        </w:rPr>
      </w:pPr>
      <w:r>
        <w:rPr>
          <w:rFonts w:ascii="Times New Roman" w:hAnsi="Times New Roman" w:cs="Times New Roman"/>
          <w:sz w:val="24"/>
          <w:szCs w:val="24"/>
        </w:rPr>
        <w:t xml:space="preserve">W roku 2025 Sosnowieckie Centrum Organizacji Pozarządowych było organizatorem </w:t>
      </w:r>
      <w:r w:rsidR="002E3FD3">
        <w:rPr>
          <w:rFonts w:ascii="Times New Roman" w:hAnsi="Times New Roman" w:cs="Times New Roman"/>
          <w:sz w:val="24"/>
          <w:szCs w:val="24"/>
        </w:rPr>
        <w:br/>
      </w:r>
      <w:r>
        <w:rPr>
          <w:rFonts w:ascii="Times New Roman" w:hAnsi="Times New Roman" w:cs="Times New Roman"/>
          <w:sz w:val="24"/>
          <w:szCs w:val="24"/>
        </w:rPr>
        <w:t xml:space="preserve">I Integracyjnego Spotkania Sosnowieckich Organizacji Pozarządowych. </w:t>
      </w:r>
    </w:p>
    <w:p w14:paraId="7BC6BBDF" w14:textId="77777777" w:rsidR="00EC26BC" w:rsidRDefault="00EC26BC">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6432" behindDoc="1" locked="0" layoutInCell="1" allowOverlap="1" wp14:anchorId="29404E08" wp14:editId="22FE63F2">
            <wp:simplePos x="0" y="0"/>
            <wp:positionH relativeFrom="column">
              <wp:posOffset>332740</wp:posOffset>
            </wp:positionH>
            <wp:positionV relativeFrom="paragraph">
              <wp:posOffset>0</wp:posOffset>
            </wp:positionV>
            <wp:extent cx="5014595" cy="282321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51202_164509-888x500.jpg"/>
                    <pic:cNvPicPr/>
                  </pic:nvPicPr>
                  <pic:blipFill>
                    <a:blip r:embed="rId81">
                      <a:extLst>
                        <a:ext uri="{28A0092B-C50C-407E-A947-70E740481C1C}">
                          <a14:useLocalDpi xmlns:a14="http://schemas.microsoft.com/office/drawing/2010/main" val="0"/>
                        </a:ext>
                      </a:extLst>
                    </a:blip>
                    <a:stretch>
                      <a:fillRect/>
                    </a:stretch>
                  </pic:blipFill>
                  <pic:spPr>
                    <a:xfrm>
                      <a:off x="0" y="0"/>
                      <a:ext cx="5014595" cy="2823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2251C0" w14:textId="77777777" w:rsidR="00301A86" w:rsidRDefault="00301A86" w:rsidP="008D6F18">
      <w:pPr>
        <w:pStyle w:val="NormalnyWeb"/>
        <w:jc w:val="both"/>
      </w:pPr>
      <w:r>
        <w:t>Spotkanie miało na celu uhonorowanie</w:t>
      </w:r>
      <w:r w:rsidR="008B02DA">
        <w:t xml:space="preserve"> o</w:t>
      </w:r>
      <w:r>
        <w:t>rganizacji oraz było wyrazem wdzięczności wobec zaangażowania i pracy na rzecz społeczności lokalnej miasta Sosnowca dla osób</w:t>
      </w:r>
      <w:r w:rsidR="008B02DA">
        <w:t>,</w:t>
      </w:r>
      <w:r>
        <w:t xml:space="preserve"> które tworzą Sosnowiecki III sektor – niezwykle ważny element, który daje możliwość rozwoju osobistego, miłego i konstruktywnego spędzania wolnego czasu na wielorakich płaszczyznach</w:t>
      </w:r>
      <w:r w:rsidR="008B02DA">
        <w:t>,</w:t>
      </w:r>
      <w:r>
        <w:t xml:space="preserve"> dla osób w każdej grupie wiekowej. Daje nadzieję, wsparcie, wiarę przez ludzi i dla ludzi. Bo Organizacje Pozarządowe prowadzone są przez ludzi o wielkim sercu, którzy odpowiadają na potrzeby osób z najbliższego otoczenia. To oni są motorami napędowymi do działania. Zrzeszają osoby, które chcą pomóc i koordynują działania mające na celu poprawę życia społeczności lokalnej.</w:t>
      </w:r>
      <w:r w:rsidR="008D6F18">
        <w:t xml:space="preserve"> </w:t>
      </w:r>
      <w:r w:rsidR="00F979BC">
        <w:rPr>
          <w:noProof/>
        </w:rPr>
        <w:drawing>
          <wp:anchor distT="0" distB="0" distL="114300" distR="114300" simplePos="0" relativeHeight="251667456" behindDoc="1" locked="0" layoutInCell="1" allowOverlap="1" wp14:anchorId="144D08FE" wp14:editId="6A5EB616">
            <wp:simplePos x="0" y="0"/>
            <wp:positionH relativeFrom="column">
              <wp:posOffset>3997960</wp:posOffset>
            </wp:positionH>
            <wp:positionV relativeFrom="paragraph">
              <wp:posOffset>368300</wp:posOffset>
            </wp:positionV>
            <wp:extent cx="1565910" cy="2087880"/>
            <wp:effectExtent l="0" t="0" r="0" b="7620"/>
            <wp:wrapTight wrapText="bothSides">
              <wp:wrapPolygon edited="0">
                <wp:start x="1051" y="0"/>
                <wp:lineTo x="0" y="394"/>
                <wp:lineTo x="0" y="21285"/>
                <wp:lineTo x="1051" y="21482"/>
                <wp:lineTo x="20234" y="21482"/>
                <wp:lineTo x="21285" y="21285"/>
                <wp:lineTo x="21285" y="394"/>
                <wp:lineTo x="20234" y="0"/>
                <wp:lineTo x="1051"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51203-WA0005-300x400.jpg"/>
                    <pic:cNvPicPr/>
                  </pic:nvPicPr>
                  <pic:blipFill>
                    <a:blip r:embed="rId82">
                      <a:extLst>
                        <a:ext uri="{28A0092B-C50C-407E-A947-70E740481C1C}">
                          <a14:useLocalDpi xmlns:a14="http://schemas.microsoft.com/office/drawing/2010/main" val="0"/>
                        </a:ext>
                      </a:extLst>
                    </a:blip>
                    <a:stretch>
                      <a:fillRect/>
                    </a:stretch>
                  </pic:blipFill>
                  <pic:spPr>
                    <a:xfrm>
                      <a:off x="0" y="0"/>
                      <a:ext cx="1565910" cy="2087880"/>
                    </a:xfrm>
                    <a:prstGeom prst="rect">
                      <a:avLst/>
                    </a:prstGeom>
                    <a:ln>
                      <a:noFill/>
                    </a:ln>
                    <a:effectLst>
                      <a:softEdge rad="112500"/>
                    </a:effectLst>
                  </pic:spPr>
                </pic:pic>
              </a:graphicData>
            </a:graphic>
          </wp:anchor>
        </w:drawing>
      </w:r>
      <w:r>
        <w:t>Wieczór zainaugurowała przemowa Pana Prezydenta Sosnowca Arkadiusza Chęcińskiego, który zaznaczał jak ważne i potrzebne dla społeczności lokalnej są organizacje pozarządowe. Wyraził swoje zadowolenie, iż w Sosnowcu III sektor kwitnie, co można zaobserwować na wielu płaszczyznach życia.</w:t>
      </w:r>
    </w:p>
    <w:p w14:paraId="49A6F06A" w14:textId="77777777" w:rsidR="00301A86" w:rsidRDefault="00301A86" w:rsidP="00C074A8">
      <w:pPr>
        <w:pStyle w:val="NormalnyWeb"/>
        <w:jc w:val="both"/>
      </w:pPr>
      <w:r>
        <w:t>Sama ilość organizowanych wydarzeń w Sosnowcu daje tego odzwierciedlenie. Większość wystaw, konkursów, zawodów, wernisaży, koncertów, prelekcji czy konferencji jest organizowan</w:t>
      </w:r>
      <w:r w:rsidR="00F94B5B">
        <w:t>a przez Sosnowiecki III sektor.</w:t>
      </w:r>
    </w:p>
    <w:p w14:paraId="2461FF28" w14:textId="77777777" w:rsidR="00301A86" w:rsidRDefault="00301A86" w:rsidP="00C074A8">
      <w:pPr>
        <w:pStyle w:val="NormalnyWeb"/>
        <w:jc w:val="both"/>
      </w:pPr>
      <w:r>
        <w:t>Na zaproszenie ze strony Sosnowieckiego Centrum Organizacji Pozarządowych, odpowiedziało 41 organizacji działających na różnorakich płaszczyznach od sportu, poprzez zdrowie, pomoc społeczną, kulturę i sztukę czy edukację , których przedstawiciele przybyli na spotkanie aby podzielić się swoimi doświadczeniami oraz poznać inne osoby, które kształtują Sosnowiecki III sektor.</w:t>
      </w:r>
    </w:p>
    <w:p w14:paraId="5E86638B" w14:textId="77777777" w:rsidR="00301A86" w:rsidRDefault="008B02DA" w:rsidP="00C074A8">
      <w:pPr>
        <w:pStyle w:val="NormalnyWeb"/>
        <w:jc w:val="both"/>
      </w:pPr>
      <w:r>
        <w:rPr>
          <w:noProof/>
        </w:rPr>
        <w:drawing>
          <wp:anchor distT="0" distB="0" distL="114300" distR="114300" simplePos="0" relativeHeight="251668480" behindDoc="0" locked="0" layoutInCell="1" allowOverlap="1" wp14:anchorId="4E7C6493" wp14:editId="152B3B8A">
            <wp:simplePos x="0" y="0"/>
            <wp:positionH relativeFrom="column">
              <wp:posOffset>-10160</wp:posOffset>
            </wp:positionH>
            <wp:positionV relativeFrom="paragraph">
              <wp:posOffset>299085</wp:posOffset>
            </wp:positionV>
            <wp:extent cx="1623060" cy="2161540"/>
            <wp:effectExtent l="0" t="0" r="0"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51203-WA003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3060" cy="2161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01A86">
        <w:t>Wydarzenie swoją obecnością uświetniła również Sosnowiecka Rada Działalności Pożytku Publicznego, której Przewodniczącym jest Pan Paweł Pełka  – reprezentujący Klub Żeglarski „Zagłębie” w Sosnowcu.</w:t>
      </w:r>
    </w:p>
    <w:p w14:paraId="64A5A64F" w14:textId="77777777" w:rsidR="00301A86" w:rsidRDefault="00301A86" w:rsidP="00301A86">
      <w:pPr>
        <w:pStyle w:val="NormalnyWeb"/>
      </w:pPr>
      <w:r>
        <w:t>Całe spotkanie upłynęło w miłej atmosferze oraz zaowocowało nowymi znajomościami i pomysłami na kolejne spotkania w siedzibach organizacji. Wieczór zakończono  zwiedzaniem EGZOTARIUM, które miało wyjątkowy wymiar ze względu na </w:t>
      </w:r>
      <w:r w:rsidR="00D54F49">
        <w:br/>
      </w:r>
      <w:r>
        <w:t>2 rocznicę otwarcia tego obiektu dla gości.</w:t>
      </w:r>
    </w:p>
    <w:p w14:paraId="41EA043C" w14:textId="77777777" w:rsidR="00301A86" w:rsidRDefault="00301A86">
      <w:pPr>
        <w:rPr>
          <w:rFonts w:ascii="Times New Roman" w:hAnsi="Times New Roman" w:cs="Times New Roman"/>
          <w:sz w:val="24"/>
          <w:szCs w:val="24"/>
        </w:rPr>
      </w:pPr>
    </w:p>
    <w:p w14:paraId="49B13BFA" w14:textId="77777777" w:rsidR="008B02DA" w:rsidRDefault="008B02DA">
      <w:pPr>
        <w:rPr>
          <w:rFonts w:ascii="Times New Roman" w:hAnsi="Times New Roman" w:cs="Times New Roman"/>
          <w:sz w:val="24"/>
          <w:szCs w:val="24"/>
        </w:rPr>
      </w:pPr>
    </w:p>
    <w:p w14:paraId="2F56B8EB" w14:textId="77777777" w:rsidR="002E3FD3" w:rsidRDefault="002E3FD3" w:rsidP="00B060A3">
      <w:pPr>
        <w:pStyle w:val="Nagwek1"/>
      </w:pPr>
    </w:p>
    <w:p w14:paraId="2D00D3B5" w14:textId="77777777" w:rsidR="007B6D26" w:rsidRDefault="00E50311" w:rsidP="00B060A3">
      <w:pPr>
        <w:pStyle w:val="Nagwek1"/>
      </w:pPr>
      <w:bookmarkStart w:id="19" w:name="_Toc223516413"/>
      <w:r>
        <w:t xml:space="preserve">7. </w:t>
      </w:r>
      <w:r w:rsidR="007B6D26" w:rsidRPr="00F94B5B">
        <w:t>WZMACNIANIE POTENCJAŁU ORGANIZACJI POZARZĄDOWYCH</w:t>
      </w:r>
      <w:bookmarkEnd w:id="19"/>
    </w:p>
    <w:p w14:paraId="13C69369" w14:textId="77777777" w:rsidR="008B69F1" w:rsidRDefault="008B69F1" w:rsidP="002E3FD3">
      <w:pPr>
        <w:jc w:val="both"/>
        <w:rPr>
          <w:rFonts w:ascii="Times New Roman" w:hAnsi="Times New Roman" w:cs="Times New Roman"/>
          <w:sz w:val="24"/>
          <w:szCs w:val="24"/>
        </w:rPr>
      </w:pPr>
      <w:r>
        <w:rPr>
          <w:rFonts w:ascii="Times New Roman" w:hAnsi="Times New Roman" w:cs="Times New Roman"/>
          <w:sz w:val="24"/>
          <w:szCs w:val="24"/>
        </w:rPr>
        <w:t>Szkolenia dla NGO – realizowane przez SCOP</w:t>
      </w:r>
      <w:r w:rsidR="00EC55C1">
        <w:rPr>
          <w:rFonts w:ascii="Times New Roman" w:hAnsi="Times New Roman" w:cs="Times New Roman"/>
          <w:sz w:val="24"/>
          <w:szCs w:val="24"/>
        </w:rPr>
        <w:t xml:space="preserve"> cieszyły się dużym zainteresowaniem wśród lokalnych organizacji pozarządowych. W roku 2025 przeprowadzono 5 szkoleń, w których brało udział 37 organizacji pozarządowych. </w:t>
      </w:r>
    </w:p>
    <w:p w14:paraId="4411CFA7" w14:textId="77777777" w:rsidR="008B69F1" w:rsidRDefault="008B69F1" w:rsidP="008B69F1">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16.04.2025 r. – Szkolenie dla Sosnowieckich Organizacji Pozarządowych </w:t>
      </w:r>
      <w:r w:rsidR="008B02DA">
        <w:rPr>
          <w:rFonts w:ascii="Times New Roman" w:hAnsi="Times New Roman" w:cs="Times New Roman"/>
          <w:sz w:val="24"/>
          <w:szCs w:val="24"/>
        </w:rPr>
        <w:t>obejmujące zakres</w:t>
      </w:r>
      <w:r>
        <w:rPr>
          <w:rFonts w:ascii="Times New Roman" w:hAnsi="Times New Roman" w:cs="Times New Roman"/>
          <w:sz w:val="24"/>
          <w:szCs w:val="24"/>
        </w:rPr>
        <w:t xml:space="preserve">: </w:t>
      </w:r>
    </w:p>
    <w:p w14:paraId="7A580F75" w14:textId="77777777" w:rsidR="008B02DA" w:rsidRDefault="008B02DA" w:rsidP="008B69F1">
      <w:pPr>
        <w:suppressAutoHyphens w:val="0"/>
        <w:spacing w:after="0" w:line="240" w:lineRule="auto"/>
        <w:rPr>
          <w:rFonts w:ascii="Times New Roman" w:hAnsi="Times New Roman" w:cs="Times New Roman"/>
          <w:sz w:val="24"/>
          <w:szCs w:val="24"/>
        </w:rPr>
      </w:pPr>
    </w:p>
    <w:p w14:paraId="1F55FAE2" w14:textId="77777777" w:rsidR="008B69F1" w:rsidRPr="008B69F1" w:rsidRDefault="008B02DA" w:rsidP="008B69F1">
      <w:pPr>
        <w:pStyle w:val="Akapitzlist"/>
        <w:numPr>
          <w:ilvl w:val="0"/>
          <w:numId w:val="2"/>
        </w:numPr>
        <w:suppressAutoHyphens w:val="0"/>
        <w:spacing w:after="0"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Zamknięcie</w:t>
      </w:r>
      <w:r w:rsidR="008B69F1" w:rsidRPr="008B69F1">
        <w:rPr>
          <w:rFonts w:ascii="Times New Roman" w:eastAsia="Times New Roman" w:hAnsi="Times New Roman" w:cs="Times New Roman"/>
          <w:color w:val="auto"/>
          <w:sz w:val="24"/>
          <w:szCs w:val="24"/>
          <w:lang w:eastAsia="pl-PL"/>
        </w:rPr>
        <w:t xml:space="preserve"> roku obrachunkowego w organizacji pozarządowej </w:t>
      </w:r>
    </w:p>
    <w:p w14:paraId="408681D9" w14:textId="77777777" w:rsidR="008B69F1" w:rsidRPr="008B69F1" w:rsidRDefault="008B02DA" w:rsidP="008B69F1">
      <w:pPr>
        <w:pStyle w:val="Akapitzlist"/>
        <w:numPr>
          <w:ilvl w:val="0"/>
          <w:numId w:val="2"/>
        </w:numPr>
        <w:suppressAutoHyphens w:val="0"/>
        <w:spacing w:after="0"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Omówienie</w:t>
      </w:r>
      <w:r w:rsidR="008B69F1" w:rsidRPr="008B69F1">
        <w:rPr>
          <w:rFonts w:ascii="Times New Roman" w:eastAsia="Times New Roman" w:hAnsi="Times New Roman" w:cs="Times New Roman"/>
          <w:color w:val="auto"/>
          <w:sz w:val="24"/>
          <w:szCs w:val="24"/>
          <w:lang w:eastAsia="pl-PL"/>
        </w:rPr>
        <w:t xml:space="preserve"> nowych formularzy sprawozdań finansowych </w:t>
      </w:r>
    </w:p>
    <w:p w14:paraId="03304232" w14:textId="77777777" w:rsidR="008B69F1" w:rsidRPr="008B69F1" w:rsidRDefault="008B69F1" w:rsidP="008B69F1">
      <w:pPr>
        <w:pStyle w:val="Akapitzlist"/>
        <w:numPr>
          <w:ilvl w:val="0"/>
          <w:numId w:val="2"/>
        </w:numPr>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Nowy obowiązek dla organizacji pozarządowych: e-Doręczenia.</w:t>
      </w:r>
    </w:p>
    <w:p w14:paraId="6D681BE7" w14:textId="77777777" w:rsidR="008B69F1" w:rsidRDefault="008B69F1" w:rsidP="008B69F1">
      <w:pPr>
        <w:rPr>
          <w:rFonts w:ascii="Times New Roman" w:hAnsi="Times New Roman" w:cs="Times New Roman"/>
          <w:sz w:val="24"/>
          <w:szCs w:val="24"/>
        </w:rPr>
      </w:pPr>
      <w:r>
        <w:rPr>
          <w:rFonts w:ascii="Times New Roman" w:eastAsia="Times New Roman" w:hAnsi="Times New Roman" w:cs="Times New Roman"/>
          <w:color w:val="auto"/>
          <w:sz w:val="24"/>
          <w:szCs w:val="24"/>
          <w:lang w:eastAsia="pl-PL"/>
        </w:rPr>
        <w:t xml:space="preserve">21.05.2025 r. - </w:t>
      </w:r>
      <w:r>
        <w:rPr>
          <w:rFonts w:ascii="Times New Roman" w:hAnsi="Times New Roman" w:cs="Times New Roman"/>
          <w:sz w:val="24"/>
          <w:szCs w:val="24"/>
        </w:rPr>
        <w:t xml:space="preserve">Szkolenie dla Sosnowieckich Organizacji Pozarządowych </w:t>
      </w:r>
      <w:r w:rsidR="008B02DA">
        <w:rPr>
          <w:rFonts w:ascii="Times New Roman" w:hAnsi="Times New Roman" w:cs="Times New Roman"/>
          <w:sz w:val="24"/>
          <w:szCs w:val="24"/>
        </w:rPr>
        <w:t>obejmujące zakres</w:t>
      </w:r>
      <w:r>
        <w:rPr>
          <w:rFonts w:ascii="Times New Roman" w:hAnsi="Times New Roman" w:cs="Times New Roman"/>
          <w:sz w:val="24"/>
          <w:szCs w:val="24"/>
        </w:rPr>
        <w:t>:</w:t>
      </w:r>
    </w:p>
    <w:p w14:paraId="4E035F69" w14:textId="77777777" w:rsidR="008B69F1" w:rsidRPr="008B69F1" w:rsidRDefault="008B69F1" w:rsidP="008B69F1">
      <w:pPr>
        <w:numPr>
          <w:ilvl w:val="0"/>
          <w:numId w:val="5"/>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Obowiązki formalno-księgowe organizacji pozarządowej na różnych etapach działalności (rejestracja, dokonywanie zmian, prowadzenie księgowości, przeprowadzenie procesu likwidacji),</w:t>
      </w:r>
    </w:p>
    <w:p w14:paraId="72701EAD" w14:textId="77777777" w:rsidR="008B69F1" w:rsidRPr="008B69F1" w:rsidRDefault="008B69F1" w:rsidP="008B69F1">
      <w:pPr>
        <w:numPr>
          <w:ilvl w:val="0"/>
          <w:numId w:val="5"/>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Dbałość o aktualizację danych organizacji pozarządowej (w zależności od jej formy organizacyjno-prawnej): w ewidencji starosty, KRS, Urzędzie Skarbowym, Zakładzie Ubezpieczeń Społecznych, Centralnym Rejestrze Beneficjentów Rzeczywistych, w banku,</w:t>
      </w:r>
    </w:p>
    <w:p w14:paraId="5255C364" w14:textId="77777777" w:rsidR="008B69F1" w:rsidRDefault="008B69F1" w:rsidP="008B69F1">
      <w:pPr>
        <w:numPr>
          <w:ilvl w:val="0"/>
          <w:numId w:val="5"/>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Wymogi formalne niezbędne do uzyskania statusu OPP.</w:t>
      </w:r>
    </w:p>
    <w:p w14:paraId="3F35A693" w14:textId="77777777" w:rsidR="008B69F1" w:rsidRDefault="008B69F1" w:rsidP="008B69F1">
      <w:pPr>
        <w:suppressAutoHyphens w:val="0"/>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color w:val="auto"/>
          <w:sz w:val="24"/>
          <w:szCs w:val="24"/>
          <w:lang w:eastAsia="pl-PL"/>
        </w:rPr>
        <w:t xml:space="preserve">15.10.2025 r. - </w:t>
      </w:r>
      <w:r>
        <w:rPr>
          <w:rFonts w:ascii="Times New Roman" w:hAnsi="Times New Roman" w:cs="Times New Roman"/>
          <w:sz w:val="24"/>
          <w:szCs w:val="24"/>
        </w:rPr>
        <w:t xml:space="preserve">Szkolenie dla Sosnowieckich Klubów Sportowych </w:t>
      </w:r>
      <w:r w:rsidR="008B02DA">
        <w:rPr>
          <w:rFonts w:ascii="Times New Roman" w:hAnsi="Times New Roman" w:cs="Times New Roman"/>
          <w:sz w:val="24"/>
          <w:szCs w:val="24"/>
        </w:rPr>
        <w:t>obejmujące zakres</w:t>
      </w:r>
      <w:r>
        <w:rPr>
          <w:rFonts w:ascii="Times New Roman" w:hAnsi="Times New Roman" w:cs="Times New Roman"/>
          <w:sz w:val="24"/>
          <w:szCs w:val="24"/>
        </w:rPr>
        <w:t>:</w:t>
      </w:r>
    </w:p>
    <w:p w14:paraId="084427AD" w14:textId="77777777" w:rsidR="008B69F1" w:rsidRPr="008B69F1" w:rsidRDefault="008B69F1" w:rsidP="008B69F1">
      <w:pPr>
        <w:numPr>
          <w:ilvl w:val="0"/>
          <w:numId w:val="7"/>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Obowiązki księgowe w klubie sportowym</w:t>
      </w:r>
    </w:p>
    <w:p w14:paraId="39B2DC42" w14:textId="77777777" w:rsidR="008B69F1" w:rsidRDefault="008B69F1" w:rsidP="008B69F1">
      <w:pPr>
        <w:numPr>
          <w:ilvl w:val="0"/>
          <w:numId w:val="7"/>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Prowadzenie klubu sportowego (m.in. odpłatna i nieodpłatna działalność pożytku publicznego, obowiązki sprawozdawcze, rodzaje zatrudnienia, zlecanie usług, rozliczenia finansowe, dokonywanie zmian formalnych w klubie sportowym).</w:t>
      </w:r>
    </w:p>
    <w:p w14:paraId="1DB8A399" w14:textId="77777777" w:rsidR="008B69F1" w:rsidRDefault="008B69F1" w:rsidP="008B69F1">
      <w:pPr>
        <w:suppressAutoHyphens w:val="0"/>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color w:val="auto"/>
          <w:sz w:val="24"/>
          <w:szCs w:val="24"/>
          <w:lang w:eastAsia="pl-PL"/>
        </w:rPr>
        <w:t xml:space="preserve">22.10.2025 r. - </w:t>
      </w:r>
      <w:r>
        <w:rPr>
          <w:rFonts w:ascii="Times New Roman" w:hAnsi="Times New Roman" w:cs="Times New Roman"/>
          <w:sz w:val="24"/>
          <w:szCs w:val="24"/>
        </w:rPr>
        <w:t xml:space="preserve">Szkolenie dla Sosnowieckich Organizacji Pozarządowych </w:t>
      </w:r>
      <w:r w:rsidR="008B02DA">
        <w:rPr>
          <w:rFonts w:ascii="Times New Roman" w:hAnsi="Times New Roman" w:cs="Times New Roman"/>
          <w:sz w:val="24"/>
          <w:szCs w:val="24"/>
        </w:rPr>
        <w:t>obejmujące zakres</w:t>
      </w:r>
      <w:r>
        <w:rPr>
          <w:rFonts w:ascii="Times New Roman" w:hAnsi="Times New Roman" w:cs="Times New Roman"/>
          <w:sz w:val="24"/>
          <w:szCs w:val="24"/>
        </w:rPr>
        <w:t>:</w:t>
      </w:r>
    </w:p>
    <w:p w14:paraId="4F68F355" w14:textId="77777777" w:rsidR="008B69F1" w:rsidRPr="008B69F1" w:rsidRDefault="008B69F1" w:rsidP="008B69F1">
      <w:pPr>
        <w:numPr>
          <w:ilvl w:val="0"/>
          <w:numId w:val="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e-Doręczenie – czym jest i kogo dotyczy</w:t>
      </w:r>
    </w:p>
    <w:p w14:paraId="084BDA0D" w14:textId="77777777" w:rsidR="008B69F1" w:rsidRPr="008B69F1" w:rsidRDefault="008B69F1" w:rsidP="008B69F1">
      <w:pPr>
        <w:numPr>
          <w:ilvl w:val="0"/>
          <w:numId w:val="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Podatek VAT w organizacji pozarządowej</w:t>
      </w:r>
    </w:p>
    <w:p w14:paraId="60F8D3DA" w14:textId="77777777" w:rsidR="008B69F1" w:rsidRDefault="008B69F1" w:rsidP="008B69F1">
      <w:pPr>
        <w:numPr>
          <w:ilvl w:val="0"/>
          <w:numId w:val="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KSeF- co to jest, jakie zmiany spowoduje w prowadzeniu księgowości organizacji pozarządowych.</w:t>
      </w:r>
    </w:p>
    <w:p w14:paraId="44E435B3" w14:textId="77777777" w:rsidR="008B69F1" w:rsidRDefault="008B69F1" w:rsidP="008B69F1">
      <w:pPr>
        <w:suppressAutoHyphens w:val="0"/>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color w:val="auto"/>
          <w:sz w:val="24"/>
          <w:szCs w:val="24"/>
          <w:lang w:eastAsia="pl-PL"/>
        </w:rPr>
        <w:t xml:space="preserve">19.11.2025 r. - </w:t>
      </w:r>
      <w:r>
        <w:rPr>
          <w:rFonts w:ascii="Times New Roman" w:hAnsi="Times New Roman" w:cs="Times New Roman"/>
          <w:sz w:val="24"/>
          <w:szCs w:val="24"/>
        </w:rPr>
        <w:t xml:space="preserve">Szkolenie dla Sosnowieckich Organizacji Pozarządowych </w:t>
      </w:r>
      <w:r w:rsidR="008B02DA">
        <w:rPr>
          <w:rFonts w:ascii="Times New Roman" w:hAnsi="Times New Roman" w:cs="Times New Roman"/>
          <w:sz w:val="24"/>
          <w:szCs w:val="24"/>
        </w:rPr>
        <w:t>obejmujące zakres</w:t>
      </w:r>
      <w:r>
        <w:rPr>
          <w:rFonts w:ascii="Times New Roman" w:hAnsi="Times New Roman" w:cs="Times New Roman"/>
          <w:sz w:val="24"/>
          <w:szCs w:val="24"/>
        </w:rPr>
        <w:t>:</w:t>
      </w:r>
    </w:p>
    <w:p w14:paraId="01ECF643" w14:textId="77777777" w:rsidR="008B69F1" w:rsidRPr="008B69F1" w:rsidRDefault="008B69F1" w:rsidP="008B69F1">
      <w:pPr>
        <w:numPr>
          <w:ilvl w:val="0"/>
          <w:numId w:val="9"/>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Zatrudnienie w organizacji pozarządowej – różne formy zatrudnienia, obowiązki formalno-prawne i księgowe, świadczenia wolontariackie;</w:t>
      </w:r>
    </w:p>
    <w:p w14:paraId="7AB020D5" w14:textId="77777777" w:rsidR="008B69F1" w:rsidRPr="008B69F1" w:rsidRDefault="008B69F1" w:rsidP="008B69F1">
      <w:pPr>
        <w:numPr>
          <w:ilvl w:val="0"/>
          <w:numId w:val="9"/>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8B69F1">
        <w:rPr>
          <w:rFonts w:ascii="Times New Roman" w:eastAsia="Times New Roman" w:hAnsi="Times New Roman" w:cs="Times New Roman"/>
          <w:color w:val="auto"/>
          <w:sz w:val="24"/>
          <w:szCs w:val="24"/>
          <w:lang w:eastAsia="pl-PL"/>
        </w:rPr>
        <w:t>Wzory dokumentów, zgłaszanie pracowników i zleceniobiorców w programie Płatnik.</w:t>
      </w:r>
    </w:p>
    <w:p w14:paraId="51E889EF" w14:textId="77777777" w:rsidR="008B69F1" w:rsidRDefault="00EC55C1" w:rsidP="002E3FD3">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Ponadto na stornie internetowej centrum oraz w social mediach, pracownicy SCOP umieszczali wiele informacji o możliwościach pozyskania dofinansowania ze źródeł zewnętrznych na realizację projektów o zasięgu krajowym i międzynarodowym, m.in.: fundusze europejskie dla rozwoju społecznego, NOWEFIO, Program Fundacji Lotto „Sportowo, kulturalnie, lokalnie”, Program integracji społecznej i obywatelskiej Romów w Polsce, Program Sport. </w:t>
      </w:r>
    </w:p>
    <w:p w14:paraId="61007EA6" w14:textId="77777777" w:rsidR="00E50311" w:rsidRDefault="00E50311" w:rsidP="00B060A3">
      <w:pPr>
        <w:pStyle w:val="Nagwek1"/>
        <w:rPr>
          <w:lang w:eastAsia="pl-PL"/>
        </w:rPr>
      </w:pPr>
      <w:bookmarkStart w:id="20" w:name="_Toc223516414"/>
      <w:r>
        <w:rPr>
          <w:lang w:eastAsia="pl-PL"/>
        </w:rPr>
        <w:t xml:space="preserve">8. </w:t>
      </w:r>
      <w:r w:rsidR="002C0E16">
        <w:rPr>
          <w:lang w:eastAsia="pl-PL"/>
        </w:rPr>
        <w:t>Wspieranie dzia</w:t>
      </w:r>
      <w:r>
        <w:rPr>
          <w:lang w:eastAsia="pl-PL"/>
        </w:rPr>
        <w:t>łań organizacji pozarządowych</w:t>
      </w:r>
      <w:bookmarkEnd w:id="20"/>
    </w:p>
    <w:p w14:paraId="6B078490" w14:textId="77777777" w:rsidR="002C0E16" w:rsidRDefault="00E50311" w:rsidP="00E50311">
      <w:pPr>
        <w:pStyle w:val="Nagwek2"/>
        <w:rPr>
          <w:lang w:eastAsia="pl-PL"/>
        </w:rPr>
      </w:pPr>
      <w:bookmarkStart w:id="21" w:name="_Toc223516415"/>
      <w:r>
        <w:rPr>
          <w:lang w:eastAsia="pl-PL"/>
        </w:rPr>
        <w:t xml:space="preserve">8.1 </w:t>
      </w:r>
      <w:r w:rsidR="002C0E16">
        <w:rPr>
          <w:lang w:eastAsia="pl-PL"/>
        </w:rPr>
        <w:t>Sosnowieckie Instytucje Kultury</w:t>
      </w:r>
      <w:bookmarkEnd w:id="21"/>
    </w:p>
    <w:p w14:paraId="1A75757C" w14:textId="77777777" w:rsidR="0060472D" w:rsidRPr="0060472D" w:rsidRDefault="001E472B" w:rsidP="00E50311">
      <w:pPr>
        <w:pStyle w:val="Nagwek3"/>
        <w:rPr>
          <w:rFonts w:eastAsia="Times New Roman"/>
          <w:lang w:eastAsia="pl-PL"/>
        </w:rPr>
      </w:pPr>
      <w:bookmarkStart w:id="22" w:name="_Toc223516416"/>
      <w:r>
        <w:rPr>
          <w:rFonts w:eastAsia="Times New Roman"/>
          <w:noProof/>
          <w:lang w:eastAsia="pl-PL"/>
        </w:rPr>
        <w:drawing>
          <wp:anchor distT="0" distB="0" distL="114300" distR="114300" simplePos="0" relativeHeight="251669504" behindDoc="0" locked="0" layoutInCell="1" allowOverlap="1" wp14:anchorId="3697D255" wp14:editId="796CDF5E">
            <wp:simplePos x="0" y="0"/>
            <wp:positionH relativeFrom="column">
              <wp:posOffset>4988560</wp:posOffset>
            </wp:positionH>
            <wp:positionV relativeFrom="paragraph">
              <wp:posOffset>52070</wp:posOffset>
            </wp:positionV>
            <wp:extent cx="875665" cy="1661160"/>
            <wp:effectExtent l="0" t="0" r="635"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z nazwy.png"/>
                    <pic:cNvPicPr/>
                  </pic:nvPicPr>
                  <pic:blipFill>
                    <a:blip r:embed="rId84">
                      <a:extLst>
                        <a:ext uri="{28A0092B-C50C-407E-A947-70E740481C1C}">
                          <a14:useLocalDpi xmlns:a14="http://schemas.microsoft.com/office/drawing/2010/main" val="0"/>
                        </a:ext>
                      </a:extLst>
                    </a:blip>
                    <a:stretch>
                      <a:fillRect/>
                    </a:stretch>
                  </pic:blipFill>
                  <pic:spPr>
                    <a:xfrm>
                      <a:off x="0" y="0"/>
                      <a:ext cx="875665" cy="1661160"/>
                    </a:xfrm>
                    <a:prstGeom prst="rect">
                      <a:avLst/>
                    </a:prstGeom>
                  </pic:spPr>
                </pic:pic>
              </a:graphicData>
            </a:graphic>
          </wp:anchor>
        </w:drawing>
      </w:r>
      <w:r w:rsidR="0060472D" w:rsidRPr="0060472D">
        <w:rPr>
          <w:rFonts w:eastAsia="Times New Roman"/>
          <w:lang w:eastAsia="pl-PL"/>
        </w:rPr>
        <w:t>Miejska Biblioteka Publiczna im. G. Daniłowskiego w Sosnowcu</w:t>
      </w:r>
      <w:bookmarkEnd w:id="22"/>
      <w:r w:rsidR="003B12CA">
        <w:rPr>
          <w:rFonts w:eastAsia="Times New Roman"/>
          <w:lang w:eastAsia="pl-PL"/>
        </w:rPr>
        <w:t xml:space="preserve">  </w:t>
      </w:r>
    </w:p>
    <w:p w14:paraId="2728E28D" w14:textId="77777777" w:rsidR="0060472D" w:rsidRPr="0060472D" w:rsidRDefault="0060472D" w:rsidP="0060472D">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Współpraca pomiędzy MBP w Sosnowcu a organizacjami pozarządowymi </w:t>
      </w:r>
      <w:r w:rsidR="00C35963">
        <w:rPr>
          <w:rFonts w:ascii="Times New Roman" w:eastAsia="Times New Roman" w:hAnsi="Times New Roman" w:cs="Times New Roman"/>
          <w:color w:val="auto"/>
          <w:sz w:val="24"/>
          <w:szCs w:val="24"/>
          <w:lang w:eastAsia="pl-PL"/>
        </w:rPr>
        <w:br/>
      </w:r>
      <w:r w:rsidRPr="0060472D">
        <w:rPr>
          <w:rFonts w:ascii="Times New Roman" w:eastAsia="Times New Roman" w:hAnsi="Times New Roman" w:cs="Times New Roman"/>
          <w:color w:val="auto"/>
          <w:sz w:val="24"/>
          <w:szCs w:val="24"/>
          <w:lang w:eastAsia="pl-PL"/>
        </w:rPr>
        <w:t>w 2025 roku miała charakter finansowy oraz pozafinansowy i miała na celu:</w:t>
      </w:r>
    </w:p>
    <w:p w14:paraId="66880028" w14:textId="77777777" w:rsidR="0060472D" w:rsidRPr="0060472D" w:rsidRDefault="0060472D" w:rsidP="007664DA">
      <w:pPr>
        <w:suppressAutoHyphens w:val="0"/>
        <w:spacing w:after="0" w:line="240" w:lineRule="auto"/>
        <w:ind w:left="709" w:hanging="709"/>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wsparcie przy organizacji imprez i współpracę w ramach podejmowanych inicjatyw,</w:t>
      </w:r>
    </w:p>
    <w:p w14:paraId="0A7ADC92" w14:textId="77777777" w:rsidR="0060472D" w:rsidRPr="0060472D" w:rsidRDefault="0060472D" w:rsidP="00F979BC">
      <w:pPr>
        <w:suppressAutoHyphens w:val="0"/>
        <w:spacing w:after="0"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działania na rzecz wspierania i upowszechniania kultury,</w:t>
      </w:r>
    </w:p>
    <w:p w14:paraId="266C7EF1" w14:textId="77777777" w:rsidR="0060472D" w:rsidRPr="0060472D" w:rsidRDefault="0060472D" w:rsidP="00F979BC">
      <w:pPr>
        <w:suppressAutoHyphens w:val="0"/>
        <w:spacing w:after="0"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wspólną organizację spotkań o charakterze integracyjnym,</w:t>
      </w:r>
    </w:p>
    <w:p w14:paraId="2B4EBC58" w14:textId="77777777" w:rsidR="0060472D" w:rsidRPr="0060472D" w:rsidRDefault="0060472D" w:rsidP="00F979BC">
      <w:pPr>
        <w:suppressAutoHyphens w:val="0"/>
        <w:spacing w:after="0" w:line="240" w:lineRule="auto"/>
        <w:ind w:left="709" w:hanging="709"/>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 xml:space="preserve">wspieranie działań upowszechniających twórczość artystyczną osób </w:t>
      </w:r>
      <w:r w:rsidR="00C35963">
        <w:rPr>
          <w:rFonts w:ascii="Times New Roman" w:eastAsia="Times New Roman" w:hAnsi="Times New Roman" w:cs="Times New Roman"/>
          <w:color w:val="auto"/>
          <w:sz w:val="24"/>
          <w:szCs w:val="24"/>
          <w:lang w:eastAsia="pl-PL"/>
        </w:rPr>
        <w:br/>
      </w:r>
      <w:r w:rsidRPr="0060472D">
        <w:rPr>
          <w:rFonts w:ascii="Times New Roman" w:eastAsia="Times New Roman" w:hAnsi="Times New Roman" w:cs="Times New Roman"/>
          <w:color w:val="auto"/>
          <w:sz w:val="24"/>
          <w:szCs w:val="24"/>
          <w:lang w:eastAsia="pl-PL"/>
        </w:rPr>
        <w:t>z niepełnosprawnościami na terenie naszego miasta,</w:t>
      </w:r>
    </w:p>
    <w:p w14:paraId="069C38D0" w14:textId="77777777" w:rsidR="0060472D" w:rsidRPr="0060472D" w:rsidRDefault="0060472D" w:rsidP="00F979BC">
      <w:pPr>
        <w:suppressAutoHyphens w:val="0"/>
        <w:spacing w:after="0"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udostępnianie pomieszczeń na potrzeby projektów organizacji pozarządowych,</w:t>
      </w:r>
    </w:p>
    <w:p w14:paraId="323C49EC" w14:textId="77777777" w:rsidR="0060472D" w:rsidRPr="0060472D" w:rsidRDefault="0060472D" w:rsidP="00F979BC">
      <w:pPr>
        <w:suppressAutoHyphens w:val="0"/>
        <w:spacing w:after="0" w:line="240" w:lineRule="auto"/>
        <w:ind w:left="709" w:hanging="709"/>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 xml:space="preserve">wspólne działania kulturalne mające na celu aktywizację i dowartościowanie osób </w:t>
      </w:r>
      <w:r w:rsidR="00C35963">
        <w:rPr>
          <w:rFonts w:ascii="Times New Roman" w:eastAsia="Times New Roman" w:hAnsi="Times New Roman" w:cs="Times New Roman"/>
          <w:color w:val="auto"/>
          <w:sz w:val="24"/>
          <w:szCs w:val="24"/>
          <w:lang w:eastAsia="pl-PL"/>
        </w:rPr>
        <w:br/>
      </w:r>
      <w:r w:rsidRPr="0060472D">
        <w:rPr>
          <w:rFonts w:ascii="Times New Roman" w:eastAsia="Times New Roman" w:hAnsi="Times New Roman" w:cs="Times New Roman"/>
          <w:color w:val="auto"/>
          <w:sz w:val="24"/>
          <w:szCs w:val="24"/>
          <w:lang w:eastAsia="pl-PL"/>
        </w:rPr>
        <w:t>z niepełnosprawnościami oraz szczególnymi potrzebami,</w:t>
      </w:r>
    </w:p>
    <w:p w14:paraId="4DECABB7" w14:textId="77777777" w:rsidR="0060472D" w:rsidRPr="0060472D" w:rsidRDefault="0060472D" w:rsidP="00F979BC">
      <w:pPr>
        <w:suppressAutoHyphens w:val="0"/>
        <w:spacing w:after="0"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wspólne prowadzenie działań edukacyjnych z zakresu ochrony zdrowia,</w:t>
      </w:r>
    </w:p>
    <w:p w14:paraId="0B84622D" w14:textId="77777777" w:rsidR="0060472D" w:rsidRPr="0060472D" w:rsidRDefault="0060472D" w:rsidP="00F979BC">
      <w:pPr>
        <w:suppressAutoHyphens w:val="0"/>
        <w:spacing w:after="0"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wzajemne wsparcie merytorycznie i promocyjne przy realizacji wspólnych projektów,</w:t>
      </w:r>
    </w:p>
    <w:p w14:paraId="70B711E4" w14:textId="77777777" w:rsidR="002E3FD3" w:rsidRDefault="0060472D" w:rsidP="002E3FD3">
      <w:pPr>
        <w:suppressAutoHyphens w:val="0"/>
        <w:spacing w:after="0" w:line="240" w:lineRule="auto"/>
        <w:ind w:left="709" w:hanging="709"/>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t>
      </w:r>
      <w:r w:rsidRPr="0060472D">
        <w:rPr>
          <w:rFonts w:ascii="Times New Roman" w:eastAsia="Times New Roman" w:hAnsi="Times New Roman" w:cs="Times New Roman"/>
          <w:color w:val="auto"/>
          <w:sz w:val="24"/>
          <w:szCs w:val="24"/>
          <w:lang w:eastAsia="pl-PL"/>
        </w:rPr>
        <w:tab/>
        <w:t>propagowanie idei integracji środowisk poprzez bezpłatny kolportaż czasopism dostarczonych przez organizacje pozarządowe wśród czytelników MBP w Sosnowcu .</w:t>
      </w:r>
    </w:p>
    <w:p w14:paraId="3A3644D9" w14:textId="77777777" w:rsidR="002E3FD3" w:rsidRPr="0060472D" w:rsidRDefault="002E3FD3" w:rsidP="002E3FD3">
      <w:pPr>
        <w:suppressAutoHyphens w:val="0"/>
        <w:spacing w:after="0" w:line="240" w:lineRule="auto"/>
        <w:ind w:left="709" w:hanging="709"/>
        <w:rPr>
          <w:rFonts w:ascii="Times New Roman" w:eastAsia="Times New Roman" w:hAnsi="Times New Roman" w:cs="Times New Roman"/>
          <w:color w:val="auto"/>
          <w:sz w:val="24"/>
          <w:szCs w:val="24"/>
          <w:lang w:eastAsia="pl-PL"/>
        </w:rPr>
      </w:pPr>
    </w:p>
    <w:p w14:paraId="4EFC1DC3" w14:textId="77777777" w:rsidR="0060472D" w:rsidRPr="002E3FD3" w:rsidRDefault="0060472D" w:rsidP="0060472D">
      <w:pPr>
        <w:suppressAutoHyphens w:val="0"/>
        <w:spacing w:before="100" w:beforeAutospacing="1" w:after="100" w:afterAutospacing="1" w:line="240" w:lineRule="auto"/>
        <w:rPr>
          <w:rFonts w:ascii="Times New Roman" w:eastAsia="Times New Roman" w:hAnsi="Times New Roman" w:cs="Times New Roman"/>
          <w:color w:val="auto"/>
          <w:sz w:val="24"/>
          <w:szCs w:val="24"/>
          <w:u w:val="single"/>
          <w:lang w:eastAsia="pl-PL"/>
        </w:rPr>
      </w:pPr>
      <w:r w:rsidRPr="002E3FD3">
        <w:rPr>
          <w:rFonts w:ascii="Times New Roman" w:eastAsia="Times New Roman" w:hAnsi="Times New Roman" w:cs="Times New Roman"/>
          <w:color w:val="auto"/>
          <w:sz w:val="24"/>
          <w:szCs w:val="24"/>
          <w:u w:val="single"/>
          <w:lang w:eastAsia="pl-PL"/>
        </w:rPr>
        <w:t>Współpracę z organizacjami pozarządowymi możemy podzielić na następujące kategorie:</w:t>
      </w:r>
    </w:p>
    <w:p w14:paraId="390E8F04" w14:textId="77777777" w:rsidR="0060472D" w:rsidRPr="0060472D" w:rsidRDefault="0060472D" w:rsidP="0060472D">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1.</w:t>
      </w:r>
      <w:r w:rsidRPr="0060472D">
        <w:rPr>
          <w:rFonts w:ascii="Times New Roman" w:eastAsia="Times New Roman" w:hAnsi="Times New Roman" w:cs="Times New Roman"/>
          <w:color w:val="auto"/>
          <w:sz w:val="24"/>
          <w:szCs w:val="24"/>
          <w:lang w:eastAsia="pl-PL"/>
        </w:rPr>
        <w:tab/>
        <w:t>Współpraca na podstawie zawartych porozumień i umów partnerskich z organizacjami pozarządowymi z miasta Sosnowca.</w:t>
      </w:r>
    </w:p>
    <w:p w14:paraId="7E9169BC"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Stowarzyszenie StanDor z Sosnowca</w:t>
      </w:r>
    </w:p>
    <w:p w14:paraId="2B9256F8" w14:textId="77777777" w:rsidR="0060472D" w:rsidRPr="0060472D" w:rsidRDefault="0060472D" w:rsidP="002E3FD3">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W 2025 roku MBP zawarła porozumienie ze Stowarzyszeniem StanDor z Sosnowca prowadzącego działania na rzecz osób z niepełnosprawnościami, skupiającego się na edukacji </w:t>
      </w:r>
      <w:r w:rsidR="00614AC1">
        <w:rPr>
          <w:rFonts w:ascii="Times New Roman" w:eastAsia="Times New Roman" w:hAnsi="Times New Roman" w:cs="Times New Roman"/>
          <w:color w:val="auto"/>
          <w:sz w:val="24"/>
          <w:szCs w:val="24"/>
          <w:lang w:eastAsia="pl-PL"/>
        </w:rPr>
        <w:br/>
      </w:r>
      <w:r w:rsidRPr="0060472D">
        <w:rPr>
          <w:rFonts w:ascii="Times New Roman" w:eastAsia="Times New Roman" w:hAnsi="Times New Roman" w:cs="Times New Roman"/>
          <w:color w:val="auto"/>
          <w:sz w:val="24"/>
          <w:szCs w:val="24"/>
          <w:lang w:eastAsia="pl-PL"/>
        </w:rPr>
        <w:t>w zakresie niepełnosprawności poprzez prowadzenie warsztatów i wykładów adresowanych do szerokiego grona odbiorców. W ramach porozumienia strony zobowiązały się do wzajemnego wsparcia przy realizacji wspólnych projektów edukacyjno-kulturalnych. MBP zobowiązała się do nieodpłatnego użyczenia pomieszczeń Zagłębiowskiej Mediateki w celu organizacji przez Stowarzyszenie StanDor wykładów i warsztatów. W 2025 roku przeprowadzone zostały 4 prelekcje i wykłady, w których udział wzięło 10 osób.</w:t>
      </w:r>
    </w:p>
    <w:p w14:paraId="281F43BC"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Stowarzyszenie Miłośników Fotografii w Sosnowcu  </w:t>
      </w:r>
    </w:p>
    <w:p w14:paraId="52763C64" w14:textId="77777777" w:rsidR="0060472D" w:rsidRPr="0060472D" w:rsidRDefault="0060472D" w:rsidP="002E3FD3">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 2025 roku  zaprezentowało w przestrzeni Zagłębiowskiej Mediateki 2 wystawy. Pierwsza została zatytułowana „20 lat pasji – SMF”, natomiast druga „Wsiąść do pociągu”.  Łącznie</w:t>
      </w:r>
      <w:r>
        <w:rPr>
          <w:rFonts w:ascii="Times New Roman" w:eastAsia="Times New Roman" w:hAnsi="Times New Roman" w:cs="Times New Roman"/>
          <w:color w:val="auto"/>
          <w:sz w:val="24"/>
          <w:szCs w:val="24"/>
          <w:lang w:eastAsia="pl-PL"/>
        </w:rPr>
        <w:t xml:space="preserve"> 2 wystawy – 5.147 uczestników.</w:t>
      </w:r>
    </w:p>
    <w:p w14:paraId="1CF7B1E8"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Stowarzyszenie Grupa Plastyczna Dąbrowa</w:t>
      </w:r>
    </w:p>
    <w:p w14:paraId="6570C222" w14:textId="77777777" w:rsidR="0060472D" w:rsidRPr="0060472D" w:rsidRDefault="0060472D" w:rsidP="002E3FD3">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Zaprezentowała w Zagłębiowskiej Mediatece wystawę malarstwa „Wyobraźnią i pędzlem malowane – piękno, sztuka, pasja. Łączni</w:t>
      </w:r>
      <w:r>
        <w:rPr>
          <w:rFonts w:ascii="Times New Roman" w:eastAsia="Times New Roman" w:hAnsi="Times New Roman" w:cs="Times New Roman"/>
          <w:color w:val="auto"/>
          <w:sz w:val="24"/>
          <w:szCs w:val="24"/>
          <w:lang w:eastAsia="pl-PL"/>
        </w:rPr>
        <w:t>e: 1 wystawa – 775 uczestników.</w:t>
      </w:r>
    </w:p>
    <w:p w14:paraId="31D47CAD"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Polskie Towarzystwo Turystyczno-Krajoznawsze</w:t>
      </w:r>
    </w:p>
    <w:p w14:paraId="3FBFC905" w14:textId="77777777" w:rsidR="0060472D" w:rsidRPr="0060472D" w:rsidRDefault="0060472D" w:rsidP="002E3FD3">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Zaprezentowało w Zagłębiowskiej Mediatece wystawę „Przewodnictwo turystyczne w PTTK - wystawa edukacyjna z okazji 60-lecia Komisji Przewodnickiej Zarządu Głównego PTTK”. Łącznie:</w:t>
      </w:r>
      <w:r>
        <w:rPr>
          <w:rFonts w:ascii="Times New Roman" w:eastAsia="Times New Roman" w:hAnsi="Times New Roman" w:cs="Times New Roman"/>
          <w:color w:val="auto"/>
          <w:sz w:val="24"/>
          <w:szCs w:val="24"/>
          <w:lang w:eastAsia="pl-PL"/>
        </w:rPr>
        <w:t xml:space="preserve"> 1 wystawa – 1.823 uczestników.</w:t>
      </w:r>
    </w:p>
    <w:p w14:paraId="3B8FAC4B"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Stowarzyszenie Bractwo Rycerskie Zamku Będzin</w:t>
      </w:r>
    </w:p>
    <w:p w14:paraId="11D18D2B" w14:textId="77777777" w:rsidR="0060472D" w:rsidRPr="0060472D" w:rsidRDefault="0060472D" w:rsidP="002E3FD3">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W ramach akcji „Lato na luzie – wakacyjne pikniki kulturalne” osoby z tego Stowarzyszenia </w:t>
      </w:r>
      <w:r w:rsidR="00614AC1">
        <w:rPr>
          <w:rFonts w:ascii="Times New Roman" w:eastAsia="Times New Roman" w:hAnsi="Times New Roman" w:cs="Times New Roman"/>
          <w:color w:val="auto"/>
          <w:sz w:val="24"/>
          <w:szCs w:val="24"/>
          <w:lang w:eastAsia="pl-PL"/>
        </w:rPr>
        <w:br/>
      </w:r>
      <w:r w:rsidRPr="0060472D">
        <w:rPr>
          <w:rFonts w:ascii="Times New Roman" w:eastAsia="Times New Roman" w:hAnsi="Times New Roman" w:cs="Times New Roman"/>
          <w:color w:val="auto"/>
          <w:sz w:val="24"/>
          <w:szCs w:val="24"/>
          <w:lang w:eastAsia="pl-PL"/>
        </w:rPr>
        <w:t xml:space="preserve">w ramach zawartej umowy podjęły się organizacji jednej z imprez pod nazwą „Piknik rycerski, czyli bractwo rycerskie zamku Będzin w akcji”. </w:t>
      </w:r>
    </w:p>
    <w:p w14:paraId="2F216EE2" w14:textId="77777777" w:rsidR="0060472D" w:rsidRPr="0060472D" w:rsidRDefault="0060472D" w:rsidP="0060472D">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Łącznie: 1 im</w:t>
      </w:r>
      <w:r w:rsidR="002E3FD3">
        <w:rPr>
          <w:rFonts w:ascii="Times New Roman" w:eastAsia="Times New Roman" w:hAnsi="Times New Roman" w:cs="Times New Roman"/>
          <w:color w:val="auto"/>
          <w:sz w:val="24"/>
          <w:szCs w:val="24"/>
          <w:lang w:eastAsia="pl-PL"/>
        </w:rPr>
        <w:t xml:space="preserve">preza – 160 uczestników.       </w:t>
      </w:r>
    </w:p>
    <w:p w14:paraId="30A799C9" w14:textId="77777777" w:rsidR="0060472D" w:rsidRPr="0060472D" w:rsidRDefault="002E3FD3" w:rsidP="0060472D">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2. </w:t>
      </w:r>
      <w:r w:rsidR="0060472D" w:rsidRPr="0060472D">
        <w:rPr>
          <w:rFonts w:ascii="Times New Roman" w:eastAsia="Times New Roman" w:hAnsi="Times New Roman" w:cs="Times New Roman"/>
          <w:color w:val="auto"/>
          <w:sz w:val="24"/>
          <w:szCs w:val="24"/>
          <w:lang w:eastAsia="pl-PL"/>
        </w:rPr>
        <w:t xml:space="preserve">Współdziałanie poza umowami i porozumieniami z organizacjami </w:t>
      </w:r>
      <w:r w:rsidR="00614AC1">
        <w:rPr>
          <w:rFonts w:ascii="Times New Roman" w:eastAsia="Times New Roman" w:hAnsi="Times New Roman" w:cs="Times New Roman"/>
          <w:color w:val="auto"/>
          <w:sz w:val="24"/>
          <w:szCs w:val="24"/>
          <w:lang w:eastAsia="pl-PL"/>
        </w:rPr>
        <w:t xml:space="preserve">pozarządowymi </w:t>
      </w:r>
      <w:r w:rsidR="00614AC1">
        <w:rPr>
          <w:rFonts w:ascii="Times New Roman" w:eastAsia="Times New Roman" w:hAnsi="Times New Roman" w:cs="Times New Roman"/>
          <w:color w:val="auto"/>
          <w:sz w:val="24"/>
          <w:szCs w:val="24"/>
          <w:lang w:eastAsia="pl-PL"/>
        </w:rPr>
        <w:br/>
        <w:t xml:space="preserve">z </w:t>
      </w:r>
      <w:r w:rsidR="0060472D" w:rsidRPr="0060472D">
        <w:rPr>
          <w:rFonts w:ascii="Times New Roman" w:eastAsia="Times New Roman" w:hAnsi="Times New Roman" w:cs="Times New Roman"/>
          <w:color w:val="auto"/>
          <w:sz w:val="24"/>
          <w:szCs w:val="24"/>
          <w:lang w:eastAsia="pl-PL"/>
        </w:rPr>
        <w:t>Sosnowca.</w:t>
      </w:r>
    </w:p>
    <w:p w14:paraId="28C38B03"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Fundacja im. Brata Alberta Warsztat Terapii Zajęciowej w Sosnowcu </w:t>
      </w:r>
    </w:p>
    <w:p w14:paraId="70B8C781" w14:textId="77777777" w:rsidR="0060472D" w:rsidRPr="0060472D" w:rsidRDefault="0060472D" w:rsidP="00614AC1">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Współpraca polegała na wspólnym przygotowaniu kiermaszów prac uczestników Warsztatów Terapii Zajęciowej oraz wystaw w Zagłębiowskiej Mediatece oraz Filii nr 7. Łącznie: 2 kiermasze – 176 uczestników;</w:t>
      </w:r>
      <w:r>
        <w:rPr>
          <w:rFonts w:ascii="Times New Roman" w:eastAsia="Times New Roman" w:hAnsi="Times New Roman" w:cs="Times New Roman"/>
          <w:color w:val="auto"/>
          <w:sz w:val="24"/>
          <w:szCs w:val="24"/>
          <w:lang w:eastAsia="pl-PL"/>
        </w:rPr>
        <w:t xml:space="preserve"> 2 wystawy – 2.540 uczestników.</w:t>
      </w:r>
    </w:p>
    <w:p w14:paraId="7BCAA2C2" w14:textId="77777777" w:rsidR="0060472D" w:rsidRPr="0060472D" w:rsidRDefault="0060472D" w:rsidP="0060472D">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Warsztaty Terapii Zajęciowej Oddziału Miejskiego Towarzystwa Przyjaciół Dzieci </w:t>
      </w:r>
      <w:r w:rsidR="00D54F49">
        <w:rPr>
          <w:rFonts w:ascii="Times New Roman" w:eastAsia="Times New Roman" w:hAnsi="Times New Roman" w:cs="Times New Roman"/>
          <w:color w:val="auto"/>
          <w:sz w:val="24"/>
          <w:szCs w:val="24"/>
          <w:lang w:eastAsia="pl-PL"/>
        </w:rPr>
        <w:br/>
      </w:r>
      <w:r w:rsidRPr="0060472D">
        <w:rPr>
          <w:rFonts w:ascii="Times New Roman" w:eastAsia="Times New Roman" w:hAnsi="Times New Roman" w:cs="Times New Roman"/>
          <w:color w:val="auto"/>
          <w:sz w:val="24"/>
          <w:szCs w:val="24"/>
          <w:lang w:eastAsia="pl-PL"/>
        </w:rPr>
        <w:t xml:space="preserve">w Sosnowcu (ul. Jodłowa) </w:t>
      </w:r>
    </w:p>
    <w:p w14:paraId="27D2F945" w14:textId="77777777" w:rsidR="0060472D" w:rsidRPr="0060472D" w:rsidRDefault="0060472D" w:rsidP="00614AC1">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Wspólne przygotowanie kiermaszu świątecznych prac uczestników Warsztatów Terapii Zajęciowej oraz spotkań „Czas na Polskę – jedziemy do …” i „Poznajemy Parki Narodowe” organizowanych przez Filię nr 7 w Sosnowcu. Tematem każdego ze spotkań było jedno </w:t>
      </w:r>
      <w:r w:rsidR="00D54F49">
        <w:rPr>
          <w:rFonts w:ascii="Times New Roman" w:eastAsia="Times New Roman" w:hAnsi="Times New Roman" w:cs="Times New Roman"/>
          <w:color w:val="auto"/>
          <w:sz w:val="24"/>
          <w:szCs w:val="24"/>
          <w:lang w:eastAsia="pl-PL"/>
        </w:rPr>
        <w:br/>
      </w:r>
      <w:r w:rsidRPr="0060472D">
        <w:rPr>
          <w:rFonts w:ascii="Times New Roman" w:eastAsia="Times New Roman" w:hAnsi="Times New Roman" w:cs="Times New Roman"/>
          <w:color w:val="auto"/>
          <w:sz w:val="24"/>
          <w:szCs w:val="24"/>
          <w:lang w:eastAsia="pl-PL"/>
        </w:rPr>
        <w:t>z polskich miast lub parków narodowych. Łącznie: 1 kiermasz – 120 uczestników</w:t>
      </w:r>
      <w:r>
        <w:rPr>
          <w:rFonts w:ascii="Times New Roman" w:eastAsia="Times New Roman" w:hAnsi="Times New Roman" w:cs="Times New Roman"/>
          <w:color w:val="auto"/>
          <w:sz w:val="24"/>
          <w:szCs w:val="24"/>
          <w:lang w:eastAsia="pl-PL"/>
        </w:rPr>
        <w:t>; 10 spotkań – 144 uczestników.</w:t>
      </w:r>
    </w:p>
    <w:p w14:paraId="63B18B3B"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Stowarzyszenie Opieki nad Zwierzętami „Nadzieja na dom” – Schronisko dla Bezdomnych Zwierząt w Sosnowcu</w:t>
      </w:r>
    </w:p>
    <w:p w14:paraId="2D3734FF" w14:textId="77777777" w:rsidR="0060472D" w:rsidRPr="0060472D" w:rsidRDefault="0060472D" w:rsidP="00614AC1">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MBP regularnie udziela wsparcia przy zbiórce karmy i rzeczy potrzebnych bezdomnym zwierzętom, akcja organizowana była w 2025 r. w Zagłębiowsk</w:t>
      </w:r>
      <w:r>
        <w:rPr>
          <w:rFonts w:ascii="Times New Roman" w:eastAsia="Times New Roman" w:hAnsi="Times New Roman" w:cs="Times New Roman"/>
          <w:color w:val="auto"/>
          <w:sz w:val="24"/>
          <w:szCs w:val="24"/>
          <w:lang w:eastAsia="pl-PL"/>
        </w:rPr>
        <w:t>iej Mediatece oraz Filii nr 20.</w:t>
      </w:r>
    </w:p>
    <w:p w14:paraId="39F8D6F4"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Stowarzyszenie Kulturalno-Edukacyjne Trzy Plansze w Sosnowcu </w:t>
      </w:r>
    </w:p>
    <w:p w14:paraId="1A5B30F3" w14:textId="77777777" w:rsidR="0060472D" w:rsidRPr="0060472D" w:rsidRDefault="0060472D" w:rsidP="0060472D">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 xml:space="preserve">Organizacja spotkań hobbystycznych dla miłośników gier planszowych – „Planszówki </w:t>
      </w:r>
      <w:r w:rsidR="00B96903">
        <w:rPr>
          <w:rFonts w:ascii="Times New Roman" w:eastAsia="Times New Roman" w:hAnsi="Times New Roman" w:cs="Times New Roman"/>
          <w:color w:val="auto"/>
          <w:sz w:val="24"/>
          <w:szCs w:val="24"/>
          <w:lang w:eastAsia="pl-PL"/>
        </w:rPr>
        <w:br/>
      </w:r>
      <w:r w:rsidRPr="0060472D">
        <w:rPr>
          <w:rFonts w:ascii="Times New Roman" w:eastAsia="Times New Roman" w:hAnsi="Times New Roman" w:cs="Times New Roman"/>
          <w:color w:val="auto"/>
          <w:sz w:val="24"/>
          <w:szCs w:val="24"/>
          <w:lang w:eastAsia="pl-PL"/>
        </w:rPr>
        <w:t>w Mediatece” w Zagłębiowskiej Mediatece. Łączn</w:t>
      </w:r>
      <w:r>
        <w:rPr>
          <w:rFonts w:ascii="Times New Roman" w:eastAsia="Times New Roman" w:hAnsi="Times New Roman" w:cs="Times New Roman"/>
          <w:color w:val="auto"/>
          <w:sz w:val="24"/>
          <w:szCs w:val="24"/>
          <w:lang w:eastAsia="pl-PL"/>
        </w:rPr>
        <w:t>ie 9 spotkań – 569 uczestników.</w:t>
      </w:r>
    </w:p>
    <w:p w14:paraId="377199BE" w14:textId="77777777" w:rsidR="0060472D" w:rsidRPr="0060472D" w:rsidRDefault="0060472D" w:rsidP="0060472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60472D">
        <w:rPr>
          <w:rFonts w:ascii="Times New Roman" w:eastAsia="Times New Roman" w:hAnsi="Times New Roman" w:cs="Times New Roman"/>
          <w:color w:val="auto"/>
          <w:sz w:val="24"/>
          <w:szCs w:val="24"/>
          <w:lang w:eastAsia="pl-PL"/>
        </w:rPr>
        <w:t>Stowarzyszenie Amazonek „Życie” oddział Sosnowiec</w:t>
      </w:r>
    </w:p>
    <w:p w14:paraId="1C23E218" w14:textId="77777777" w:rsidR="0060472D" w:rsidRPr="0060472D" w:rsidRDefault="008D6F18" w:rsidP="0060472D">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eastAsia="Times New Roman"/>
          <w:noProof/>
          <w:lang w:eastAsia="pl-PL"/>
        </w:rPr>
        <w:drawing>
          <wp:anchor distT="0" distB="0" distL="114300" distR="114300" simplePos="0" relativeHeight="251675648" behindDoc="1" locked="0" layoutInCell="1" allowOverlap="1" wp14:anchorId="60C206D7" wp14:editId="0E8D6350">
            <wp:simplePos x="0" y="0"/>
            <wp:positionH relativeFrom="column">
              <wp:posOffset>4912360</wp:posOffset>
            </wp:positionH>
            <wp:positionV relativeFrom="paragraph">
              <wp:posOffset>388620</wp:posOffset>
            </wp:positionV>
            <wp:extent cx="883920" cy="883920"/>
            <wp:effectExtent l="0" t="0" r="0" b="0"/>
            <wp:wrapTight wrapText="bothSides">
              <wp:wrapPolygon edited="0">
                <wp:start x="0" y="0"/>
                <wp:lineTo x="0" y="20948"/>
                <wp:lineTo x="20948" y="20948"/>
                <wp:lineTo x="20948"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k.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83920" cy="8839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lang w:eastAsia="pl-PL"/>
        </w:rPr>
        <w:drawing>
          <wp:anchor distT="0" distB="0" distL="114300" distR="114300" simplePos="0" relativeHeight="251674624" behindDoc="0" locked="0" layoutInCell="1" allowOverlap="1" wp14:anchorId="6127BB8B" wp14:editId="4C52A846">
            <wp:simplePos x="0" y="0"/>
            <wp:positionH relativeFrom="column">
              <wp:posOffset>3982720</wp:posOffset>
            </wp:positionH>
            <wp:positionV relativeFrom="paragraph">
              <wp:posOffset>411480</wp:posOffset>
            </wp:positionV>
            <wp:extent cx="792480" cy="792480"/>
            <wp:effectExtent l="0" t="0" r="7620" b="762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k m.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0060472D" w:rsidRPr="0060472D">
        <w:rPr>
          <w:rFonts w:ascii="Times New Roman" w:eastAsia="Times New Roman" w:hAnsi="Times New Roman" w:cs="Times New Roman"/>
          <w:color w:val="auto"/>
          <w:sz w:val="24"/>
          <w:szCs w:val="24"/>
          <w:lang w:eastAsia="pl-PL"/>
        </w:rPr>
        <w:t>Stowarzyszenie zorganizowało w ramach projektu Mediateka jest kobietą warsztaty „Warsztaty o profilaktyce zdrowia kobiet i samobadanie piersi”. Łącznie: 1 spotkanie – 10 uczestników).</w:t>
      </w:r>
    </w:p>
    <w:p w14:paraId="27A584EB" w14:textId="77777777" w:rsidR="0060472D" w:rsidRDefault="0060472D" w:rsidP="00E50311">
      <w:pPr>
        <w:pStyle w:val="Nagwek3"/>
        <w:rPr>
          <w:rFonts w:eastAsia="Times New Roman"/>
          <w:lang w:eastAsia="pl-PL"/>
        </w:rPr>
      </w:pPr>
      <w:bookmarkStart w:id="23" w:name="_Toc223516417"/>
      <w:r>
        <w:rPr>
          <w:rFonts w:eastAsia="Times New Roman"/>
          <w:lang w:eastAsia="pl-PL"/>
        </w:rPr>
        <w:t>Przystanek Otwartej Kultury Kazimierz oraz Maczki</w:t>
      </w:r>
      <w:bookmarkEnd w:id="23"/>
      <w:r>
        <w:rPr>
          <w:rFonts w:eastAsia="Times New Roman"/>
          <w:lang w:eastAsia="pl-PL"/>
        </w:rPr>
        <w:t xml:space="preserve"> </w:t>
      </w:r>
      <w:r w:rsidR="008D6F18">
        <w:rPr>
          <w:rFonts w:eastAsia="Times New Roman"/>
          <w:lang w:eastAsia="pl-PL"/>
        </w:rPr>
        <w:t xml:space="preserve"> </w:t>
      </w:r>
    </w:p>
    <w:p w14:paraId="13E8E8D1" w14:textId="77777777" w:rsidR="0060472D" w:rsidRDefault="0060472D" w:rsidP="0060472D">
      <w:pPr>
        <w:pStyle w:val="Akapitzlist"/>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p>
    <w:p w14:paraId="69384B4D" w14:textId="77777777" w:rsidR="0001513C" w:rsidRDefault="0001513C" w:rsidP="008D6F18">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Przystanek Otwartej Kultury obejmuje swoją aktywnością wschodnie dzielnice Sosnowca, te najbardziej oddalone od centrum miasta. W tym obszarze, poza pla</w:t>
      </w:r>
      <w:r>
        <w:rPr>
          <w:rFonts w:ascii="Times New Roman" w:eastAsia="Times New Roman" w:hAnsi="Times New Roman" w:cs="Times New Roman"/>
          <w:color w:val="auto"/>
          <w:sz w:val="24"/>
          <w:szCs w:val="24"/>
          <w:lang w:eastAsia="pl-PL"/>
        </w:rPr>
        <w:t>cówkami oświatowymi, pozostaje</w:t>
      </w:r>
      <w:r w:rsidRPr="0001513C">
        <w:rPr>
          <w:rFonts w:ascii="Times New Roman" w:eastAsia="Times New Roman" w:hAnsi="Times New Roman" w:cs="Times New Roman"/>
          <w:color w:val="auto"/>
          <w:sz w:val="24"/>
          <w:szCs w:val="24"/>
          <w:lang w:eastAsia="pl-PL"/>
        </w:rPr>
        <w:t xml:space="preserve"> jedyną miejską instytucją realizującą zadania w zakresie kultury. </w:t>
      </w:r>
    </w:p>
    <w:p w14:paraId="2FADBDB6" w14:textId="77777777" w:rsidR="0001513C" w:rsidRPr="0001513C" w:rsidRDefault="0001513C" w:rsidP="008D6F18">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 xml:space="preserve">Od kilku </w:t>
      </w:r>
      <w:r>
        <w:rPr>
          <w:rFonts w:ascii="Times New Roman" w:eastAsia="Times New Roman" w:hAnsi="Times New Roman" w:cs="Times New Roman"/>
          <w:color w:val="auto"/>
          <w:sz w:val="24"/>
          <w:szCs w:val="24"/>
          <w:lang w:eastAsia="pl-PL"/>
        </w:rPr>
        <w:t>lat konsekwentnie współpracuje</w:t>
      </w:r>
      <w:r w:rsidRPr="0001513C">
        <w:rPr>
          <w:rFonts w:ascii="Times New Roman" w:eastAsia="Times New Roman" w:hAnsi="Times New Roman" w:cs="Times New Roman"/>
          <w:color w:val="auto"/>
          <w:sz w:val="24"/>
          <w:szCs w:val="24"/>
          <w:lang w:eastAsia="pl-PL"/>
        </w:rPr>
        <w:t xml:space="preserve"> ze stowarzyszeniami i fundacjami działającymi m.in. w Kazimierzu Górniczym, Ostrowach Górniczych i Maczkach, udostępniając im przestrzenie </w:t>
      </w:r>
      <w:r w:rsidR="00B96903">
        <w:rPr>
          <w:rFonts w:ascii="Times New Roman" w:eastAsia="Times New Roman" w:hAnsi="Times New Roman" w:cs="Times New Roman"/>
          <w:color w:val="auto"/>
          <w:sz w:val="24"/>
          <w:szCs w:val="24"/>
          <w:lang w:eastAsia="pl-PL"/>
        </w:rPr>
        <w:br/>
      </w:r>
      <w:r w:rsidRPr="0001513C">
        <w:rPr>
          <w:rFonts w:ascii="Times New Roman" w:eastAsia="Times New Roman" w:hAnsi="Times New Roman" w:cs="Times New Roman"/>
          <w:color w:val="auto"/>
          <w:sz w:val="24"/>
          <w:szCs w:val="24"/>
          <w:lang w:eastAsia="pl-PL"/>
        </w:rPr>
        <w:t>w obiektach oraz amfiteatr w par</w:t>
      </w:r>
      <w:r>
        <w:rPr>
          <w:rFonts w:ascii="Times New Roman" w:eastAsia="Times New Roman" w:hAnsi="Times New Roman" w:cs="Times New Roman"/>
          <w:color w:val="auto"/>
          <w:sz w:val="24"/>
          <w:szCs w:val="24"/>
          <w:lang w:eastAsia="pl-PL"/>
        </w:rPr>
        <w:t>ku im. Jacka Kuronia. Zapewnia</w:t>
      </w:r>
      <w:r w:rsidRPr="0001513C">
        <w:rPr>
          <w:rFonts w:ascii="Times New Roman" w:eastAsia="Times New Roman" w:hAnsi="Times New Roman" w:cs="Times New Roman"/>
          <w:color w:val="auto"/>
          <w:sz w:val="24"/>
          <w:szCs w:val="24"/>
          <w:lang w:eastAsia="pl-PL"/>
        </w:rPr>
        <w:t xml:space="preserve"> również zaplecze techniczne, w tym sprzęt nagłośnieniowy niezbędny przy większych wydarzeniach, a także wsparcie doświadczonego zespołu, który regularnie uczestniczy w przygotowaniu i realizacji przedsi</w:t>
      </w:r>
      <w:r>
        <w:rPr>
          <w:rFonts w:ascii="Times New Roman" w:eastAsia="Times New Roman" w:hAnsi="Times New Roman" w:cs="Times New Roman"/>
          <w:color w:val="auto"/>
          <w:sz w:val="24"/>
          <w:szCs w:val="24"/>
          <w:lang w:eastAsia="pl-PL"/>
        </w:rPr>
        <w:t xml:space="preserve">ęwzięć o charakterze społecznym </w:t>
      </w:r>
      <w:r w:rsidRPr="0001513C">
        <w:rPr>
          <w:rFonts w:ascii="Times New Roman" w:eastAsia="Times New Roman" w:hAnsi="Times New Roman" w:cs="Times New Roman"/>
          <w:color w:val="auto"/>
          <w:sz w:val="24"/>
          <w:szCs w:val="24"/>
          <w:lang w:eastAsia="pl-PL"/>
        </w:rPr>
        <w:t>i kulturalnym.</w:t>
      </w:r>
    </w:p>
    <w:p w14:paraId="3753C8CF" w14:textId="77777777" w:rsidR="0001513C" w:rsidRPr="0001513C" w:rsidRDefault="008D6F18" w:rsidP="008D6F18">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P</w:t>
      </w:r>
      <w:r w:rsidR="0001513C" w:rsidRPr="0001513C">
        <w:rPr>
          <w:rFonts w:ascii="Times New Roman" w:eastAsia="Times New Roman" w:hAnsi="Times New Roman" w:cs="Times New Roman"/>
          <w:color w:val="auto"/>
          <w:sz w:val="24"/>
          <w:szCs w:val="24"/>
          <w:lang w:eastAsia="pl-PL"/>
        </w:rPr>
        <w:t>rzez cały 2025 r. placówka udostępniała w parku im. J. Kuronia pomieszczenie dla społeczności lokalnej uczestniczącej w projekcie Parkrun. Może w nim wziąć udział każdy, a polega on na przejściu lub przebiegnięciu 5 km. Spotkania odbywają się w każdą sobotę rano.</w:t>
      </w:r>
    </w:p>
    <w:p w14:paraId="244B70F0"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03.03.202</w:t>
      </w:r>
      <w:r w:rsidR="00C35963">
        <w:rPr>
          <w:rFonts w:ascii="Times New Roman" w:eastAsia="Times New Roman" w:hAnsi="Times New Roman" w:cs="Times New Roman"/>
          <w:color w:val="auto"/>
          <w:sz w:val="24"/>
          <w:szCs w:val="24"/>
          <w:lang w:eastAsia="pl-PL"/>
        </w:rPr>
        <w:t>5 r. udostępnienie pomieszczenia</w:t>
      </w:r>
      <w:r w:rsidRPr="008D6F18">
        <w:rPr>
          <w:rFonts w:ascii="Times New Roman" w:eastAsia="Times New Roman" w:hAnsi="Times New Roman" w:cs="Times New Roman"/>
          <w:color w:val="auto"/>
          <w:sz w:val="24"/>
          <w:szCs w:val="24"/>
          <w:lang w:eastAsia="pl-PL"/>
        </w:rPr>
        <w:t xml:space="preserve"> w POK Maczki przedstawicielom Hospicjum </w:t>
      </w:r>
      <w:r w:rsidR="00B96903">
        <w:rPr>
          <w:rFonts w:ascii="Times New Roman" w:eastAsia="Times New Roman" w:hAnsi="Times New Roman" w:cs="Times New Roman"/>
          <w:color w:val="auto"/>
          <w:sz w:val="24"/>
          <w:szCs w:val="24"/>
          <w:lang w:eastAsia="pl-PL"/>
        </w:rPr>
        <w:t>Sosnowieckiego im. św. Tomasza A</w:t>
      </w:r>
      <w:r w:rsidRPr="008D6F18">
        <w:rPr>
          <w:rFonts w:ascii="Times New Roman" w:eastAsia="Times New Roman" w:hAnsi="Times New Roman" w:cs="Times New Roman"/>
          <w:color w:val="auto"/>
          <w:sz w:val="24"/>
          <w:szCs w:val="24"/>
          <w:lang w:eastAsia="pl-PL"/>
        </w:rPr>
        <w:t xml:space="preserve">p. Przez cały dzień pracownicy tej placówki pomagali mieszkańcom rozliczyć PIT. </w:t>
      </w:r>
    </w:p>
    <w:p w14:paraId="7D386274"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10.03.2025 r. udostępnienie holu w domu kultury przedstawicielom Hospicjum Sosnowieckiego im. św. Tomasza</w:t>
      </w:r>
      <w:r w:rsidR="00B96903">
        <w:rPr>
          <w:rFonts w:ascii="Times New Roman" w:eastAsia="Times New Roman" w:hAnsi="Times New Roman" w:cs="Times New Roman"/>
          <w:color w:val="auto"/>
          <w:sz w:val="24"/>
          <w:szCs w:val="24"/>
          <w:lang w:eastAsia="pl-PL"/>
        </w:rPr>
        <w:t xml:space="preserve"> A</w:t>
      </w:r>
      <w:r w:rsidRPr="008D6F18">
        <w:rPr>
          <w:rFonts w:ascii="Times New Roman" w:eastAsia="Times New Roman" w:hAnsi="Times New Roman" w:cs="Times New Roman"/>
          <w:color w:val="auto"/>
          <w:sz w:val="24"/>
          <w:szCs w:val="24"/>
          <w:lang w:eastAsia="pl-PL"/>
        </w:rPr>
        <w:t xml:space="preserve">p. Przez cały dzień pracownicy tej placówki pomagali mieszkańcom rozliczyć PIT. </w:t>
      </w:r>
    </w:p>
    <w:p w14:paraId="7725EFFA"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19.03.2025 r. współorganizacja razem z Fundacją Dąbrowa promocję książki Pani Karoliny Lisek – członkini Fundacji.</w:t>
      </w:r>
    </w:p>
    <w:p w14:paraId="05744322"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11.05.2025 współorganizacja wraz z Fundacją Kapitał Dobra Metropolitalny Finał Tygodnia Bliskości w Sosnowcu.</w:t>
      </w:r>
    </w:p>
    <w:p w14:paraId="584025D3"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30.05.2025 Ośrodek Edukacji Partner wsparł POK w organizacji Dnia Dziecka.</w:t>
      </w:r>
    </w:p>
    <w:p w14:paraId="2FF7EB84"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 xml:space="preserve">22-24.08.2025 </w:t>
      </w:r>
      <w:r w:rsidR="008D6F18" w:rsidRPr="008D6F18">
        <w:rPr>
          <w:rFonts w:ascii="Times New Roman" w:eastAsia="Times New Roman" w:hAnsi="Times New Roman" w:cs="Times New Roman"/>
          <w:color w:val="auto"/>
          <w:sz w:val="24"/>
          <w:szCs w:val="24"/>
          <w:lang w:eastAsia="pl-PL"/>
        </w:rPr>
        <w:t>współorganizacja</w:t>
      </w:r>
      <w:r w:rsidRPr="008D6F18">
        <w:rPr>
          <w:rFonts w:ascii="Times New Roman" w:eastAsia="Times New Roman" w:hAnsi="Times New Roman" w:cs="Times New Roman"/>
          <w:color w:val="auto"/>
          <w:sz w:val="24"/>
          <w:szCs w:val="24"/>
          <w:lang w:eastAsia="pl-PL"/>
        </w:rPr>
        <w:t xml:space="preserve"> razem z Fundacją Dąbrowa Festiwal Reakcja Słowiańska.</w:t>
      </w:r>
    </w:p>
    <w:p w14:paraId="5512F4F4"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25.08.2025 Fundacja Dąbrowa wspomogła organizacje jednego z paneli Akcji Lato - Wehikuł czasu – Słowianie.</w:t>
      </w:r>
    </w:p>
    <w:p w14:paraId="534C11DA" w14:textId="77777777" w:rsidR="0001513C" w:rsidRPr="008D6F18" w:rsidRDefault="00B96903" w:rsidP="008D6F18">
      <w:pPr>
        <w:pStyle w:val="Akapitzlist"/>
        <w:numPr>
          <w:ilvl w:val="2"/>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w:t>
      </w:r>
      <w:r w:rsidR="0001513C" w:rsidRPr="008D6F18">
        <w:rPr>
          <w:rFonts w:ascii="Times New Roman" w:eastAsia="Times New Roman" w:hAnsi="Times New Roman" w:cs="Times New Roman"/>
          <w:color w:val="auto"/>
          <w:sz w:val="24"/>
          <w:szCs w:val="24"/>
          <w:lang w:eastAsia="pl-PL"/>
        </w:rPr>
        <w:t>spółorganizacja razem z Kręgiem Seniorów „Korzenie”, H</w:t>
      </w:r>
      <w:r>
        <w:rPr>
          <w:rFonts w:ascii="Times New Roman" w:eastAsia="Times New Roman" w:hAnsi="Times New Roman" w:cs="Times New Roman"/>
          <w:color w:val="auto"/>
          <w:sz w:val="24"/>
          <w:szCs w:val="24"/>
          <w:lang w:eastAsia="pl-PL"/>
        </w:rPr>
        <w:t>ufiec ZHP Sosnowiec obchody 100-</w:t>
      </w:r>
      <w:r w:rsidR="0001513C" w:rsidRPr="008D6F18">
        <w:rPr>
          <w:rFonts w:ascii="Times New Roman" w:eastAsia="Times New Roman" w:hAnsi="Times New Roman" w:cs="Times New Roman"/>
          <w:color w:val="auto"/>
          <w:sz w:val="24"/>
          <w:szCs w:val="24"/>
          <w:lang w:eastAsia="pl-PL"/>
        </w:rPr>
        <w:t>lecia harcerstwa w Ostrowach Górniczych i 30</w:t>
      </w:r>
      <w:r>
        <w:rPr>
          <w:rFonts w:ascii="Times New Roman" w:eastAsia="Times New Roman" w:hAnsi="Times New Roman" w:cs="Times New Roman"/>
          <w:color w:val="auto"/>
          <w:sz w:val="24"/>
          <w:szCs w:val="24"/>
          <w:lang w:eastAsia="pl-PL"/>
        </w:rPr>
        <w:t xml:space="preserve"> -</w:t>
      </w:r>
      <w:r w:rsidR="0001513C" w:rsidRPr="008D6F18">
        <w:rPr>
          <w:rFonts w:ascii="Times New Roman" w:eastAsia="Times New Roman" w:hAnsi="Times New Roman" w:cs="Times New Roman"/>
          <w:color w:val="auto"/>
          <w:sz w:val="24"/>
          <w:szCs w:val="24"/>
          <w:lang w:eastAsia="pl-PL"/>
        </w:rPr>
        <w:t xml:space="preserve"> lecia Kręgu Seniorów Korzenie.</w:t>
      </w:r>
    </w:p>
    <w:p w14:paraId="2855B08A"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26.09.2025 współorganizacja</w:t>
      </w:r>
      <w:r w:rsidR="00B96903">
        <w:rPr>
          <w:rFonts w:ascii="Times New Roman" w:eastAsia="Times New Roman" w:hAnsi="Times New Roman" w:cs="Times New Roman"/>
          <w:color w:val="auto"/>
          <w:sz w:val="24"/>
          <w:szCs w:val="24"/>
          <w:lang w:eastAsia="pl-PL"/>
        </w:rPr>
        <w:t xml:space="preserve"> obhcodów</w:t>
      </w:r>
      <w:r w:rsidRPr="008D6F18">
        <w:rPr>
          <w:rFonts w:ascii="Times New Roman" w:eastAsia="Times New Roman" w:hAnsi="Times New Roman" w:cs="Times New Roman"/>
          <w:color w:val="auto"/>
          <w:sz w:val="24"/>
          <w:szCs w:val="24"/>
          <w:lang w:eastAsia="pl-PL"/>
        </w:rPr>
        <w:t xml:space="preserve"> wraz ze Związkiem Stowarzyszeń Zielony Ring Przemszy obchody 20</w:t>
      </w:r>
      <w:r w:rsidR="008D6F18">
        <w:rPr>
          <w:rFonts w:ascii="Times New Roman" w:eastAsia="Times New Roman" w:hAnsi="Times New Roman" w:cs="Times New Roman"/>
          <w:color w:val="auto"/>
          <w:sz w:val="24"/>
          <w:szCs w:val="24"/>
          <w:lang w:eastAsia="pl-PL"/>
        </w:rPr>
        <w:t xml:space="preserve"> -</w:t>
      </w:r>
      <w:r w:rsidRPr="008D6F18">
        <w:rPr>
          <w:rFonts w:ascii="Times New Roman" w:eastAsia="Times New Roman" w:hAnsi="Times New Roman" w:cs="Times New Roman"/>
          <w:color w:val="auto"/>
          <w:sz w:val="24"/>
          <w:szCs w:val="24"/>
          <w:lang w:eastAsia="pl-PL"/>
        </w:rPr>
        <w:t xml:space="preserve"> lecia Związku. </w:t>
      </w:r>
    </w:p>
    <w:p w14:paraId="7A625786"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07.12.2025 r współorganizacja ze Stowar</w:t>
      </w:r>
      <w:r w:rsidR="00B96903">
        <w:rPr>
          <w:rFonts w:ascii="Times New Roman" w:eastAsia="Times New Roman" w:hAnsi="Times New Roman" w:cs="Times New Roman"/>
          <w:color w:val="auto"/>
          <w:sz w:val="24"/>
          <w:szCs w:val="24"/>
          <w:lang w:eastAsia="pl-PL"/>
        </w:rPr>
        <w:t>zyszeniem Dawcy Uśmiechu kolejnej edycji</w:t>
      </w:r>
      <w:r w:rsidRPr="008D6F18">
        <w:rPr>
          <w:rFonts w:ascii="Times New Roman" w:eastAsia="Times New Roman" w:hAnsi="Times New Roman" w:cs="Times New Roman"/>
          <w:color w:val="auto"/>
          <w:sz w:val="24"/>
          <w:szCs w:val="24"/>
          <w:lang w:eastAsia="pl-PL"/>
        </w:rPr>
        <w:t xml:space="preserve"> imprezy  MotoMikołaje dla dzieci z domów dziecka. </w:t>
      </w:r>
    </w:p>
    <w:p w14:paraId="29C4B521"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19.12.2025 r. współorganizacja z Fundacją Epikur spotkani</w:t>
      </w:r>
      <w:r w:rsidR="00B96903">
        <w:rPr>
          <w:rFonts w:ascii="Times New Roman" w:eastAsia="Times New Roman" w:hAnsi="Times New Roman" w:cs="Times New Roman"/>
          <w:color w:val="auto"/>
          <w:sz w:val="24"/>
          <w:szCs w:val="24"/>
          <w:lang w:eastAsia="pl-PL"/>
        </w:rPr>
        <w:t>a</w:t>
      </w:r>
      <w:r w:rsidRPr="008D6F18">
        <w:rPr>
          <w:rFonts w:ascii="Times New Roman" w:eastAsia="Times New Roman" w:hAnsi="Times New Roman" w:cs="Times New Roman"/>
          <w:color w:val="auto"/>
          <w:sz w:val="24"/>
          <w:szCs w:val="24"/>
          <w:lang w:eastAsia="pl-PL"/>
        </w:rPr>
        <w:t xml:space="preserve"> mikołajkowe</w:t>
      </w:r>
      <w:r w:rsidR="00B96903">
        <w:rPr>
          <w:rFonts w:ascii="Times New Roman" w:eastAsia="Times New Roman" w:hAnsi="Times New Roman" w:cs="Times New Roman"/>
          <w:color w:val="auto"/>
          <w:sz w:val="24"/>
          <w:szCs w:val="24"/>
          <w:lang w:eastAsia="pl-PL"/>
        </w:rPr>
        <w:t>go</w:t>
      </w:r>
      <w:r w:rsidRPr="008D6F18">
        <w:rPr>
          <w:rFonts w:ascii="Times New Roman" w:eastAsia="Times New Roman" w:hAnsi="Times New Roman" w:cs="Times New Roman"/>
          <w:color w:val="auto"/>
          <w:sz w:val="24"/>
          <w:szCs w:val="24"/>
          <w:lang w:eastAsia="pl-PL"/>
        </w:rPr>
        <w:t xml:space="preserve"> dla dzieci </w:t>
      </w:r>
      <w:r w:rsidR="0077131E">
        <w:rPr>
          <w:rFonts w:ascii="Times New Roman" w:eastAsia="Times New Roman" w:hAnsi="Times New Roman" w:cs="Times New Roman"/>
          <w:color w:val="auto"/>
          <w:sz w:val="24"/>
          <w:szCs w:val="24"/>
          <w:lang w:eastAsia="pl-PL"/>
        </w:rPr>
        <w:br/>
      </w:r>
      <w:r w:rsidRPr="008D6F18">
        <w:rPr>
          <w:rFonts w:ascii="Times New Roman" w:eastAsia="Times New Roman" w:hAnsi="Times New Roman" w:cs="Times New Roman"/>
          <w:color w:val="auto"/>
          <w:sz w:val="24"/>
          <w:szCs w:val="24"/>
          <w:lang w:eastAsia="pl-PL"/>
        </w:rPr>
        <w:t xml:space="preserve">z jednostek opiekuńczych. </w:t>
      </w:r>
    </w:p>
    <w:p w14:paraId="7A6579CB"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Przystanek Otwartej Kultury przez cały 2025 r. udostępniał swoją siedzibę na organizację spotkań dla Kręgu Seniorów „Korzenie”, Hufca ZHP Sosnowiec. Ogółem odbyło się kilkanaście takich spotkań.</w:t>
      </w:r>
    </w:p>
    <w:p w14:paraId="21FE538A"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W placówce działa również grupa seniorów „Wiecznie Młodzi”. W trakcie roku 2025 odbyło się kilkadziesiąt s</w:t>
      </w:r>
      <w:r w:rsidR="00B96903">
        <w:rPr>
          <w:rFonts w:ascii="Times New Roman" w:eastAsia="Times New Roman" w:hAnsi="Times New Roman" w:cs="Times New Roman"/>
          <w:color w:val="auto"/>
          <w:sz w:val="24"/>
          <w:szCs w:val="24"/>
          <w:lang w:eastAsia="pl-PL"/>
        </w:rPr>
        <w:t>potkań i imprez integracyjnych.</w:t>
      </w:r>
    </w:p>
    <w:p w14:paraId="34D79319"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W pomieszczeniach Centrum Aktywności Rodzinnej w Klimontowie (MOSiR), wynajmowanych przez naszą instytucję działa Klub Seniora Kreatywni+  oraz próby ma zespół Klimontowianki.</w:t>
      </w:r>
    </w:p>
    <w:p w14:paraId="4D33083D" w14:textId="77777777" w:rsidR="0001513C" w:rsidRPr="008D6F18" w:rsidRDefault="0001513C" w:rsidP="008D6F18">
      <w:pPr>
        <w:pStyle w:val="Akapitzlist"/>
        <w:numPr>
          <w:ilvl w:val="0"/>
          <w:numId w:val="38"/>
        </w:numPr>
        <w:suppressAutoHyphens w:val="0"/>
        <w:spacing w:before="100" w:beforeAutospacing="1" w:after="100" w:afterAutospacing="1" w:line="240" w:lineRule="auto"/>
        <w:ind w:left="0" w:hanging="425"/>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 xml:space="preserve">W Przystanku Otwartej Kultury Maczki udostępniana jest bezpłatnie sala na spotkania Towarzystwa Miłośników Maczek „Granica”, a pracownicy placówki pomagają przy organizacji obchodów rocznicy Powstania Styczniowego. </w:t>
      </w:r>
    </w:p>
    <w:p w14:paraId="39CFE40D" w14:textId="77777777" w:rsidR="0001513C" w:rsidRPr="0001513C" w:rsidRDefault="0001513C" w:rsidP="008D6F18">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Przystanek Otwartej Kultury nawiązał współpracę z Ośrodkiem Edukacji Partner, który dysponował środkami na realizację działań społecznych. Instytucja wskazała dzielnicę Ostrowy Górnicze jako obszar o szczególnie dużych potrzebach w tym zakresie oraz zainicjowała skierowanie tam działań Stowarzyszenia. Obecnie organizacja prowadzi w tym miejscu samodzielne, regularne i intensywne działania na</w:t>
      </w:r>
      <w:r w:rsidR="0077131E">
        <w:rPr>
          <w:rFonts w:ascii="Times New Roman" w:eastAsia="Times New Roman" w:hAnsi="Times New Roman" w:cs="Times New Roman"/>
          <w:color w:val="auto"/>
          <w:sz w:val="24"/>
          <w:szCs w:val="24"/>
          <w:lang w:eastAsia="pl-PL"/>
        </w:rPr>
        <w:t xml:space="preserve"> rzecz mieszkańców. W 2025 roku,w</w:t>
      </w:r>
      <w:r w:rsidRPr="0001513C">
        <w:rPr>
          <w:rFonts w:ascii="Times New Roman" w:eastAsia="Times New Roman" w:hAnsi="Times New Roman" w:cs="Times New Roman"/>
          <w:color w:val="auto"/>
          <w:sz w:val="24"/>
          <w:szCs w:val="24"/>
          <w:lang w:eastAsia="pl-PL"/>
        </w:rPr>
        <w:t xml:space="preserve"> należącej do sosnowieckiego MOSiRu, świetlicy odbyło się:</w:t>
      </w:r>
    </w:p>
    <w:p w14:paraId="776CA308"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 xml:space="preserve">kino plenerowe, </w:t>
      </w:r>
    </w:p>
    <w:p w14:paraId="1DB761B8"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festiwal kolorów i zakończenie wakacji,</w:t>
      </w:r>
    </w:p>
    <w:p w14:paraId="1F2C9468"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warsztaty tworzenia kul kąpielowych,</w:t>
      </w:r>
    </w:p>
    <w:p w14:paraId="0C4614FA"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warsztaty tworzenia ekokosmetyków,</w:t>
      </w:r>
    </w:p>
    <w:p w14:paraId="779F8153"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Dzień Dziecka,</w:t>
      </w:r>
    </w:p>
    <w:p w14:paraId="3D314A6F"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Dzień Matki,</w:t>
      </w:r>
    </w:p>
    <w:p w14:paraId="270152C7"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tworzenie ścieżki sensorycznej – warsztaty,</w:t>
      </w:r>
    </w:p>
    <w:p w14:paraId="78D15696"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tworzenie kompozycji kwietnych – warsztaty,</w:t>
      </w:r>
    </w:p>
    <w:p w14:paraId="11F39E79"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tworzenie kompozycji wielkanocnych – warsztaty,</w:t>
      </w:r>
    </w:p>
    <w:p w14:paraId="4A1343AD"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warsztaty  - malowanie doniczek,</w:t>
      </w:r>
    </w:p>
    <w:p w14:paraId="601814C5" w14:textId="77777777" w:rsid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 xml:space="preserve">eko miseczki </w:t>
      </w:r>
      <w:r>
        <w:rPr>
          <w:rFonts w:ascii="Times New Roman" w:eastAsia="Times New Roman" w:hAnsi="Times New Roman" w:cs="Times New Roman"/>
          <w:color w:val="auto"/>
          <w:sz w:val="24"/>
          <w:szCs w:val="24"/>
          <w:lang w:eastAsia="pl-PL"/>
        </w:rPr>
        <w:t>i malowanie kubków - warsztaty,</w:t>
      </w:r>
    </w:p>
    <w:p w14:paraId="16E1AA00" w14:textId="77777777" w:rsid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cykl warsztatów cerami</w:t>
      </w:r>
      <w:r>
        <w:rPr>
          <w:rFonts w:ascii="Times New Roman" w:eastAsia="Times New Roman" w:hAnsi="Times New Roman" w:cs="Times New Roman"/>
          <w:color w:val="auto"/>
          <w:sz w:val="24"/>
          <w:szCs w:val="24"/>
          <w:lang w:eastAsia="pl-PL"/>
        </w:rPr>
        <w:t>cznych – glina samoutwardzalna,</w:t>
      </w:r>
    </w:p>
    <w:p w14:paraId="6A439312" w14:textId="77777777" w:rsidR="0001513C" w:rsidRPr="0001513C" w:rsidRDefault="0001513C" w:rsidP="0001513C">
      <w:pPr>
        <w:suppressAutoHyphens w:val="0"/>
        <w:spacing w:after="0" w:line="240" w:lineRule="auto"/>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t>
      </w:r>
      <w:r w:rsidRPr="0001513C">
        <w:rPr>
          <w:rFonts w:ascii="Times New Roman" w:eastAsia="Times New Roman" w:hAnsi="Times New Roman" w:cs="Times New Roman"/>
          <w:color w:val="auto"/>
          <w:sz w:val="24"/>
          <w:szCs w:val="24"/>
          <w:lang w:eastAsia="pl-PL"/>
        </w:rPr>
        <w:tab/>
        <w:t>warsztaty tworzenia girland z balonów.</w:t>
      </w:r>
    </w:p>
    <w:p w14:paraId="3D6E07E9" w14:textId="77777777" w:rsidR="0001513C" w:rsidRPr="0001513C" w:rsidRDefault="0001513C" w:rsidP="0001513C">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p>
    <w:p w14:paraId="41323E7A" w14:textId="77777777" w:rsidR="0001513C" w:rsidRPr="0001513C" w:rsidRDefault="0001513C" w:rsidP="008D6F18">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 xml:space="preserve">Przystanek Otwartej Kultury od kilku lat wspiera funkcjonujące w naszej placówce Stowarzyszenie Moc Wsparcia, którego działalność skupia się na niesieniu pomocy krzywdzonym dzieciom. W ramach współpracy udostępniliśmy w domu kultury pomieszczenia, sprzęt nagłaśniający oraz naszą infrastrukturę techniczną do realizacji szeregu spotkań </w:t>
      </w:r>
      <w:r w:rsidR="008D6F18">
        <w:rPr>
          <w:rFonts w:ascii="Times New Roman" w:eastAsia="Times New Roman" w:hAnsi="Times New Roman" w:cs="Times New Roman"/>
          <w:color w:val="auto"/>
          <w:sz w:val="24"/>
          <w:szCs w:val="24"/>
          <w:lang w:eastAsia="pl-PL"/>
        </w:rPr>
        <w:br/>
      </w:r>
      <w:r w:rsidRPr="0001513C">
        <w:rPr>
          <w:rFonts w:ascii="Times New Roman" w:eastAsia="Times New Roman" w:hAnsi="Times New Roman" w:cs="Times New Roman"/>
          <w:color w:val="auto"/>
          <w:sz w:val="24"/>
          <w:szCs w:val="24"/>
          <w:lang w:eastAsia="pl-PL"/>
        </w:rPr>
        <w:t>i konferencji.</w:t>
      </w:r>
    </w:p>
    <w:p w14:paraId="3F939713" w14:textId="77777777" w:rsidR="0001513C" w:rsidRPr="008D6F18" w:rsidRDefault="0001513C" w:rsidP="008D6F18">
      <w:pPr>
        <w:pStyle w:val="Akapitzlist"/>
        <w:numPr>
          <w:ilvl w:val="1"/>
          <w:numId w:val="8"/>
        </w:numPr>
        <w:suppressAutoHyphens w:val="0"/>
        <w:spacing w:before="100" w:beforeAutospacing="1" w:after="100" w:afterAutospacing="1" w:line="240" w:lineRule="auto"/>
        <w:ind w:left="0" w:hanging="370"/>
        <w:jc w:val="both"/>
        <w:rPr>
          <w:rFonts w:ascii="Times New Roman" w:eastAsia="Times New Roman" w:hAnsi="Times New Roman" w:cs="Times New Roman"/>
          <w:color w:val="auto"/>
          <w:sz w:val="24"/>
          <w:szCs w:val="24"/>
          <w:lang w:eastAsia="pl-PL"/>
        </w:rPr>
      </w:pPr>
      <w:r w:rsidRPr="008D6F18">
        <w:rPr>
          <w:rFonts w:ascii="Times New Roman" w:eastAsia="Times New Roman" w:hAnsi="Times New Roman" w:cs="Times New Roman"/>
          <w:color w:val="auto"/>
          <w:sz w:val="24"/>
          <w:szCs w:val="24"/>
          <w:lang w:eastAsia="pl-PL"/>
        </w:rPr>
        <w:t xml:space="preserve">Przez cały 2025 r. Centrum Pomocy Dzieciom udzielało pomocy: psychologicznej </w:t>
      </w:r>
      <w:r w:rsidR="008D6F18">
        <w:rPr>
          <w:rFonts w:ascii="Times New Roman" w:eastAsia="Times New Roman" w:hAnsi="Times New Roman" w:cs="Times New Roman"/>
          <w:color w:val="auto"/>
          <w:sz w:val="24"/>
          <w:szCs w:val="24"/>
          <w:lang w:eastAsia="pl-PL"/>
        </w:rPr>
        <w:br/>
      </w:r>
      <w:r w:rsidRPr="008D6F18">
        <w:rPr>
          <w:rFonts w:ascii="Times New Roman" w:eastAsia="Times New Roman" w:hAnsi="Times New Roman" w:cs="Times New Roman"/>
          <w:color w:val="auto"/>
          <w:sz w:val="24"/>
          <w:szCs w:val="24"/>
          <w:lang w:eastAsia="pl-PL"/>
        </w:rPr>
        <w:t>i terapeutycznej, lekarza psychiatry, lekarza pediatry, prowadziło poradnictwo prawne.</w:t>
      </w:r>
    </w:p>
    <w:p w14:paraId="1C179C0E" w14:textId="77777777" w:rsidR="0001513C" w:rsidRPr="0001513C" w:rsidRDefault="0001513C" w:rsidP="008D6F18">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W budynku Przystanku Otwartej Kultury, przy ul. Głównej 19 swoją siedzibę ma również Fundacja Artystyczna „Indygo”, działająca w obszarze wspierania działań artystycznych, prospołecznych i</w:t>
      </w:r>
      <w:r>
        <w:rPr>
          <w:rFonts w:ascii="Times New Roman" w:eastAsia="Times New Roman" w:hAnsi="Times New Roman" w:cs="Times New Roman"/>
          <w:color w:val="auto"/>
          <w:sz w:val="24"/>
          <w:szCs w:val="24"/>
          <w:lang w:eastAsia="pl-PL"/>
        </w:rPr>
        <w:t xml:space="preserve"> obywatelskich. </w:t>
      </w:r>
    </w:p>
    <w:p w14:paraId="50CA8AFE" w14:textId="77777777" w:rsidR="0060472D" w:rsidRDefault="0001513C" w:rsidP="008D6F18">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01513C">
        <w:rPr>
          <w:rFonts w:ascii="Times New Roman" w:eastAsia="Times New Roman" w:hAnsi="Times New Roman" w:cs="Times New Roman"/>
          <w:color w:val="auto"/>
          <w:sz w:val="24"/>
          <w:szCs w:val="24"/>
          <w:lang w:eastAsia="pl-PL"/>
        </w:rPr>
        <w:t>Powyższe działania pokazują, że współpra</w:t>
      </w:r>
      <w:r>
        <w:rPr>
          <w:rFonts w:ascii="Times New Roman" w:eastAsia="Times New Roman" w:hAnsi="Times New Roman" w:cs="Times New Roman"/>
          <w:color w:val="auto"/>
          <w:sz w:val="24"/>
          <w:szCs w:val="24"/>
          <w:lang w:eastAsia="pl-PL"/>
        </w:rPr>
        <w:t xml:space="preserve">ca Przystanku Otwartej Kultury  </w:t>
      </w:r>
      <w:r w:rsidRPr="0001513C">
        <w:rPr>
          <w:rFonts w:ascii="Times New Roman" w:eastAsia="Times New Roman" w:hAnsi="Times New Roman" w:cs="Times New Roman"/>
          <w:color w:val="auto"/>
          <w:sz w:val="24"/>
          <w:szCs w:val="24"/>
          <w:lang w:eastAsia="pl-PL"/>
        </w:rPr>
        <w:t>z organizacjami pozarządowymi ma charakter systemowy, długofalowy i realnie wpływa na jakość życia mieszkańców wschodnich dzielnic Sosnowca. Instytucja pełni rolę stabilnego partnera organizacyjnego i koordynacyjnego, łącząc</w:t>
      </w:r>
      <w:r>
        <w:rPr>
          <w:rFonts w:ascii="Times New Roman" w:eastAsia="Times New Roman" w:hAnsi="Times New Roman" w:cs="Times New Roman"/>
          <w:color w:val="auto"/>
          <w:sz w:val="24"/>
          <w:szCs w:val="24"/>
          <w:lang w:eastAsia="pl-PL"/>
        </w:rPr>
        <w:t xml:space="preserve"> potencjał sektora publicznego </w:t>
      </w:r>
      <w:r w:rsidRPr="0001513C">
        <w:rPr>
          <w:rFonts w:ascii="Times New Roman" w:eastAsia="Times New Roman" w:hAnsi="Times New Roman" w:cs="Times New Roman"/>
          <w:color w:val="auto"/>
          <w:sz w:val="24"/>
          <w:szCs w:val="24"/>
          <w:lang w:eastAsia="pl-PL"/>
        </w:rPr>
        <w:t xml:space="preserve">i społecznego oraz skutecznie inicjując i wspierając przedsięwzięcia o charakterze kulturalnym, edukacyjnym </w:t>
      </w:r>
      <w:r w:rsidR="0077131E">
        <w:rPr>
          <w:rFonts w:ascii="Times New Roman" w:eastAsia="Times New Roman" w:hAnsi="Times New Roman" w:cs="Times New Roman"/>
          <w:color w:val="auto"/>
          <w:sz w:val="24"/>
          <w:szCs w:val="24"/>
          <w:lang w:eastAsia="pl-PL"/>
        </w:rPr>
        <w:br/>
      </w:r>
      <w:r w:rsidRPr="0001513C">
        <w:rPr>
          <w:rFonts w:ascii="Times New Roman" w:eastAsia="Times New Roman" w:hAnsi="Times New Roman" w:cs="Times New Roman"/>
          <w:color w:val="auto"/>
          <w:sz w:val="24"/>
          <w:szCs w:val="24"/>
          <w:lang w:eastAsia="pl-PL"/>
        </w:rPr>
        <w:t>i pomocowym. Dzięki temu możliwe jest docieranie z ofertą do grup szczególnie narażonych na wykluczenie społeczne – dzieci, młodzieży, seniorów oraz rodzin w trudnej sytuacji – a także efektywne wykorzystywanie środków pozyskiwanych przez organizacje pozarządowe tam, gdzie potrzeby są największe.</w:t>
      </w:r>
    </w:p>
    <w:p w14:paraId="05431E2D" w14:textId="77777777" w:rsidR="004A046D" w:rsidRDefault="004A046D" w:rsidP="0001513C">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p>
    <w:p w14:paraId="7AE94709" w14:textId="77777777" w:rsidR="004A046D" w:rsidRDefault="001E472B" w:rsidP="00E50311">
      <w:pPr>
        <w:pStyle w:val="Nagwek3"/>
        <w:rPr>
          <w:rFonts w:eastAsia="Times New Roman"/>
          <w:lang w:eastAsia="pl-PL"/>
        </w:rPr>
      </w:pPr>
      <w:bookmarkStart w:id="24" w:name="_Toc223516418"/>
      <w:r>
        <w:rPr>
          <w:rFonts w:eastAsia="Times New Roman"/>
          <w:noProof/>
          <w:lang w:eastAsia="pl-PL"/>
        </w:rPr>
        <w:drawing>
          <wp:anchor distT="0" distB="0" distL="114300" distR="114300" simplePos="0" relativeHeight="251670528" behindDoc="0" locked="0" layoutInCell="1" allowOverlap="1" wp14:anchorId="1A0E6B09" wp14:editId="362CF76F">
            <wp:simplePos x="0" y="0"/>
            <wp:positionH relativeFrom="column">
              <wp:posOffset>4622800</wp:posOffset>
            </wp:positionH>
            <wp:positionV relativeFrom="paragraph">
              <wp:posOffset>63500</wp:posOffset>
            </wp:positionV>
            <wp:extent cx="1493520" cy="149352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epura.png"/>
                    <pic:cNvPicPr/>
                  </pic:nvPicPr>
                  <pic:blipFill>
                    <a:blip r:embed="rId87">
                      <a:extLst>
                        <a:ext uri="{28A0092B-C50C-407E-A947-70E740481C1C}">
                          <a14:useLocalDpi xmlns:a14="http://schemas.microsoft.com/office/drawing/2010/main" val="0"/>
                        </a:ext>
                      </a:extLst>
                    </a:blip>
                    <a:stretch>
                      <a:fillRect/>
                    </a:stretch>
                  </pic:blipFill>
                  <pic:spPr>
                    <a:xfrm>
                      <a:off x="0" y="0"/>
                      <a:ext cx="1493520" cy="1493520"/>
                    </a:xfrm>
                    <a:prstGeom prst="rect">
                      <a:avLst/>
                    </a:prstGeom>
                  </pic:spPr>
                </pic:pic>
              </a:graphicData>
            </a:graphic>
          </wp:anchor>
        </w:drawing>
      </w:r>
      <w:r w:rsidR="004A046D">
        <w:rPr>
          <w:rFonts w:eastAsia="Times New Roman"/>
          <w:lang w:eastAsia="pl-PL"/>
        </w:rPr>
        <w:t>Zagłębiowskie Centrum Kultury im. Jana Kiepury w Sosnowcu</w:t>
      </w:r>
      <w:bookmarkEnd w:id="24"/>
      <w:r>
        <w:rPr>
          <w:rFonts w:eastAsia="Times New Roman"/>
          <w:lang w:eastAsia="pl-PL"/>
        </w:rPr>
        <w:t xml:space="preserve"> </w:t>
      </w:r>
    </w:p>
    <w:p w14:paraId="6257284B" w14:textId="77777777" w:rsidR="004A046D" w:rsidRDefault="004A046D" w:rsidP="0001513C">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Nadrzędnym celem działalności Centrum jest chęć upowszechnienia zjawisk kultury i sztuki, głównie muzyki poważnej oraz krzewienie kultury muzycznej i spełnianie codziennych potrzeb kulturalnych lokalnej społeczności z naciskiem na wychowanie oraz rozwijanie zamiłowań artystycznych dzieci i młodzieży. W roku 2025 Centrum działało na wielu płaszczyznach i współpracowało z organizacjami pozarządowymi poprzez: </w:t>
      </w:r>
    </w:p>
    <w:p w14:paraId="44B1A12F" w14:textId="77777777" w:rsidR="004A046D" w:rsidRDefault="004A046D" w:rsidP="004A046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Nieodpłatne użyczenie sali przy ul. Będzińskiej 6 na działalność Światowego Związku Żołnierzy Armii Krajowej</w:t>
      </w:r>
    </w:p>
    <w:p w14:paraId="6D815D0A" w14:textId="77777777" w:rsidR="004A046D" w:rsidRPr="004A046D" w:rsidRDefault="004A046D" w:rsidP="004A046D">
      <w:pPr>
        <w:pStyle w:val="Akapitzlist"/>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p>
    <w:p w14:paraId="16DB4817" w14:textId="77777777" w:rsidR="004A046D" w:rsidRPr="004A046D" w:rsidRDefault="004A046D" w:rsidP="004A046D">
      <w:pPr>
        <w:pStyle w:val="Akapitzlist"/>
        <w:numPr>
          <w:ilvl w:val="0"/>
          <w:numId w:val="18"/>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Wynajem</w:t>
      </w:r>
      <w:r>
        <w:rPr>
          <w:rFonts w:ascii="Times New Roman" w:eastAsia="Times New Roman" w:hAnsi="Times New Roman" w:cs="Times New Roman"/>
          <w:color w:val="auto"/>
          <w:sz w:val="24"/>
          <w:szCs w:val="24"/>
          <w:lang w:eastAsia="pl-PL"/>
        </w:rPr>
        <w:t xml:space="preserve"> za symboliczną opłatą sali</w:t>
      </w:r>
      <w:r w:rsidRPr="004A046D">
        <w:rPr>
          <w:rFonts w:ascii="Times New Roman" w:eastAsia="Times New Roman" w:hAnsi="Times New Roman" w:cs="Times New Roman"/>
          <w:color w:val="auto"/>
          <w:sz w:val="24"/>
          <w:szCs w:val="24"/>
          <w:lang w:eastAsia="pl-PL"/>
        </w:rPr>
        <w:t xml:space="preserve"> przy ul. Będzińskiej 6 na działalność:</w:t>
      </w:r>
    </w:p>
    <w:p w14:paraId="75694CC7" w14:textId="77777777" w:rsidR="004A046D" w:rsidRPr="004A046D" w:rsidRDefault="004A046D" w:rsidP="004A046D">
      <w:pPr>
        <w:pStyle w:val="Akapitzlist"/>
        <w:numPr>
          <w:ilvl w:val="0"/>
          <w:numId w:val="19"/>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xml:space="preserve">- Fundacji im Jana Kiepury </w:t>
      </w:r>
    </w:p>
    <w:p w14:paraId="63B377DC" w14:textId="77777777" w:rsidR="004A046D" w:rsidRDefault="004A046D" w:rsidP="004A046D">
      <w:pPr>
        <w:pStyle w:val="Akapitzlist"/>
        <w:numPr>
          <w:ilvl w:val="0"/>
          <w:numId w:val="19"/>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Stowarzyszenia Instytut Pamięci Jana Kiepury</w:t>
      </w:r>
    </w:p>
    <w:p w14:paraId="770A1FA4" w14:textId="77777777" w:rsidR="00DB1CC1" w:rsidRPr="00DB1CC1" w:rsidRDefault="00DB1CC1" w:rsidP="00DB1CC1">
      <w:pPr>
        <w:pStyle w:val="Akapitzlist"/>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p>
    <w:p w14:paraId="5A6CC5EC" w14:textId="77777777" w:rsidR="004A046D" w:rsidRPr="004A046D" w:rsidRDefault="004A046D" w:rsidP="004A046D">
      <w:pPr>
        <w:pStyle w:val="Akapitzlist"/>
        <w:numPr>
          <w:ilvl w:val="0"/>
          <w:numId w:val="20"/>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Wynajem za symboliczną opłatą sal przy ul. Będzińskiej 65 na działalność:</w:t>
      </w:r>
    </w:p>
    <w:p w14:paraId="19F1C594" w14:textId="77777777" w:rsidR="004A046D" w:rsidRPr="004A046D" w:rsidRDefault="004A046D" w:rsidP="004A046D">
      <w:pPr>
        <w:pStyle w:val="Akapitzlist"/>
        <w:numPr>
          <w:ilvl w:val="0"/>
          <w:numId w:val="2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Fundacji Stań ze mną</w:t>
      </w:r>
    </w:p>
    <w:p w14:paraId="6B35863F" w14:textId="77777777" w:rsidR="004A046D" w:rsidRPr="004A046D" w:rsidRDefault="004A046D" w:rsidP="004A046D">
      <w:pPr>
        <w:pStyle w:val="Akapitzlist"/>
        <w:numPr>
          <w:ilvl w:val="0"/>
          <w:numId w:val="2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Stowarzyszeniu Miłośników Fotografii</w:t>
      </w:r>
    </w:p>
    <w:p w14:paraId="7F6C03A9" w14:textId="77777777" w:rsidR="004A046D" w:rsidRPr="004A046D" w:rsidRDefault="004A046D" w:rsidP="004A046D">
      <w:pPr>
        <w:pStyle w:val="Akapitzlist"/>
        <w:numPr>
          <w:ilvl w:val="0"/>
          <w:numId w:val="2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xml:space="preserve">- Stowarzyszeniu Pomocy Rodzinie </w:t>
      </w:r>
    </w:p>
    <w:p w14:paraId="6DD5766F" w14:textId="77777777" w:rsidR="004A046D" w:rsidRPr="004A046D" w:rsidRDefault="004A046D" w:rsidP="004A046D">
      <w:pPr>
        <w:pStyle w:val="Akapitzlist"/>
        <w:numPr>
          <w:ilvl w:val="0"/>
          <w:numId w:val="2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xml:space="preserve">- Związkowi Harcerstwa Polskiego </w:t>
      </w:r>
    </w:p>
    <w:p w14:paraId="312D6CE6" w14:textId="77777777" w:rsidR="004A046D" w:rsidRPr="004A046D" w:rsidRDefault="004A046D" w:rsidP="004A046D">
      <w:pPr>
        <w:pStyle w:val="Akapitzlist"/>
        <w:numPr>
          <w:ilvl w:val="0"/>
          <w:numId w:val="2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Stowarzyszeniu Związek Zagłębiowski</w:t>
      </w:r>
    </w:p>
    <w:p w14:paraId="36B76EAD" w14:textId="77777777" w:rsidR="004A046D" w:rsidRPr="004A046D" w:rsidRDefault="004A046D" w:rsidP="004A046D">
      <w:pPr>
        <w:pStyle w:val="Akapitzlist"/>
        <w:numPr>
          <w:ilvl w:val="0"/>
          <w:numId w:val="2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xml:space="preserve">- Śląskiemu Towarzystwu Krzewienia Kultury Fizycznej </w:t>
      </w:r>
    </w:p>
    <w:p w14:paraId="361DA263" w14:textId="77777777" w:rsidR="004A046D" w:rsidRDefault="004A046D" w:rsidP="004A046D">
      <w:pPr>
        <w:pStyle w:val="Akapitzlist"/>
        <w:numPr>
          <w:ilvl w:val="0"/>
          <w:numId w:val="2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4A046D">
        <w:rPr>
          <w:rFonts w:ascii="Times New Roman" w:eastAsia="Times New Roman" w:hAnsi="Times New Roman" w:cs="Times New Roman"/>
          <w:color w:val="auto"/>
          <w:sz w:val="24"/>
          <w:szCs w:val="24"/>
          <w:lang w:eastAsia="pl-PL"/>
        </w:rPr>
        <w:t>- Związkowi Harcerstwa Polskiego „Chorągiew Śląska”</w:t>
      </w:r>
    </w:p>
    <w:p w14:paraId="29EB8B01" w14:textId="77777777" w:rsidR="00DB1CC1" w:rsidRPr="004A046D" w:rsidRDefault="00DB1CC1" w:rsidP="00DB1CC1">
      <w:pPr>
        <w:pStyle w:val="Akapitzlist"/>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p>
    <w:p w14:paraId="4C407370" w14:textId="77777777" w:rsidR="004A046D" w:rsidRPr="00DB1CC1" w:rsidRDefault="00DB1CC1" w:rsidP="00DB1CC1">
      <w:pPr>
        <w:pStyle w:val="Akapitzlist"/>
        <w:numPr>
          <w:ilvl w:val="0"/>
          <w:numId w:val="20"/>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DB1CC1">
        <w:rPr>
          <w:rFonts w:ascii="Times New Roman" w:eastAsia="Times New Roman" w:hAnsi="Times New Roman" w:cs="Times New Roman"/>
          <w:color w:val="auto"/>
          <w:sz w:val="24"/>
          <w:szCs w:val="24"/>
          <w:lang w:eastAsia="pl-PL"/>
        </w:rPr>
        <w:t>Nieodpłatne użyczenie Sali Widowiskowo – Koncertowej</w:t>
      </w:r>
      <w:r w:rsidR="004A046D" w:rsidRPr="00DB1CC1">
        <w:rPr>
          <w:rFonts w:ascii="Times New Roman" w:eastAsia="Times New Roman" w:hAnsi="Times New Roman" w:cs="Times New Roman"/>
          <w:color w:val="auto"/>
          <w:sz w:val="24"/>
          <w:szCs w:val="24"/>
          <w:lang w:eastAsia="pl-PL"/>
        </w:rPr>
        <w:t xml:space="preserve"> MUZA im. Władysława Szpilmana</w:t>
      </w:r>
    </w:p>
    <w:p w14:paraId="5F9973DD" w14:textId="77777777" w:rsidR="004A046D" w:rsidRPr="00DB1CC1" w:rsidRDefault="004A046D" w:rsidP="00DB1CC1">
      <w:pPr>
        <w:pStyle w:val="Akapitzlist"/>
        <w:numPr>
          <w:ilvl w:val="0"/>
          <w:numId w:val="22"/>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DB1CC1">
        <w:rPr>
          <w:rFonts w:ascii="Times New Roman" w:eastAsia="Times New Roman" w:hAnsi="Times New Roman" w:cs="Times New Roman"/>
          <w:color w:val="auto"/>
          <w:sz w:val="24"/>
          <w:szCs w:val="24"/>
          <w:lang w:eastAsia="pl-PL"/>
        </w:rPr>
        <w:t xml:space="preserve">- Towarzystwu Przyjaciół Dzieci OM Sosnowiec (dwukrotnie) </w:t>
      </w:r>
    </w:p>
    <w:p w14:paraId="1CFEDFDF" w14:textId="77777777" w:rsidR="004A046D" w:rsidRDefault="004A046D" w:rsidP="004A046D">
      <w:pPr>
        <w:pStyle w:val="Akapitzlist"/>
        <w:numPr>
          <w:ilvl w:val="0"/>
          <w:numId w:val="22"/>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DB1CC1">
        <w:rPr>
          <w:rFonts w:ascii="Times New Roman" w:eastAsia="Times New Roman" w:hAnsi="Times New Roman" w:cs="Times New Roman"/>
          <w:color w:val="auto"/>
          <w:sz w:val="24"/>
          <w:szCs w:val="24"/>
          <w:lang w:eastAsia="pl-PL"/>
        </w:rPr>
        <w:t xml:space="preserve">- Hospicjum Sosnowieckiemu im. św. Tomasza Ap. </w:t>
      </w:r>
    </w:p>
    <w:p w14:paraId="78DF27C7" w14:textId="77777777" w:rsidR="00DB1CC1" w:rsidRPr="00DB1CC1" w:rsidRDefault="00DB1CC1" w:rsidP="00DB1CC1">
      <w:pPr>
        <w:pStyle w:val="Akapitzlist"/>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p>
    <w:p w14:paraId="2405FF38" w14:textId="77777777" w:rsidR="004A046D" w:rsidRPr="00DB1CC1" w:rsidRDefault="00DB1CC1" w:rsidP="00DB1CC1">
      <w:pPr>
        <w:pStyle w:val="Akapitzlist"/>
        <w:numPr>
          <w:ilvl w:val="0"/>
          <w:numId w:val="20"/>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DB1CC1">
        <w:rPr>
          <w:rFonts w:ascii="Times New Roman" w:eastAsia="Times New Roman" w:hAnsi="Times New Roman" w:cs="Times New Roman"/>
          <w:color w:val="auto"/>
          <w:sz w:val="24"/>
          <w:szCs w:val="24"/>
          <w:lang w:eastAsia="pl-PL"/>
        </w:rPr>
        <w:t>Wynajem Sali Widowiskowo – Koncertowej</w:t>
      </w:r>
      <w:r w:rsidR="004A046D" w:rsidRPr="00DB1CC1">
        <w:rPr>
          <w:rFonts w:ascii="Times New Roman" w:eastAsia="Times New Roman" w:hAnsi="Times New Roman" w:cs="Times New Roman"/>
          <w:color w:val="auto"/>
          <w:sz w:val="24"/>
          <w:szCs w:val="24"/>
          <w:lang w:eastAsia="pl-PL"/>
        </w:rPr>
        <w:t xml:space="preserve"> MUZA za symboliczną kwotę, obejmującą tylko czas trwania spektaklu//filmu/wydarzenia, bez uwzględnienia czasu potrzebnego na rozłożenie scenografii, przeprowadzenie próby, posprzątanie sali itp.:</w:t>
      </w:r>
    </w:p>
    <w:p w14:paraId="151CDFFD" w14:textId="77777777" w:rsidR="004A046D" w:rsidRPr="00DB1CC1" w:rsidRDefault="004A046D" w:rsidP="00DB1CC1">
      <w:pPr>
        <w:pStyle w:val="Akapitzlist"/>
        <w:numPr>
          <w:ilvl w:val="0"/>
          <w:numId w:val="23"/>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DB1CC1">
        <w:rPr>
          <w:rFonts w:ascii="Times New Roman" w:eastAsia="Times New Roman" w:hAnsi="Times New Roman" w:cs="Times New Roman"/>
          <w:color w:val="auto"/>
          <w:sz w:val="24"/>
          <w:szCs w:val="24"/>
          <w:lang w:eastAsia="pl-PL"/>
        </w:rPr>
        <w:t xml:space="preserve">- Hospicjum Sosnowieckiemu im. św. Tomasza Ap. </w:t>
      </w:r>
    </w:p>
    <w:p w14:paraId="0FC99BD2" w14:textId="77777777" w:rsidR="004A046D" w:rsidRPr="00DB1CC1" w:rsidRDefault="004A046D" w:rsidP="00DB1CC1">
      <w:pPr>
        <w:pStyle w:val="Akapitzlist"/>
        <w:numPr>
          <w:ilvl w:val="0"/>
          <w:numId w:val="23"/>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DB1CC1">
        <w:rPr>
          <w:rFonts w:ascii="Times New Roman" w:eastAsia="Times New Roman" w:hAnsi="Times New Roman" w:cs="Times New Roman"/>
          <w:color w:val="auto"/>
          <w:sz w:val="24"/>
          <w:szCs w:val="24"/>
          <w:lang w:eastAsia="pl-PL"/>
        </w:rPr>
        <w:t>- Ognisku Pracy Pozaszkolnej nr 1</w:t>
      </w:r>
    </w:p>
    <w:p w14:paraId="446B6F87" w14:textId="77777777" w:rsidR="004A046D" w:rsidRPr="00DB1CC1" w:rsidRDefault="004A046D" w:rsidP="00DB1CC1">
      <w:pPr>
        <w:pStyle w:val="Akapitzlist"/>
        <w:numPr>
          <w:ilvl w:val="0"/>
          <w:numId w:val="23"/>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DB1CC1">
        <w:rPr>
          <w:rFonts w:ascii="Times New Roman" w:eastAsia="Times New Roman" w:hAnsi="Times New Roman" w:cs="Times New Roman"/>
          <w:color w:val="auto"/>
          <w:sz w:val="24"/>
          <w:szCs w:val="24"/>
          <w:lang w:eastAsia="pl-PL"/>
        </w:rPr>
        <w:t>- Sosnowieckiemu Stowarzyszeniu Amazonek „Życie”</w:t>
      </w:r>
    </w:p>
    <w:p w14:paraId="68A25646" w14:textId="77777777" w:rsidR="004A046D" w:rsidRPr="00DB1CC1" w:rsidRDefault="001E472B" w:rsidP="00DB1CC1">
      <w:pPr>
        <w:pStyle w:val="Akapitzlist"/>
        <w:numPr>
          <w:ilvl w:val="0"/>
          <w:numId w:val="23"/>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eastAsia="Times New Roman"/>
          <w:noProof/>
          <w:lang w:eastAsia="pl-PL"/>
        </w:rPr>
        <w:drawing>
          <wp:anchor distT="0" distB="0" distL="114300" distR="114300" simplePos="0" relativeHeight="251671552" behindDoc="1" locked="0" layoutInCell="1" allowOverlap="1" wp14:anchorId="761D3BE1" wp14:editId="5A8F2FC8">
            <wp:simplePos x="0" y="0"/>
            <wp:positionH relativeFrom="column">
              <wp:posOffset>4363720</wp:posOffset>
            </wp:positionH>
            <wp:positionV relativeFrom="paragraph">
              <wp:posOffset>142240</wp:posOffset>
            </wp:positionV>
            <wp:extent cx="1015365" cy="1015365"/>
            <wp:effectExtent l="0" t="0" r="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z nazwymosir.png"/>
                    <pic:cNvPicPr/>
                  </pic:nvPicPr>
                  <pic:blipFill>
                    <a:blip r:embed="rId88">
                      <a:extLst>
                        <a:ext uri="{28A0092B-C50C-407E-A947-70E740481C1C}">
                          <a14:useLocalDpi xmlns:a14="http://schemas.microsoft.com/office/drawing/2010/main" val="0"/>
                        </a:ext>
                      </a:extLst>
                    </a:blip>
                    <a:stretch>
                      <a:fillRect/>
                    </a:stretch>
                  </pic:blipFill>
                  <pic:spPr>
                    <a:xfrm>
                      <a:off x="0" y="0"/>
                      <a:ext cx="1015365" cy="1015365"/>
                    </a:xfrm>
                    <a:prstGeom prst="rect">
                      <a:avLst/>
                    </a:prstGeom>
                  </pic:spPr>
                </pic:pic>
              </a:graphicData>
            </a:graphic>
            <wp14:sizeRelH relativeFrom="margin">
              <wp14:pctWidth>0</wp14:pctWidth>
            </wp14:sizeRelH>
            <wp14:sizeRelV relativeFrom="margin">
              <wp14:pctHeight>0</wp14:pctHeight>
            </wp14:sizeRelV>
          </wp:anchor>
        </w:drawing>
      </w:r>
      <w:r w:rsidR="004A046D" w:rsidRPr="00DB1CC1">
        <w:rPr>
          <w:rFonts w:ascii="Times New Roman" w:eastAsia="Times New Roman" w:hAnsi="Times New Roman" w:cs="Times New Roman"/>
          <w:color w:val="auto"/>
          <w:sz w:val="24"/>
          <w:szCs w:val="24"/>
          <w:lang w:eastAsia="pl-PL"/>
        </w:rPr>
        <w:t>- Fundacji Szkolnej im. St. Staszica</w:t>
      </w:r>
    </w:p>
    <w:p w14:paraId="36D4992A" w14:textId="77777777" w:rsidR="002A5B22" w:rsidRPr="00DB1CC1" w:rsidRDefault="004A046D" w:rsidP="0001513C">
      <w:pPr>
        <w:pStyle w:val="Akapitzlist"/>
        <w:numPr>
          <w:ilvl w:val="0"/>
          <w:numId w:val="23"/>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DB1CC1">
        <w:rPr>
          <w:rFonts w:ascii="Times New Roman" w:eastAsia="Times New Roman" w:hAnsi="Times New Roman" w:cs="Times New Roman"/>
          <w:color w:val="auto"/>
          <w:sz w:val="24"/>
          <w:szCs w:val="24"/>
          <w:lang w:eastAsia="pl-PL"/>
        </w:rPr>
        <w:t>- Stowarzyszeniu Instytut Pamięci Jana Kiepury</w:t>
      </w:r>
    </w:p>
    <w:p w14:paraId="1504C304" w14:textId="77777777" w:rsidR="002A5B22" w:rsidRDefault="00E50311" w:rsidP="00E50311">
      <w:pPr>
        <w:pStyle w:val="Nagwek2"/>
        <w:rPr>
          <w:lang w:eastAsia="pl-PL"/>
        </w:rPr>
      </w:pPr>
      <w:bookmarkStart w:id="25" w:name="_Toc223516419"/>
      <w:r>
        <w:rPr>
          <w:lang w:eastAsia="pl-PL"/>
        </w:rPr>
        <w:t xml:space="preserve">8.2 </w:t>
      </w:r>
      <w:r w:rsidR="002A5B22" w:rsidRPr="0005272E">
        <w:rPr>
          <w:lang w:eastAsia="pl-PL"/>
        </w:rPr>
        <w:t>Wspieranie działań organizacji pozarządowych</w:t>
      </w:r>
      <w:r w:rsidR="002A5B22">
        <w:rPr>
          <w:lang w:eastAsia="pl-PL"/>
        </w:rPr>
        <w:t xml:space="preserve"> – MOSiR</w:t>
      </w:r>
      <w:bookmarkEnd w:id="25"/>
      <w:r w:rsidR="003B12CA">
        <w:rPr>
          <w:lang w:eastAsia="pl-PL"/>
        </w:rPr>
        <w:t xml:space="preserve"> </w:t>
      </w:r>
      <w:r w:rsidR="001E472B">
        <w:rPr>
          <w:lang w:eastAsia="pl-PL"/>
        </w:rPr>
        <w:t xml:space="preserve">  </w:t>
      </w:r>
    </w:p>
    <w:p w14:paraId="72BA335C" w14:textId="77777777" w:rsidR="002A5B22" w:rsidRDefault="002A5B22" w:rsidP="002A5B2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p>
    <w:p w14:paraId="6C51587D" w14:textId="77777777" w:rsidR="002A5B22" w:rsidRPr="00833285" w:rsidRDefault="002A5B22" w:rsidP="008D6F18">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833285">
        <w:rPr>
          <w:rFonts w:ascii="Times New Roman" w:eastAsia="Times New Roman" w:hAnsi="Times New Roman" w:cs="Times New Roman"/>
          <w:color w:val="auto"/>
          <w:sz w:val="24"/>
          <w:szCs w:val="24"/>
          <w:lang w:eastAsia="pl-PL"/>
        </w:rPr>
        <w:t xml:space="preserve">Miejski Ośrodek Sportu i Rekreacji w Sosnowcu udzielił w 2025 roku organizacjom pozarządowym wsparcia w bardzo szerokim zakresie. Za korzystanie z obiektów kluby </w:t>
      </w:r>
      <w:r w:rsidR="00D7678C">
        <w:rPr>
          <w:rFonts w:ascii="Times New Roman" w:eastAsia="Times New Roman" w:hAnsi="Times New Roman" w:cs="Times New Roman"/>
          <w:color w:val="auto"/>
          <w:sz w:val="24"/>
          <w:szCs w:val="24"/>
          <w:lang w:eastAsia="pl-PL"/>
        </w:rPr>
        <w:br/>
      </w:r>
      <w:r w:rsidRPr="00833285">
        <w:rPr>
          <w:rFonts w:ascii="Times New Roman" w:eastAsia="Times New Roman" w:hAnsi="Times New Roman" w:cs="Times New Roman"/>
          <w:color w:val="auto"/>
          <w:sz w:val="24"/>
          <w:szCs w:val="24"/>
          <w:lang w:eastAsia="pl-PL"/>
        </w:rPr>
        <w:t xml:space="preserve">i stowarzyszenia sportowe opłacały miesięczną, symboliczną stawkę ryczałtową. Przy organizacji imprez, organizacje pozarządowe otrzymały pomoc od Miejskiego Ośrodka Sportu </w:t>
      </w:r>
      <w:r w:rsidR="00D7678C">
        <w:rPr>
          <w:rFonts w:ascii="Times New Roman" w:eastAsia="Times New Roman" w:hAnsi="Times New Roman" w:cs="Times New Roman"/>
          <w:color w:val="auto"/>
          <w:sz w:val="24"/>
          <w:szCs w:val="24"/>
          <w:lang w:eastAsia="pl-PL"/>
        </w:rPr>
        <w:br/>
      </w:r>
      <w:r w:rsidRPr="00833285">
        <w:rPr>
          <w:rFonts w:ascii="Times New Roman" w:eastAsia="Times New Roman" w:hAnsi="Times New Roman" w:cs="Times New Roman"/>
          <w:color w:val="auto"/>
          <w:sz w:val="24"/>
          <w:szCs w:val="24"/>
          <w:lang w:eastAsia="pl-PL"/>
        </w:rPr>
        <w:t>i Rekreacji poprzez zakup nagród, towarów i usług niezbędnych do realizacji danego przedsięwzięcia.</w:t>
      </w:r>
    </w:p>
    <w:p w14:paraId="07BCAE39" w14:textId="77777777" w:rsidR="002A5B22" w:rsidRPr="00833285" w:rsidRDefault="002A5B22" w:rsidP="008D6F18">
      <w:pPr>
        <w:suppressAutoHyphens w:val="0"/>
        <w:spacing w:before="100" w:beforeAutospacing="1" w:after="0"/>
        <w:jc w:val="both"/>
        <w:rPr>
          <w:rFonts w:ascii="Times New Roman" w:eastAsia="Times New Roman" w:hAnsi="Times New Roman" w:cs="Times New Roman"/>
          <w:color w:val="auto"/>
          <w:sz w:val="24"/>
          <w:szCs w:val="24"/>
          <w:lang w:eastAsia="pl-PL"/>
        </w:rPr>
      </w:pPr>
      <w:r w:rsidRPr="00833285">
        <w:rPr>
          <w:rFonts w:ascii="Times New Roman" w:eastAsia="Times New Roman" w:hAnsi="Times New Roman" w:cs="Times New Roman"/>
          <w:color w:val="auto"/>
          <w:sz w:val="24"/>
          <w:szCs w:val="24"/>
          <w:lang w:eastAsia="pl-PL"/>
        </w:rPr>
        <w:t xml:space="preserve">Miejski Ośrodek Sportu i Rekreacji w Sosnowcu przy współorganizacji imprez obciążał w 2025 roku głównego organizatora ryczałtową kwotą za korzystanie z obiektów. Stawka ryczałtu ustalona była przez Dyrektora MOSiR i uzależniona była od czasu trwania danej imprezy. Zgodnie z cennikiem ustalonym przez Dyrektora Miejskiego Ośrodka Sportu i Rekreacji </w:t>
      </w:r>
      <w:r w:rsidR="00D7678C">
        <w:rPr>
          <w:rFonts w:ascii="Times New Roman" w:eastAsia="Times New Roman" w:hAnsi="Times New Roman" w:cs="Times New Roman"/>
          <w:color w:val="auto"/>
          <w:sz w:val="24"/>
          <w:szCs w:val="24"/>
          <w:lang w:eastAsia="pl-PL"/>
        </w:rPr>
        <w:br/>
      </w:r>
      <w:r w:rsidRPr="00833285">
        <w:rPr>
          <w:rFonts w:ascii="Times New Roman" w:eastAsia="Times New Roman" w:hAnsi="Times New Roman" w:cs="Times New Roman"/>
          <w:color w:val="auto"/>
          <w:sz w:val="24"/>
          <w:szCs w:val="24"/>
          <w:lang w:eastAsia="pl-PL"/>
        </w:rPr>
        <w:t>w Sosnowcu, za imprezy jednodniowe od organizatora pobierano opłaty w kwocie 200 złotych brutto.</w:t>
      </w:r>
    </w:p>
    <w:p w14:paraId="6C746917" w14:textId="77777777" w:rsidR="002A5B22" w:rsidRPr="00833285" w:rsidRDefault="002A5B22" w:rsidP="008D6F18">
      <w:pPr>
        <w:suppressAutoHyphens w:val="0"/>
        <w:spacing w:before="100" w:beforeAutospacing="1" w:after="0"/>
        <w:jc w:val="both"/>
        <w:rPr>
          <w:rFonts w:ascii="Times New Roman" w:eastAsia="Times New Roman" w:hAnsi="Times New Roman" w:cs="Times New Roman"/>
          <w:color w:val="auto"/>
          <w:sz w:val="24"/>
          <w:szCs w:val="24"/>
          <w:lang w:eastAsia="pl-PL"/>
        </w:rPr>
      </w:pPr>
      <w:r w:rsidRPr="00833285">
        <w:rPr>
          <w:rFonts w:ascii="Times New Roman" w:eastAsia="Times New Roman" w:hAnsi="Times New Roman" w:cs="Times New Roman"/>
          <w:color w:val="auto"/>
          <w:sz w:val="24"/>
          <w:szCs w:val="24"/>
          <w:lang w:eastAsia="pl-PL"/>
        </w:rPr>
        <w:t>Miejski Ośrodek Sportu i Rekreacji w Sosnowcu udzielał również pomocy organizacjom pozarządowym poprzez zapewnienie transportu, wypożyczenie infrastruktury wraz z obsługą, szczególnie przy organizacji imprez plenerowych.</w:t>
      </w:r>
    </w:p>
    <w:p w14:paraId="48F093E3" w14:textId="77777777" w:rsidR="00411156" w:rsidRDefault="00411156" w:rsidP="00C8656B">
      <w:pPr>
        <w:suppressAutoHyphens w:val="0"/>
        <w:spacing w:before="100" w:beforeAutospacing="1" w:after="0" w:line="360" w:lineRule="auto"/>
        <w:jc w:val="center"/>
        <w:rPr>
          <w:rFonts w:ascii="Times New Roman" w:eastAsia="Times New Roman" w:hAnsi="Times New Roman" w:cs="Times New Roman"/>
          <w:b/>
          <w:bCs/>
          <w:color w:val="auto"/>
          <w:sz w:val="24"/>
          <w:szCs w:val="24"/>
          <w:lang w:eastAsia="pl-PL"/>
        </w:rPr>
      </w:pPr>
    </w:p>
    <w:p w14:paraId="5066411B" w14:textId="77777777" w:rsidR="00C8656B" w:rsidRPr="00C8656B" w:rsidRDefault="002A5B22" w:rsidP="00C8656B">
      <w:pPr>
        <w:suppressAutoHyphens w:val="0"/>
        <w:spacing w:before="100" w:beforeAutospacing="1" w:after="0" w:line="360" w:lineRule="auto"/>
        <w:jc w:val="center"/>
        <w:rPr>
          <w:rFonts w:ascii="Times New Roman" w:eastAsia="Times New Roman" w:hAnsi="Times New Roman" w:cs="Times New Roman"/>
          <w:color w:val="auto"/>
          <w:sz w:val="24"/>
          <w:szCs w:val="24"/>
          <w:lang w:eastAsia="pl-PL"/>
        </w:rPr>
      </w:pPr>
      <w:r w:rsidRPr="00833285">
        <w:rPr>
          <w:rFonts w:ascii="Times New Roman" w:eastAsia="Times New Roman" w:hAnsi="Times New Roman" w:cs="Times New Roman"/>
          <w:b/>
          <w:bCs/>
          <w:color w:val="auto"/>
          <w:sz w:val="24"/>
          <w:szCs w:val="24"/>
          <w:lang w:eastAsia="pl-PL"/>
        </w:rPr>
        <w:t>Pomoc udzielona organizacjom pozarządowym poprzez wynajem i udostępnienie obiektów sportowych do prowadzenia szkolenia sportowego</w:t>
      </w:r>
      <w:r w:rsidR="00C8656B">
        <w:rPr>
          <w:rFonts w:ascii="Times New Roman" w:eastAsia="Times New Roman" w:hAnsi="Times New Roman" w:cs="Times New Roman"/>
          <w:b/>
          <w:bCs/>
          <w:color w:val="auto"/>
          <w:sz w:val="24"/>
          <w:szCs w:val="24"/>
          <w:lang w:eastAsia="pl-PL"/>
        </w:rPr>
        <w:t xml:space="preserve"> przez kluby i stowarzyszenia na</w:t>
      </w:r>
      <w:r w:rsidRPr="00833285">
        <w:rPr>
          <w:rFonts w:ascii="Times New Roman" w:eastAsia="Times New Roman" w:hAnsi="Times New Roman" w:cs="Times New Roman"/>
          <w:b/>
          <w:bCs/>
          <w:color w:val="auto"/>
          <w:sz w:val="24"/>
          <w:szCs w:val="24"/>
          <w:lang w:eastAsia="pl-PL"/>
        </w:rPr>
        <w:t xml:space="preserve"> preferencyjnych cenach w roku 2025.</w:t>
      </w:r>
    </w:p>
    <w:p w14:paraId="7DDC9A3F" w14:textId="77777777" w:rsidR="002A5B22" w:rsidRPr="00C8656B" w:rsidRDefault="002A5B22" w:rsidP="00C8656B">
      <w:pPr>
        <w:rPr>
          <w:rFonts w:ascii="Times New Roman" w:eastAsia="Times New Roman" w:hAnsi="Times New Roman" w:cs="Times New Roman"/>
          <w:sz w:val="24"/>
          <w:szCs w:val="24"/>
          <w:lang w:eastAsia="pl-PL"/>
        </w:rPr>
      </w:pPr>
    </w:p>
    <w:tbl>
      <w:tblPr>
        <w:tblStyle w:val="Tabelasiatki2akcent2"/>
        <w:tblpPr w:leftFromText="141" w:rightFromText="141" w:vertAnchor="text" w:horzAnchor="margin" w:tblpXSpec="center" w:tblpY="-72"/>
        <w:tblW w:w="10845" w:type="dxa"/>
        <w:tblLook w:val="04A0" w:firstRow="1" w:lastRow="0" w:firstColumn="1" w:lastColumn="0" w:noHBand="0" w:noVBand="1"/>
      </w:tblPr>
      <w:tblGrid>
        <w:gridCol w:w="1048"/>
        <w:gridCol w:w="3426"/>
        <w:gridCol w:w="4387"/>
        <w:gridCol w:w="1984"/>
      </w:tblGrid>
      <w:tr w:rsidR="002A5B22" w:rsidRPr="002A5B22" w14:paraId="41E9F27B" w14:textId="77777777" w:rsidTr="0020575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48" w:type="dxa"/>
            <w:hideMark/>
          </w:tcPr>
          <w:p w14:paraId="1316633E" w14:textId="77777777" w:rsidR="002A5B22" w:rsidRPr="00205750" w:rsidRDefault="002A5B22" w:rsidP="002A5B22">
            <w:pPr>
              <w:rPr>
                <w:rFonts w:ascii="Times New Roman" w:eastAsia="Times New Roman" w:hAnsi="Times New Roman" w:cs="Times New Roman"/>
                <w:lang w:eastAsia="pl-PL"/>
              </w:rPr>
            </w:pPr>
            <w:r w:rsidRPr="00205750">
              <w:rPr>
                <w:rFonts w:ascii="Times New Roman" w:eastAsia="Times New Roman" w:hAnsi="Times New Roman" w:cs="Times New Roman"/>
                <w:bCs w:val="0"/>
                <w:lang w:eastAsia="pl-PL"/>
              </w:rPr>
              <w:t>Lp.</w:t>
            </w:r>
          </w:p>
        </w:tc>
        <w:tc>
          <w:tcPr>
            <w:tcW w:w="3426" w:type="dxa"/>
            <w:hideMark/>
          </w:tcPr>
          <w:p w14:paraId="5CE9FAD8" w14:textId="77777777" w:rsidR="002A5B22" w:rsidRPr="00205750" w:rsidRDefault="002A5B22" w:rsidP="002A5B2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val="0"/>
                <w:lang w:eastAsia="pl-PL"/>
              </w:rPr>
              <w:t>Nazwa podmiotu</w:t>
            </w:r>
          </w:p>
        </w:tc>
        <w:tc>
          <w:tcPr>
            <w:tcW w:w="4387" w:type="dxa"/>
            <w:hideMark/>
          </w:tcPr>
          <w:p w14:paraId="17490896" w14:textId="77777777" w:rsidR="002A5B22" w:rsidRPr="00205750" w:rsidRDefault="002A5B22" w:rsidP="002A5B2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val="0"/>
                <w:lang w:eastAsia="pl-PL"/>
              </w:rPr>
              <w:t>Nazwa Obiektu</w:t>
            </w:r>
          </w:p>
        </w:tc>
        <w:tc>
          <w:tcPr>
            <w:tcW w:w="1984" w:type="dxa"/>
            <w:hideMark/>
          </w:tcPr>
          <w:p w14:paraId="67DB2D58" w14:textId="77777777" w:rsidR="002A5B22" w:rsidRPr="00205750" w:rsidRDefault="002A5B22" w:rsidP="002A5B2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val="0"/>
                <w:lang w:eastAsia="pl-PL"/>
              </w:rPr>
              <w:t>Obciążenie finansowe</w:t>
            </w:r>
          </w:p>
          <w:p w14:paraId="5E67746A" w14:textId="77777777" w:rsidR="002A5B22" w:rsidRPr="00205750" w:rsidRDefault="002A5B22" w:rsidP="002A5B2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p>
        </w:tc>
      </w:tr>
      <w:tr w:rsidR="002A5B22" w:rsidRPr="002A5B22" w14:paraId="75CCE650"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470828B5"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w:t>
            </w:r>
          </w:p>
        </w:tc>
        <w:tc>
          <w:tcPr>
            <w:tcW w:w="3426" w:type="dxa"/>
            <w:hideMark/>
          </w:tcPr>
          <w:p w14:paraId="1F0E814C"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KKS Czarni Sosnowiec</w:t>
            </w:r>
          </w:p>
          <w:p w14:paraId="0A82F669"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c>
          <w:tcPr>
            <w:tcW w:w="4387" w:type="dxa"/>
            <w:hideMark/>
          </w:tcPr>
          <w:p w14:paraId="5D33DDA7"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alei Mireckiego 31</w:t>
            </w:r>
          </w:p>
        </w:tc>
        <w:tc>
          <w:tcPr>
            <w:tcW w:w="1984" w:type="dxa"/>
            <w:hideMark/>
          </w:tcPr>
          <w:p w14:paraId="29CB42C2"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 /za miesiąc</w:t>
            </w:r>
          </w:p>
        </w:tc>
      </w:tr>
      <w:tr w:rsidR="002A5B22" w:rsidRPr="002A5B22" w14:paraId="07D74A67"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50AC8319"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w:t>
            </w:r>
          </w:p>
        </w:tc>
        <w:tc>
          <w:tcPr>
            <w:tcW w:w="3426" w:type="dxa"/>
            <w:hideMark/>
          </w:tcPr>
          <w:p w14:paraId="052E2FA0"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KKS Czarni Sosnowiec</w:t>
            </w:r>
          </w:p>
        </w:tc>
        <w:tc>
          <w:tcPr>
            <w:tcW w:w="4387" w:type="dxa"/>
            <w:hideMark/>
          </w:tcPr>
          <w:p w14:paraId="57E5C2EC"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alei Mireckiego 31 boisko ze syntetyczną nawierzchnią w okresie zimowym</w:t>
            </w:r>
          </w:p>
        </w:tc>
        <w:tc>
          <w:tcPr>
            <w:tcW w:w="1984" w:type="dxa"/>
            <w:hideMark/>
          </w:tcPr>
          <w:p w14:paraId="2473C19C"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160,00 zł /za miesiąc od stycznia do marca 2025 oraz za grudzień 2025</w:t>
            </w:r>
          </w:p>
        </w:tc>
      </w:tr>
      <w:tr w:rsidR="002A5B22" w:rsidRPr="002A5B22" w14:paraId="04215088"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694E04E4"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w:t>
            </w:r>
          </w:p>
        </w:tc>
        <w:tc>
          <w:tcPr>
            <w:tcW w:w="3426" w:type="dxa"/>
            <w:hideMark/>
          </w:tcPr>
          <w:p w14:paraId="711E96DC"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ZEW Sosnowiec</w:t>
            </w:r>
          </w:p>
        </w:tc>
        <w:tc>
          <w:tcPr>
            <w:tcW w:w="4387" w:type="dxa"/>
            <w:hideMark/>
          </w:tcPr>
          <w:p w14:paraId="3D8E75AD"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alei Mireckiego 31 boisko ze syntetyczną nawierzchnią w okresie zimowym</w:t>
            </w:r>
          </w:p>
        </w:tc>
        <w:tc>
          <w:tcPr>
            <w:tcW w:w="1984" w:type="dxa"/>
            <w:hideMark/>
          </w:tcPr>
          <w:p w14:paraId="1D453C26"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160,00 zł/za miesiąc do marca 2025</w:t>
            </w:r>
          </w:p>
        </w:tc>
      </w:tr>
      <w:tr w:rsidR="002A5B22" w:rsidRPr="002A5B22" w14:paraId="45CA70A6"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0D1B12E7"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4</w:t>
            </w:r>
          </w:p>
        </w:tc>
        <w:tc>
          <w:tcPr>
            <w:tcW w:w="3426" w:type="dxa"/>
            <w:hideMark/>
          </w:tcPr>
          <w:p w14:paraId="62B0E2CF"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Zagłębiowski Klub Szermierczy</w:t>
            </w:r>
          </w:p>
        </w:tc>
        <w:tc>
          <w:tcPr>
            <w:tcW w:w="4387" w:type="dxa"/>
            <w:hideMark/>
          </w:tcPr>
          <w:p w14:paraId="36FA1690"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Żeromskiego 4C</w:t>
            </w:r>
          </w:p>
        </w:tc>
        <w:tc>
          <w:tcPr>
            <w:tcW w:w="1984" w:type="dxa"/>
            <w:hideMark/>
          </w:tcPr>
          <w:p w14:paraId="3340535A"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28DE4D3A" w14:textId="77777777" w:rsidTr="0020575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48" w:type="dxa"/>
            <w:hideMark/>
          </w:tcPr>
          <w:p w14:paraId="025058B1"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5</w:t>
            </w:r>
          </w:p>
        </w:tc>
        <w:tc>
          <w:tcPr>
            <w:tcW w:w="3426" w:type="dxa"/>
            <w:hideMark/>
          </w:tcPr>
          <w:p w14:paraId="5F671D3F"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Towarzystwo Miłośników Szermierki – Zagłębie Sosnowiec</w:t>
            </w:r>
          </w:p>
        </w:tc>
        <w:tc>
          <w:tcPr>
            <w:tcW w:w="4387" w:type="dxa"/>
            <w:hideMark/>
          </w:tcPr>
          <w:p w14:paraId="11D9D468"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Żeromskiego 4C</w:t>
            </w:r>
          </w:p>
        </w:tc>
        <w:tc>
          <w:tcPr>
            <w:tcW w:w="1984" w:type="dxa"/>
            <w:hideMark/>
          </w:tcPr>
          <w:p w14:paraId="6CB64E14"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4354CC2" w14:textId="77777777" w:rsidTr="00205750">
        <w:trPr>
          <w:trHeight w:val="349"/>
        </w:trPr>
        <w:tc>
          <w:tcPr>
            <w:cnfStyle w:val="001000000000" w:firstRow="0" w:lastRow="0" w:firstColumn="1" w:lastColumn="0" w:oddVBand="0" w:evenVBand="0" w:oddHBand="0" w:evenHBand="0" w:firstRowFirstColumn="0" w:firstRowLastColumn="0" w:lastRowFirstColumn="0" w:lastRowLastColumn="0"/>
            <w:tcW w:w="1048" w:type="dxa"/>
            <w:hideMark/>
          </w:tcPr>
          <w:p w14:paraId="73457C90"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6</w:t>
            </w:r>
          </w:p>
        </w:tc>
        <w:tc>
          <w:tcPr>
            <w:tcW w:w="3426" w:type="dxa"/>
            <w:hideMark/>
          </w:tcPr>
          <w:p w14:paraId="4BC89FFD"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Basket Woman Zagłębie sp. z o.o.</w:t>
            </w:r>
          </w:p>
        </w:tc>
        <w:tc>
          <w:tcPr>
            <w:tcW w:w="4387" w:type="dxa"/>
            <w:hideMark/>
          </w:tcPr>
          <w:p w14:paraId="6AAE9A87"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Żeromskiego 4C</w:t>
            </w:r>
          </w:p>
        </w:tc>
        <w:tc>
          <w:tcPr>
            <w:tcW w:w="1984" w:type="dxa"/>
            <w:hideMark/>
          </w:tcPr>
          <w:p w14:paraId="476B2348"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E068E98" w14:textId="77777777" w:rsidTr="0020575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48" w:type="dxa"/>
            <w:hideMark/>
          </w:tcPr>
          <w:p w14:paraId="3BCE92E2"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7</w:t>
            </w:r>
          </w:p>
        </w:tc>
        <w:tc>
          <w:tcPr>
            <w:tcW w:w="3426" w:type="dxa"/>
            <w:hideMark/>
          </w:tcPr>
          <w:p w14:paraId="7EE5AADC"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Zagłębie Handball Team</w:t>
            </w:r>
          </w:p>
        </w:tc>
        <w:tc>
          <w:tcPr>
            <w:tcW w:w="4387" w:type="dxa"/>
            <w:hideMark/>
          </w:tcPr>
          <w:p w14:paraId="4BD8B40E"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Żeromskiego 4C</w:t>
            </w:r>
          </w:p>
        </w:tc>
        <w:tc>
          <w:tcPr>
            <w:tcW w:w="1984" w:type="dxa"/>
            <w:hideMark/>
          </w:tcPr>
          <w:p w14:paraId="538059EC"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5DA77744" w14:textId="77777777" w:rsidTr="00205750">
        <w:trPr>
          <w:trHeight w:val="349"/>
        </w:trPr>
        <w:tc>
          <w:tcPr>
            <w:cnfStyle w:val="001000000000" w:firstRow="0" w:lastRow="0" w:firstColumn="1" w:lastColumn="0" w:oddVBand="0" w:evenVBand="0" w:oddHBand="0" w:evenHBand="0" w:firstRowFirstColumn="0" w:firstRowLastColumn="0" w:lastRowFirstColumn="0" w:lastRowLastColumn="0"/>
            <w:tcW w:w="1048" w:type="dxa"/>
            <w:hideMark/>
          </w:tcPr>
          <w:p w14:paraId="5C995195"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8</w:t>
            </w:r>
          </w:p>
        </w:tc>
        <w:tc>
          <w:tcPr>
            <w:tcW w:w="3426" w:type="dxa"/>
            <w:hideMark/>
          </w:tcPr>
          <w:p w14:paraId="00DB9E6B"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Koszykarski Klub Sportowy Zagłębie Basket sp. z o.o.</w:t>
            </w:r>
          </w:p>
        </w:tc>
        <w:tc>
          <w:tcPr>
            <w:tcW w:w="4387" w:type="dxa"/>
            <w:hideMark/>
          </w:tcPr>
          <w:p w14:paraId="045927D2"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Żeromskiego 4C</w:t>
            </w:r>
          </w:p>
        </w:tc>
        <w:tc>
          <w:tcPr>
            <w:tcW w:w="1984" w:type="dxa"/>
            <w:hideMark/>
          </w:tcPr>
          <w:p w14:paraId="6B595890"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6F3B9622" w14:textId="77777777" w:rsidTr="0020575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48" w:type="dxa"/>
            <w:hideMark/>
          </w:tcPr>
          <w:p w14:paraId="7C975C51"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9</w:t>
            </w:r>
          </w:p>
        </w:tc>
        <w:tc>
          <w:tcPr>
            <w:tcW w:w="3426" w:type="dxa"/>
            <w:hideMark/>
          </w:tcPr>
          <w:p w14:paraId="55BD8FDA"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Koszykarski Klub Sportowy Zagłębie Sosnowiec sp. z o.o.</w:t>
            </w:r>
          </w:p>
        </w:tc>
        <w:tc>
          <w:tcPr>
            <w:tcW w:w="4387" w:type="dxa"/>
            <w:hideMark/>
          </w:tcPr>
          <w:p w14:paraId="644484EC"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Żeromskiego 4C</w:t>
            </w:r>
          </w:p>
        </w:tc>
        <w:tc>
          <w:tcPr>
            <w:tcW w:w="1984" w:type="dxa"/>
            <w:hideMark/>
          </w:tcPr>
          <w:p w14:paraId="33AC2CB3"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r w:rsidRPr="00205750">
              <w:rPr>
                <w:rFonts w:ascii="Times New Roman" w:eastAsia="Times New Roman" w:hAnsi="Times New Roman" w:cs="Times New Roman"/>
                <w:bCs/>
                <w:lang w:eastAsia="pl-PL"/>
              </w:rPr>
              <w:br/>
              <w:t>w okresie od stycznia do maja 2025</w:t>
            </w:r>
          </w:p>
        </w:tc>
      </w:tr>
      <w:tr w:rsidR="002A5B22" w:rsidRPr="002A5B22" w14:paraId="18A0FBFF" w14:textId="77777777" w:rsidTr="00205750">
        <w:trPr>
          <w:trHeight w:val="373"/>
        </w:trPr>
        <w:tc>
          <w:tcPr>
            <w:cnfStyle w:val="001000000000" w:firstRow="0" w:lastRow="0" w:firstColumn="1" w:lastColumn="0" w:oddVBand="0" w:evenVBand="0" w:oddHBand="0" w:evenHBand="0" w:firstRowFirstColumn="0" w:firstRowLastColumn="0" w:lastRowFirstColumn="0" w:lastRowLastColumn="0"/>
            <w:tcW w:w="1048" w:type="dxa"/>
            <w:hideMark/>
          </w:tcPr>
          <w:p w14:paraId="5BFB7EA6"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10</w:t>
            </w:r>
          </w:p>
        </w:tc>
        <w:tc>
          <w:tcPr>
            <w:tcW w:w="3426" w:type="dxa"/>
            <w:hideMark/>
          </w:tcPr>
          <w:p w14:paraId="5A36A083"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 xml:space="preserve">Młodzieżowe Towarzystwo Sportowe Płomień - Milowice </w:t>
            </w:r>
          </w:p>
        </w:tc>
        <w:tc>
          <w:tcPr>
            <w:tcW w:w="4387" w:type="dxa"/>
            <w:hideMark/>
          </w:tcPr>
          <w:p w14:paraId="7CB8A53E"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Sportowa przy ulicy Baczyńskiego 4</w:t>
            </w:r>
          </w:p>
        </w:tc>
        <w:tc>
          <w:tcPr>
            <w:tcW w:w="1984" w:type="dxa"/>
            <w:hideMark/>
          </w:tcPr>
          <w:p w14:paraId="52A82BB1"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01BE14A9"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72F01F2E"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11</w:t>
            </w:r>
          </w:p>
        </w:tc>
        <w:tc>
          <w:tcPr>
            <w:tcW w:w="3426" w:type="dxa"/>
            <w:hideMark/>
          </w:tcPr>
          <w:p w14:paraId="00E914BC"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Stowarzyszenie Przyjaciół Siatkówki Płomień</w:t>
            </w:r>
          </w:p>
        </w:tc>
        <w:tc>
          <w:tcPr>
            <w:tcW w:w="4387" w:type="dxa"/>
            <w:hideMark/>
          </w:tcPr>
          <w:p w14:paraId="08CD2EDE"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Sportowa przy ulicy Baczyńskiego 4</w:t>
            </w:r>
          </w:p>
        </w:tc>
        <w:tc>
          <w:tcPr>
            <w:tcW w:w="1984" w:type="dxa"/>
            <w:hideMark/>
          </w:tcPr>
          <w:p w14:paraId="428BA176"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09F0B587" w14:textId="77777777" w:rsidTr="00205750">
        <w:trPr>
          <w:trHeight w:val="326"/>
        </w:trPr>
        <w:tc>
          <w:tcPr>
            <w:cnfStyle w:val="001000000000" w:firstRow="0" w:lastRow="0" w:firstColumn="1" w:lastColumn="0" w:oddVBand="0" w:evenVBand="0" w:oddHBand="0" w:evenHBand="0" w:firstRowFirstColumn="0" w:firstRowLastColumn="0" w:lastRowFirstColumn="0" w:lastRowLastColumn="0"/>
            <w:tcW w:w="1048" w:type="dxa"/>
            <w:hideMark/>
          </w:tcPr>
          <w:p w14:paraId="742B38A9"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12</w:t>
            </w:r>
          </w:p>
        </w:tc>
        <w:tc>
          <w:tcPr>
            <w:tcW w:w="3426" w:type="dxa"/>
            <w:hideMark/>
          </w:tcPr>
          <w:p w14:paraId="39299E1D"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Międzyszkolny Ośrodek Sportowy Płomień</w:t>
            </w:r>
          </w:p>
        </w:tc>
        <w:tc>
          <w:tcPr>
            <w:tcW w:w="4387" w:type="dxa"/>
            <w:hideMark/>
          </w:tcPr>
          <w:p w14:paraId="0CA38C8A"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Stadion Lekkoatletyczny przy alei Mireckiego 4</w:t>
            </w:r>
          </w:p>
        </w:tc>
        <w:tc>
          <w:tcPr>
            <w:tcW w:w="1984" w:type="dxa"/>
            <w:hideMark/>
          </w:tcPr>
          <w:p w14:paraId="795340FA"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bezpłatnie</w:t>
            </w:r>
          </w:p>
        </w:tc>
      </w:tr>
      <w:tr w:rsidR="002A5B22" w:rsidRPr="002A5B22" w14:paraId="4887A80E"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7270B583"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13</w:t>
            </w:r>
          </w:p>
        </w:tc>
        <w:tc>
          <w:tcPr>
            <w:tcW w:w="3426" w:type="dxa"/>
            <w:hideMark/>
          </w:tcPr>
          <w:p w14:paraId="68F048A4"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AKS 2020 Niwka Sosnowiec</w:t>
            </w:r>
          </w:p>
          <w:p w14:paraId="651FA4B3"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c>
          <w:tcPr>
            <w:tcW w:w="4387" w:type="dxa"/>
            <w:hideMark/>
          </w:tcPr>
          <w:p w14:paraId="09FE612A"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7EE23E94"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E342379"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1746F755"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14</w:t>
            </w:r>
          </w:p>
        </w:tc>
        <w:tc>
          <w:tcPr>
            <w:tcW w:w="3426" w:type="dxa"/>
            <w:hideMark/>
          </w:tcPr>
          <w:p w14:paraId="188B2DFB"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AKS 1917 Niwka Sosnowiec</w:t>
            </w:r>
          </w:p>
        </w:tc>
        <w:tc>
          <w:tcPr>
            <w:tcW w:w="4387" w:type="dxa"/>
            <w:hideMark/>
          </w:tcPr>
          <w:p w14:paraId="2E6FAF35"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0DA14080"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6448427D"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3141C2E8"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15</w:t>
            </w:r>
          </w:p>
        </w:tc>
        <w:tc>
          <w:tcPr>
            <w:tcW w:w="3426" w:type="dxa"/>
            <w:hideMark/>
          </w:tcPr>
          <w:p w14:paraId="42DF1220"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Budowlani Sosnowiec</w:t>
            </w:r>
          </w:p>
          <w:p w14:paraId="02C73949"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c>
          <w:tcPr>
            <w:tcW w:w="4387" w:type="dxa"/>
            <w:hideMark/>
          </w:tcPr>
          <w:p w14:paraId="2FED48F6"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3D14DBFD"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0E9B9ED"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432B9D7C"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16</w:t>
            </w:r>
          </w:p>
        </w:tc>
        <w:tc>
          <w:tcPr>
            <w:tcW w:w="3426" w:type="dxa"/>
            <w:hideMark/>
          </w:tcPr>
          <w:p w14:paraId="7B458359"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Java Fit Sosnowiec</w:t>
            </w:r>
          </w:p>
        </w:tc>
        <w:tc>
          <w:tcPr>
            <w:tcW w:w="4387" w:type="dxa"/>
            <w:hideMark/>
          </w:tcPr>
          <w:p w14:paraId="34CCDD5A"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32548E74"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4AB4199C"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518EA55E"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17</w:t>
            </w:r>
          </w:p>
        </w:tc>
        <w:tc>
          <w:tcPr>
            <w:tcW w:w="3426" w:type="dxa"/>
            <w:hideMark/>
          </w:tcPr>
          <w:p w14:paraId="686AF31E"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Gold Fight Club</w:t>
            </w:r>
          </w:p>
        </w:tc>
        <w:tc>
          <w:tcPr>
            <w:tcW w:w="4387" w:type="dxa"/>
            <w:hideMark/>
          </w:tcPr>
          <w:p w14:paraId="69FDBC48"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462D160F"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29DDF69D"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7A475F8B"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18</w:t>
            </w:r>
          </w:p>
        </w:tc>
        <w:tc>
          <w:tcPr>
            <w:tcW w:w="3426" w:type="dxa"/>
            <w:hideMark/>
          </w:tcPr>
          <w:p w14:paraId="1F294A97"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Basket Oldboys Zagłębie Sosnowiec</w:t>
            </w:r>
          </w:p>
        </w:tc>
        <w:tc>
          <w:tcPr>
            <w:tcW w:w="4387" w:type="dxa"/>
            <w:hideMark/>
          </w:tcPr>
          <w:p w14:paraId="0E1F3656"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5E742C8D"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6BC3DD60"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434AB343"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19</w:t>
            </w:r>
          </w:p>
        </w:tc>
        <w:tc>
          <w:tcPr>
            <w:tcW w:w="3426" w:type="dxa"/>
            <w:hideMark/>
          </w:tcPr>
          <w:p w14:paraId="23CBDD18"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MKS Koliber Sosnowiec</w:t>
            </w:r>
          </w:p>
        </w:tc>
        <w:tc>
          <w:tcPr>
            <w:tcW w:w="4387" w:type="dxa"/>
            <w:hideMark/>
          </w:tcPr>
          <w:p w14:paraId="5EEDADB2"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5F2D668B"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3CA0A90"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5410A7E1"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20</w:t>
            </w:r>
          </w:p>
        </w:tc>
        <w:tc>
          <w:tcPr>
            <w:tcW w:w="3426" w:type="dxa"/>
            <w:hideMark/>
          </w:tcPr>
          <w:p w14:paraId="1E055442"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Stowarzyszenie Rozwoju Szkoły i Dzielnicy Sosnowiec Modrzejów</w:t>
            </w:r>
          </w:p>
        </w:tc>
        <w:tc>
          <w:tcPr>
            <w:tcW w:w="4387" w:type="dxa"/>
            <w:hideMark/>
          </w:tcPr>
          <w:p w14:paraId="4D7E2292"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7B011686"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4BDEB5D2"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29042821"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21</w:t>
            </w:r>
          </w:p>
        </w:tc>
        <w:tc>
          <w:tcPr>
            <w:tcW w:w="3426" w:type="dxa"/>
            <w:hideMark/>
          </w:tcPr>
          <w:p w14:paraId="1F845088"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AKS Niwka Oldboye</w:t>
            </w:r>
          </w:p>
        </w:tc>
        <w:tc>
          <w:tcPr>
            <w:tcW w:w="4387" w:type="dxa"/>
            <w:hideMark/>
          </w:tcPr>
          <w:p w14:paraId="32124361"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Sportowy przy ulicy Orląt Lwowskich 70</w:t>
            </w:r>
          </w:p>
        </w:tc>
        <w:tc>
          <w:tcPr>
            <w:tcW w:w="1984" w:type="dxa"/>
            <w:hideMark/>
          </w:tcPr>
          <w:p w14:paraId="01AFAF24"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C3F0BE5"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39F2068B"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22</w:t>
            </w:r>
          </w:p>
        </w:tc>
        <w:tc>
          <w:tcPr>
            <w:tcW w:w="3426" w:type="dxa"/>
            <w:hideMark/>
          </w:tcPr>
          <w:p w14:paraId="14F1D765"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Górnik Sosnowiec</w:t>
            </w:r>
          </w:p>
        </w:tc>
        <w:tc>
          <w:tcPr>
            <w:tcW w:w="4387" w:type="dxa"/>
            <w:hideMark/>
          </w:tcPr>
          <w:p w14:paraId="1CE0E974"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Klimontowskie Centrum Aktywności Rodzinnej przy ulicy Hubala - Dobrzańskiego 99</w:t>
            </w:r>
          </w:p>
        </w:tc>
        <w:tc>
          <w:tcPr>
            <w:tcW w:w="1984" w:type="dxa"/>
            <w:hideMark/>
          </w:tcPr>
          <w:p w14:paraId="7B68BD9C"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88FA6CB"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19B844B5"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23</w:t>
            </w:r>
          </w:p>
        </w:tc>
        <w:tc>
          <w:tcPr>
            <w:tcW w:w="3426" w:type="dxa"/>
            <w:hideMark/>
          </w:tcPr>
          <w:p w14:paraId="4D30989D"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UKS Dragon</w:t>
            </w:r>
          </w:p>
        </w:tc>
        <w:tc>
          <w:tcPr>
            <w:tcW w:w="4387" w:type="dxa"/>
            <w:hideMark/>
          </w:tcPr>
          <w:p w14:paraId="5C5B961A"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Pływalnia Kryta przy ul. Bohaterów Monte Casino 46 A</w:t>
            </w:r>
          </w:p>
        </w:tc>
        <w:tc>
          <w:tcPr>
            <w:tcW w:w="1984" w:type="dxa"/>
            <w:hideMark/>
          </w:tcPr>
          <w:p w14:paraId="409A3FD5"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2BAEE9A6"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39FEA079"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24</w:t>
            </w:r>
          </w:p>
        </w:tc>
        <w:tc>
          <w:tcPr>
            <w:tcW w:w="3426" w:type="dxa"/>
            <w:hideMark/>
          </w:tcPr>
          <w:p w14:paraId="785F1CFE"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UKS Huragan</w:t>
            </w:r>
          </w:p>
        </w:tc>
        <w:tc>
          <w:tcPr>
            <w:tcW w:w="4387" w:type="dxa"/>
            <w:hideMark/>
          </w:tcPr>
          <w:p w14:paraId="73E830B6"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Pływalnia Kryta przy ul. Bohaterów Monte Casino 46 A</w:t>
            </w:r>
          </w:p>
        </w:tc>
        <w:tc>
          <w:tcPr>
            <w:tcW w:w="1984" w:type="dxa"/>
            <w:hideMark/>
          </w:tcPr>
          <w:p w14:paraId="2DA19A73"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4DCB1571"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70463DCC"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25</w:t>
            </w:r>
          </w:p>
        </w:tc>
        <w:tc>
          <w:tcPr>
            <w:tcW w:w="3426" w:type="dxa"/>
            <w:hideMark/>
          </w:tcPr>
          <w:p w14:paraId="51BDB9AA"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p w14:paraId="768880A7"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Górnik Sosnowiec</w:t>
            </w:r>
          </w:p>
          <w:p w14:paraId="6DBC74F6"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c>
          <w:tcPr>
            <w:tcW w:w="4387" w:type="dxa"/>
            <w:hideMark/>
          </w:tcPr>
          <w:p w14:paraId="71DFE997"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Braci Mieroszewskich 91</w:t>
            </w:r>
          </w:p>
        </w:tc>
        <w:tc>
          <w:tcPr>
            <w:tcW w:w="1984" w:type="dxa"/>
            <w:hideMark/>
          </w:tcPr>
          <w:p w14:paraId="3611392C"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49B2FA01"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03025C55"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26</w:t>
            </w:r>
          </w:p>
        </w:tc>
        <w:tc>
          <w:tcPr>
            <w:tcW w:w="3426" w:type="dxa"/>
            <w:hideMark/>
          </w:tcPr>
          <w:p w14:paraId="0C9CD8E9"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Sosnowiecki Klub Bokserski</w:t>
            </w:r>
          </w:p>
          <w:p w14:paraId="783A26AE"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Karola Nowakowskiego</w:t>
            </w:r>
          </w:p>
        </w:tc>
        <w:tc>
          <w:tcPr>
            <w:tcW w:w="4387" w:type="dxa"/>
            <w:hideMark/>
          </w:tcPr>
          <w:p w14:paraId="69EACF58"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Braci Mieroszewskich 91</w:t>
            </w:r>
          </w:p>
        </w:tc>
        <w:tc>
          <w:tcPr>
            <w:tcW w:w="1984" w:type="dxa"/>
            <w:hideMark/>
          </w:tcPr>
          <w:p w14:paraId="7021547C"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0370DBF1"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722DD3FF"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27</w:t>
            </w:r>
          </w:p>
        </w:tc>
        <w:tc>
          <w:tcPr>
            <w:tcW w:w="3426" w:type="dxa"/>
            <w:hideMark/>
          </w:tcPr>
          <w:p w14:paraId="632AE375"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UKS Piłkarz Sosnowiec</w:t>
            </w:r>
          </w:p>
        </w:tc>
        <w:tc>
          <w:tcPr>
            <w:tcW w:w="4387" w:type="dxa"/>
            <w:hideMark/>
          </w:tcPr>
          <w:p w14:paraId="7F64E939"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Braci Mieroszewskich 91</w:t>
            </w:r>
          </w:p>
        </w:tc>
        <w:tc>
          <w:tcPr>
            <w:tcW w:w="1984" w:type="dxa"/>
            <w:hideMark/>
          </w:tcPr>
          <w:p w14:paraId="5D543B39"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E898237"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1BB2650D"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28</w:t>
            </w:r>
          </w:p>
        </w:tc>
        <w:tc>
          <w:tcPr>
            <w:tcW w:w="3426" w:type="dxa"/>
            <w:hideMark/>
          </w:tcPr>
          <w:p w14:paraId="25DB558D"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Międzyszkolny Uczniowski Klub Sportowy Zagłębie ZSO 14 Sosnowiec</w:t>
            </w:r>
          </w:p>
          <w:p w14:paraId="6A6DD40B"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p>
        </w:tc>
        <w:tc>
          <w:tcPr>
            <w:tcW w:w="4387" w:type="dxa"/>
            <w:hideMark/>
          </w:tcPr>
          <w:p w14:paraId="126C9153"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Braci Mieroszewskich 91</w:t>
            </w:r>
          </w:p>
        </w:tc>
        <w:tc>
          <w:tcPr>
            <w:tcW w:w="1984" w:type="dxa"/>
            <w:hideMark/>
          </w:tcPr>
          <w:p w14:paraId="6A0FE322"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3FD4E7F5"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7C556346"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29</w:t>
            </w:r>
          </w:p>
        </w:tc>
        <w:tc>
          <w:tcPr>
            <w:tcW w:w="3426" w:type="dxa"/>
            <w:hideMark/>
          </w:tcPr>
          <w:p w14:paraId="72CE78D3"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ZEW Sosnowiec</w:t>
            </w:r>
          </w:p>
        </w:tc>
        <w:tc>
          <w:tcPr>
            <w:tcW w:w="4387" w:type="dxa"/>
            <w:hideMark/>
          </w:tcPr>
          <w:p w14:paraId="75FE355A"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Braci Mieroszewskich 91</w:t>
            </w:r>
          </w:p>
        </w:tc>
        <w:tc>
          <w:tcPr>
            <w:tcW w:w="1984" w:type="dxa"/>
            <w:hideMark/>
          </w:tcPr>
          <w:p w14:paraId="3451C3E5"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6179C2F8"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65D36B95"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30</w:t>
            </w:r>
          </w:p>
        </w:tc>
        <w:tc>
          <w:tcPr>
            <w:tcW w:w="3426" w:type="dxa"/>
            <w:hideMark/>
          </w:tcPr>
          <w:p w14:paraId="7AD31B33"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Koszykarski Klub Sportowy Zagłębie</w:t>
            </w:r>
          </w:p>
        </w:tc>
        <w:tc>
          <w:tcPr>
            <w:tcW w:w="4387" w:type="dxa"/>
            <w:hideMark/>
          </w:tcPr>
          <w:p w14:paraId="0FC77F32"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Braci Mieroszewskich 91</w:t>
            </w:r>
          </w:p>
        </w:tc>
        <w:tc>
          <w:tcPr>
            <w:tcW w:w="1984" w:type="dxa"/>
            <w:hideMark/>
          </w:tcPr>
          <w:p w14:paraId="73676AD1"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6C2368B7"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1739856E"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31</w:t>
            </w:r>
          </w:p>
        </w:tc>
        <w:tc>
          <w:tcPr>
            <w:tcW w:w="3426" w:type="dxa"/>
            <w:hideMark/>
          </w:tcPr>
          <w:p w14:paraId="14C07E91"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Zagłębie Handball Team Sosnowiec</w:t>
            </w:r>
          </w:p>
        </w:tc>
        <w:tc>
          <w:tcPr>
            <w:tcW w:w="4387" w:type="dxa"/>
            <w:hideMark/>
          </w:tcPr>
          <w:p w14:paraId="37C43D98"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Hala Widowiskowo - Sportowa przy ulicy Braci Mieroszewskich 91</w:t>
            </w:r>
          </w:p>
        </w:tc>
        <w:tc>
          <w:tcPr>
            <w:tcW w:w="1984" w:type="dxa"/>
            <w:hideMark/>
          </w:tcPr>
          <w:p w14:paraId="7E7BBD8B"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4744C190" w14:textId="77777777" w:rsidTr="00205750">
        <w:trPr>
          <w:trHeight w:val="664"/>
        </w:trPr>
        <w:tc>
          <w:tcPr>
            <w:cnfStyle w:val="001000000000" w:firstRow="0" w:lastRow="0" w:firstColumn="1" w:lastColumn="0" w:oddVBand="0" w:evenVBand="0" w:oddHBand="0" w:evenHBand="0" w:firstRowFirstColumn="0" w:firstRowLastColumn="0" w:lastRowFirstColumn="0" w:lastRowLastColumn="0"/>
            <w:tcW w:w="1048" w:type="dxa"/>
            <w:hideMark/>
          </w:tcPr>
          <w:p w14:paraId="257531FD"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32</w:t>
            </w:r>
          </w:p>
        </w:tc>
        <w:tc>
          <w:tcPr>
            <w:tcW w:w="3426" w:type="dxa"/>
            <w:hideMark/>
          </w:tcPr>
          <w:p w14:paraId="1C0B73FB"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Górnik Sosnowiec</w:t>
            </w:r>
          </w:p>
        </w:tc>
        <w:tc>
          <w:tcPr>
            <w:tcW w:w="4387" w:type="dxa"/>
            <w:hideMark/>
          </w:tcPr>
          <w:p w14:paraId="7E6D1914"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Stadion Piłkarski przy ul. Górników 81a</w:t>
            </w:r>
          </w:p>
        </w:tc>
        <w:tc>
          <w:tcPr>
            <w:tcW w:w="1984" w:type="dxa"/>
            <w:hideMark/>
          </w:tcPr>
          <w:p w14:paraId="3A681D9C"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 xml:space="preserve">120,00 zł/ za miesiąc </w:t>
            </w:r>
            <w:r w:rsidRPr="00205750">
              <w:rPr>
                <w:rFonts w:ascii="Times New Roman" w:eastAsia="Times New Roman" w:hAnsi="Times New Roman" w:cs="Times New Roman"/>
                <w:bCs/>
                <w:lang w:eastAsia="pl-PL"/>
              </w:rPr>
              <w:br/>
              <w:t>w okresie od marca do listopada 2025</w:t>
            </w:r>
          </w:p>
        </w:tc>
      </w:tr>
      <w:tr w:rsidR="002A5B22" w:rsidRPr="002A5B22" w14:paraId="23405DB7" w14:textId="77777777" w:rsidTr="00205750">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048" w:type="dxa"/>
            <w:hideMark/>
          </w:tcPr>
          <w:p w14:paraId="33C28DA0"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33</w:t>
            </w:r>
          </w:p>
        </w:tc>
        <w:tc>
          <w:tcPr>
            <w:tcW w:w="3426" w:type="dxa"/>
            <w:hideMark/>
          </w:tcPr>
          <w:p w14:paraId="49C00492"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UKS Piłkarz Sosnowiec</w:t>
            </w:r>
          </w:p>
        </w:tc>
        <w:tc>
          <w:tcPr>
            <w:tcW w:w="4387" w:type="dxa"/>
            <w:hideMark/>
          </w:tcPr>
          <w:p w14:paraId="667C3FE3"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Stadion Piłkarski przy ul. Górników 81a</w:t>
            </w:r>
          </w:p>
        </w:tc>
        <w:tc>
          <w:tcPr>
            <w:tcW w:w="1984" w:type="dxa"/>
            <w:hideMark/>
          </w:tcPr>
          <w:p w14:paraId="47ABC20E"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 xml:space="preserve">120,00 zł/ za miesiąc </w:t>
            </w:r>
            <w:r w:rsidRPr="00205750">
              <w:rPr>
                <w:rFonts w:ascii="Times New Roman" w:eastAsia="Times New Roman" w:hAnsi="Times New Roman" w:cs="Times New Roman"/>
                <w:bCs/>
                <w:lang w:eastAsia="pl-PL"/>
              </w:rPr>
              <w:br/>
              <w:t>w okresie od września do listopada 2025</w:t>
            </w:r>
          </w:p>
        </w:tc>
      </w:tr>
      <w:tr w:rsidR="002A5B22" w:rsidRPr="002A5B22" w14:paraId="55E37C71"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77580C05"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34</w:t>
            </w:r>
          </w:p>
        </w:tc>
        <w:tc>
          <w:tcPr>
            <w:tcW w:w="3426" w:type="dxa"/>
            <w:hideMark/>
          </w:tcPr>
          <w:p w14:paraId="07D21428"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Budowlani Sosnowiec</w:t>
            </w:r>
          </w:p>
          <w:p w14:paraId="215BEB38"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p>
        </w:tc>
        <w:tc>
          <w:tcPr>
            <w:tcW w:w="4387" w:type="dxa"/>
            <w:hideMark/>
          </w:tcPr>
          <w:p w14:paraId="5E5B8F05"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Pawilon Sportowy przy ulicy Starzyńskiego 50</w:t>
            </w:r>
          </w:p>
        </w:tc>
        <w:tc>
          <w:tcPr>
            <w:tcW w:w="1984" w:type="dxa"/>
            <w:hideMark/>
          </w:tcPr>
          <w:p w14:paraId="798A9E2F"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482D06C6" w14:textId="77777777" w:rsidTr="00205750">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048" w:type="dxa"/>
            <w:hideMark/>
          </w:tcPr>
          <w:p w14:paraId="1329CF33"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35</w:t>
            </w:r>
          </w:p>
        </w:tc>
        <w:tc>
          <w:tcPr>
            <w:tcW w:w="3426" w:type="dxa"/>
            <w:hideMark/>
          </w:tcPr>
          <w:p w14:paraId="45FE8A54"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KS ZEW Sosnowiec</w:t>
            </w:r>
          </w:p>
          <w:p w14:paraId="510D9833"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c>
          <w:tcPr>
            <w:tcW w:w="4387" w:type="dxa"/>
            <w:hideMark/>
          </w:tcPr>
          <w:p w14:paraId="1194B4A5"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Stadion Piłkarski przy ulicy Gałczyńskiego 9</w:t>
            </w:r>
          </w:p>
        </w:tc>
        <w:tc>
          <w:tcPr>
            <w:tcW w:w="1984" w:type="dxa"/>
            <w:hideMark/>
          </w:tcPr>
          <w:p w14:paraId="10E2E8CC"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 za miesiąc w okresie od marca do listopada 2025</w:t>
            </w:r>
          </w:p>
          <w:p w14:paraId="6C099F31"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p>
        </w:tc>
      </w:tr>
      <w:tr w:rsidR="002A5B22" w:rsidRPr="002A5B22" w14:paraId="18D96FDC"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0269AA08"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36</w:t>
            </w:r>
          </w:p>
        </w:tc>
        <w:tc>
          <w:tcPr>
            <w:tcW w:w="3426" w:type="dxa"/>
            <w:hideMark/>
          </w:tcPr>
          <w:p w14:paraId="2AACAF0D"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UKS Progress</w:t>
            </w:r>
          </w:p>
        </w:tc>
        <w:tc>
          <w:tcPr>
            <w:tcW w:w="4387" w:type="dxa"/>
            <w:hideMark/>
          </w:tcPr>
          <w:p w14:paraId="3DC45DC4"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Stadion Piłkarski przy ulicy Gałczyńskiego 9</w:t>
            </w:r>
          </w:p>
        </w:tc>
        <w:tc>
          <w:tcPr>
            <w:tcW w:w="1984" w:type="dxa"/>
            <w:hideMark/>
          </w:tcPr>
          <w:p w14:paraId="314E0318"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6CF3AD7B"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68A510FA"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37</w:t>
            </w:r>
          </w:p>
        </w:tc>
        <w:tc>
          <w:tcPr>
            <w:tcW w:w="3426" w:type="dxa"/>
            <w:hideMark/>
          </w:tcPr>
          <w:p w14:paraId="1F8940A8"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Zagłębie Sosnowiec</w:t>
            </w:r>
          </w:p>
        </w:tc>
        <w:tc>
          <w:tcPr>
            <w:tcW w:w="4387" w:type="dxa"/>
            <w:hideMark/>
          </w:tcPr>
          <w:p w14:paraId="6F822DD7"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Piłkarski przy ul. Kresowej 1</w:t>
            </w:r>
          </w:p>
        </w:tc>
        <w:tc>
          <w:tcPr>
            <w:tcW w:w="1984" w:type="dxa"/>
            <w:hideMark/>
          </w:tcPr>
          <w:p w14:paraId="702595E0"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757859F3" w14:textId="77777777" w:rsidTr="00205750">
        <w:trPr>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5B53324E"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38</w:t>
            </w:r>
          </w:p>
        </w:tc>
        <w:tc>
          <w:tcPr>
            <w:tcW w:w="3426" w:type="dxa"/>
            <w:hideMark/>
          </w:tcPr>
          <w:p w14:paraId="21BDC676"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Zagłębie Handball Team</w:t>
            </w:r>
          </w:p>
        </w:tc>
        <w:tc>
          <w:tcPr>
            <w:tcW w:w="4387" w:type="dxa"/>
            <w:hideMark/>
          </w:tcPr>
          <w:p w14:paraId="08735478"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Piłkarski przy ul. Kresowej 1</w:t>
            </w:r>
          </w:p>
        </w:tc>
        <w:tc>
          <w:tcPr>
            <w:tcW w:w="1984" w:type="dxa"/>
            <w:hideMark/>
          </w:tcPr>
          <w:p w14:paraId="4B7C2A87"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 / miesiąc czerwiec -wrzesień</w:t>
            </w:r>
          </w:p>
        </w:tc>
      </w:tr>
      <w:tr w:rsidR="002A5B22" w:rsidRPr="002A5B22" w14:paraId="08DB639A" w14:textId="77777777" w:rsidTr="0020575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048" w:type="dxa"/>
            <w:hideMark/>
          </w:tcPr>
          <w:p w14:paraId="251FC879"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39</w:t>
            </w:r>
          </w:p>
        </w:tc>
        <w:tc>
          <w:tcPr>
            <w:tcW w:w="3426" w:type="dxa"/>
            <w:hideMark/>
          </w:tcPr>
          <w:p w14:paraId="4F5A93E9"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de-DE" w:eastAsia="pl-PL"/>
              </w:rPr>
            </w:pPr>
            <w:r w:rsidRPr="00205750">
              <w:rPr>
                <w:rFonts w:ascii="Times New Roman" w:eastAsia="Times New Roman" w:hAnsi="Times New Roman" w:cs="Times New Roman"/>
                <w:bCs/>
                <w:lang w:val="de-DE" w:eastAsia="pl-PL"/>
              </w:rPr>
              <w:t>AKS Niwka 2020 Sosnowiec</w:t>
            </w:r>
          </w:p>
        </w:tc>
        <w:tc>
          <w:tcPr>
            <w:tcW w:w="4387" w:type="dxa"/>
            <w:hideMark/>
          </w:tcPr>
          <w:p w14:paraId="60E93632"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Piłkarski przy ul. Kresowej 1-boisko ze sztuczną nawierzchnią w okresie zimowym</w:t>
            </w:r>
          </w:p>
        </w:tc>
        <w:tc>
          <w:tcPr>
            <w:tcW w:w="1984" w:type="dxa"/>
            <w:hideMark/>
          </w:tcPr>
          <w:p w14:paraId="6DD11339" w14:textId="77777777" w:rsidR="002A5B22" w:rsidRPr="00205750" w:rsidRDefault="002A5B22" w:rsidP="002A5B2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r w:rsidR="002A5B22" w:rsidRPr="002A5B22" w14:paraId="493D9A95" w14:textId="77777777" w:rsidTr="00205750">
        <w:trPr>
          <w:trHeight w:val="373"/>
        </w:trPr>
        <w:tc>
          <w:tcPr>
            <w:cnfStyle w:val="001000000000" w:firstRow="0" w:lastRow="0" w:firstColumn="1" w:lastColumn="0" w:oddVBand="0" w:evenVBand="0" w:oddHBand="0" w:evenHBand="0" w:firstRowFirstColumn="0" w:firstRowLastColumn="0" w:lastRowFirstColumn="0" w:lastRowLastColumn="0"/>
            <w:tcW w:w="1048" w:type="dxa"/>
            <w:hideMark/>
          </w:tcPr>
          <w:p w14:paraId="6388C204" w14:textId="77777777" w:rsidR="002A5B22" w:rsidRPr="002A5B22" w:rsidRDefault="002A5B22" w:rsidP="002A5B22">
            <w:pPr>
              <w:rPr>
                <w:rFonts w:ascii="Times New Roman" w:eastAsia="Times New Roman" w:hAnsi="Times New Roman" w:cs="Times New Roman"/>
                <w:lang w:eastAsia="pl-PL"/>
              </w:rPr>
            </w:pPr>
            <w:r w:rsidRPr="002A5B22">
              <w:rPr>
                <w:rFonts w:ascii="Times New Roman" w:eastAsia="Times New Roman" w:hAnsi="Times New Roman" w:cs="Times New Roman"/>
                <w:b w:val="0"/>
                <w:bCs w:val="0"/>
                <w:lang w:eastAsia="pl-PL"/>
              </w:rPr>
              <w:t>40</w:t>
            </w:r>
          </w:p>
        </w:tc>
        <w:tc>
          <w:tcPr>
            <w:tcW w:w="3426" w:type="dxa"/>
            <w:hideMark/>
          </w:tcPr>
          <w:p w14:paraId="108800B4"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de-DE" w:eastAsia="pl-PL"/>
              </w:rPr>
            </w:pPr>
            <w:r w:rsidRPr="00205750">
              <w:rPr>
                <w:rFonts w:ascii="Times New Roman" w:eastAsia="Times New Roman" w:hAnsi="Times New Roman" w:cs="Times New Roman"/>
                <w:bCs/>
                <w:lang w:val="de-DE" w:eastAsia="pl-PL"/>
              </w:rPr>
              <w:t>KKS Czarni Sosnowiec</w:t>
            </w:r>
          </w:p>
        </w:tc>
        <w:tc>
          <w:tcPr>
            <w:tcW w:w="4387" w:type="dxa"/>
            <w:hideMark/>
          </w:tcPr>
          <w:p w14:paraId="4C8FA66C"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Kompleks Piłkarski przy ul. Kresowej 1 boisko ze sztuczną nawierzchnią w okresie zimowym</w:t>
            </w:r>
          </w:p>
        </w:tc>
        <w:tc>
          <w:tcPr>
            <w:tcW w:w="1984" w:type="dxa"/>
            <w:hideMark/>
          </w:tcPr>
          <w:p w14:paraId="3DF05D71" w14:textId="77777777" w:rsidR="002A5B22" w:rsidRPr="00205750" w:rsidRDefault="002A5B22" w:rsidP="002A5B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205750">
              <w:rPr>
                <w:rFonts w:ascii="Times New Roman" w:eastAsia="Times New Roman" w:hAnsi="Times New Roman" w:cs="Times New Roman"/>
                <w:bCs/>
                <w:lang w:eastAsia="pl-PL"/>
              </w:rPr>
              <w:t>120,00 zł/za miesiąc</w:t>
            </w:r>
          </w:p>
        </w:tc>
      </w:tr>
    </w:tbl>
    <w:p w14:paraId="5B601A7F" w14:textId="77777777" w:rsidR="0005272E" w:rsidRPr="002A5B22" w:rsidRDefault="0005272E" w:rsidP="002A5B22">
      <w:pPr>
        <w:tabs>
          <w:tab w:val="left" w:pos="5676"/>
        </w:tabs>
        <w:rPr>
          <w:rFonts w:ascii="Times New Roman" w:eastAsia="Times New Roman" w:hAnsi="Times New Roman" w:cs="Times New Roman"/>
          <w:sz w:val="24"/>
          <w:szCs w:val="24"/>
          <w:lang w:eastAsia="pl-PL"/>
        </w:rPr>
      </w:pPr>
    </w:p>
    <w:p w14:paraId="10E56836" w14:textId="77777777" w:rsidR="002A5B22" w:rsidRPr="002A5B22" w:rsidRDefault="002A5B22" w:rsidP="002A5B22">
      <w:pPr>
        <w:suppressAutoHyphens w:val="0"/>
        <w:spacing w:before="100" w:beforeAutospacing="1" w:after="0" w:line="360" w:lineRule="auto"/>
        <w:jc w:val="center"/>
        <w:rPr>
          <w:rFonts w:ascii="Times New Roman" w:eastAsia="Times New Roman" w:hAnsi="Times New Roman" w:cs="Times New Roman"/>
          <w:color w:val="auto"/>
          <w:sz w:val="24"/>
          <w:szCs w:val="24"/>
          <w:lang w:eastAsia="pl-PL"/>
        </w:rPr>
      </w:pPr>
      <w:r w:rsidRPr="002A5B22">
        <w:rPr>
          <w:rFonts w:ascii="Times New Roman" w:eastAsia="Times New Roman" w:hAnsi="Times New Roman" w:cs="Times New Roman"/>
          <w:b/>
          <w:bCs/>
          <w:color w:val="auto"/>
          <w:sz w:val="24"/>
          <w:szCs w:val="24"/>
          <w:lang w:eastAsia="pl-PL"/>
        </w:rPr>
        <w:t>Pomoc udzielona przez Miejski Ośrodek Sportu i Rekreacji w Sosnowcu organizacjom pozarządowym w 2025 roku przy współorganizacji imprez.</w:t>
      </w:r>
    </w:p>
    <w:p w14:paraId="4BDB8C93" w14:textId="77777777" w:rsidR="002A5B22" w:rsidRPr="0005272E" w:rsidRDefault="002A5B22" w:rsidP="002A5B22">
      <w:pPr>
        <w:suppressAutoHyphens w:val="0"/>
        <w:spacing w:before="100" w:beforeAutospacing="1" w:after="0" w:line="360" w:lineRule="auto"/>
        <w:rPr>
          <w:rFonts w:ascii="Times New Roman" w:eastAsia="Times New Roman" w:hAnsi="Times New Roman" w:cs="Times New Roman"/>
          <w:color w:val="auto"/>
          <w:sz w:val="24"/>
          <w:szCs w:val="24"/>
          <w:lang w:eastAsia="pl-PL"/>
        </w:rPr>
      </w:pPr>
    </w:p>
    <w:tbl>
      <w:tblPr>
        <w:tblStyle w:val="Tabelasiatki2akcent1"/>
        <w:tblpPr w:leftFromText="141" w:rightFromText="141" w:vertAnchor="text" w:horzAnchor="margin" w:tblpXSpec="center" w:tblpY="297"/>
        <w:tblW w:w="11321" w:type="dxa"/>
        <w:tblLook w:val="04A0" w:firstRow="1" w:lastRow="0" w:firstColumn="1" w:lastColumn="0" w:noHBand="0" w:noVBand="1"/>
      </w:tblPr>
      <w:tblGrid>
        <w:gridCol w:w="899"/>
        <w:gridCol w:w="4748"/>
        <w:gridCol w:w="1979"/>
        <w:gridCol w:w="3695"/>
      </w:tblGrid>
      <w:tr w:rsidR="00833285" w:rsidRPr="0005272E" w14:paraId="33329827" w14:textId="77777777" w:rsidTr="00205750">
        <w:trPr>
          <w:cnfStyle w:val="100000000000" w:firstRow="1" w:lastRow="0" w:firstColumn="0" w:lastColumn="0" w:oddVBand="0" w:evenVBand="0" w:oddHBand="0"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899" w:type="dxa"/>
            <w:hideMark/>
          </w:tcPr>
          <w:p w14:paraId="40ACBCA4" w14:textId="77777777" w:rsidR="00833285" w:rsidRPr="00833285" w:rsidRDefault="00833285" w:rsidP="00833285">
            <w:pPr>
              <w:suppressAutoHyphens w:val="0"/>
              <w:spacing w:before="100" w:beforeAutospacing="1" w:after="0" w:line="240" w:lineRule="auto"/>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auto"/>
                <w:sz w:val="20"/>
                <w:szCs w:val="20"/>
                <w:lang w:eastAsia="pl-PL"/>
              </w:rPr>
              <w:t>Lp.</w:t>
            </w:r>
          </w:p>
        </w:tc>
        <w:tc>
          <w:tcPr>
            <w:tcW w:w="4748" w:type="dxa"/>
            <w:hideMark/>
          </w:tcPr>
          <w:p w14:paraId="3DCDC63B" w14:textId="77777777" w:rsidR="00833285" w:rsidRPr="00833285"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auto"/>
                <w:sz w:val="20"/>
                <w:szCs w:val="20"/>
                <w:lang w:eastAsia="pl-PL"/>
              </w:rPr>
              <w:t>Nazwa imprezy</w:t>
            </w:r>
          </w:p>
          <w:p w14:paraId="1A3A996E" w14:textId="77777777" w:rsidR="00833285" w:rsidRPr="00833285"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p>
        </w:tc>
        <w:tc>
          <w:tcPr>
            <w:tcW w:w="1979" w:type="dxa"/>
            <w:hideMark/>
          </w:tcPr>
          <w:p w14:paraId="551CDC30" w14:textId="77777777" w:rsidR="00833285" w:rsidRPr="00833285"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auto"/>
                <w:sz w:val="20"/>
                <w:szCs w:val="20"/>
                <w:lang w:eastAsia="pl-PL"/>
              </w:rPr>
              <w:t>Termin imprezy</w:t>
            </w:r>
          </w:p>
        </w:tc>
        <w:tc>
          <w:tcPr>
            <w:tcW w:w="3695" w:type="dxa"/>
            <w:hideMark/>
          </w:tcPr>
          <w:p w14:paraId="4F38055D" w14:textId="77777777" w:rsidR="00833285" w:rsidRPr="00833285"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auto"/>
                <w:sz w:val="20"/>
                <w:szCs w:val="20"/>
                <w:lang w:eastAsia="pl-PL"/>
              </w:rPr>
              <w:t>Beneficjent</w:t>
            </w:r>
          </w:p>
        </w:tc>
      </w:tr>
      <w:tr w:rsidR="00833285" w:rsidRPr="0005272E" w14:paraId="5053FB37" w14:textId="77777777" w:rsidTr="0020575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899" w:type="dxa"/>
            <w:hideMark/>
          </w:tcPr>
          <w:p w14:paraId="3703E211"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w:t>
            </w:r>
          </w:p>
        </w:tc>
        <w:tc>
          <w:tcPr>
            <w:tcW w:w="4748" w:type="dxa"/>
            <w:hideMark/>
          </w:tcPr>
          <w:p w14:paraId="2B046E1C"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11. Sosnowiecki Bieg Policz się z Cukrzycą</w:t>
            </w:r>
          </w:p>
        </w:tc>
        <w:tc>
          <w:tcPr>
            <w:tcW w:w="1979" w:type="dxa"/>
            <w:hideMark/>
          </w:tcPr>
          <w:p w14:paraId="6400EA08"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26 stycznia 2025</w:t>
            </w:r>
          </w:p>
        </w:tc>
        <w:tc>
          <w:tcPr>
            <w:tcW w:w="3695" w:type="dxa"/>
            <w:hideMark/>
          </w:tcPr>
          <w:p w14:paraId="121F2826"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Stowarzyszenie Harpagan Sosnowiec</w:t>
            </w:r>
          </w:p>
        </w:tc>
      </w:tr>
      <w:tr w:rsidR="00833285" w:rsidRPr="0005272E" w14:paraId="0691DD01" w14:textId="77777777" w:rsidTr="00205750">
        <w:trPr>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40D95CC6"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2</w:t>
            </w:r>
          </w:p>
        </w:tc>
        <w:tc>
          <w:tcPr>
            <w:tcW w:w="4748" w:type="dxa"/>
            <w:hideMark/>
          </w:tcPr>
          <w:p w14:paraId="6DC8F211"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IV, V, VI Grand Prix Sosnowca w Tenisie St</w:t>
            </w:r>
            <w:r w:rsidR="00D7678C">
              <w:rPr>
                <w:rFonts w:ascii="Times New Roman" w:eastAsia="Times New Roman" w:hAnsi="Times New Roman" w:cs="Times New Roman"/>
                <w:bCs/>
                <w:color w:val="000000"/>
                <w:sz w:val="20"/>
                <w:szCs w:val="20"/>
                <w:lang w:eastAsia="pl-PL"/>
              </w:rPr>
              <w:t>ołowym Memoriał Bernarda Pukiet</w:t>
            </w:r>
            <w:r w:rsidRPr="00833285">
              <w:rPr>
                <w:rFonts w:ascii="Times New Roman" w:eastAsia="Times New Roman" w:hAnsi="Times New Roman" w:cs="Times New Roman"/>
                <w:bCs/>
                <w:color w:val="000000"/>
                <w:sz w:val="20"/>
                <w:szCs w:val="20"/>
                <w:lang w:eastAsia="pl-PL"/>
              </w:rPr>
              <w:t>a</w:t>
            </w:r>
          </w:p>
        </w:tc>
        <w:tc>
          <w:tcPr>
            <w:tcW w:w="1979" w:type="dxa"/>
            <w:hideMark/>
          </w:tcPr>
          <w:p w14:paraId="50FB63B8"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styczeń- kwiecień 2025</w:t>
            </w:r>
          </w:p>
        </w:tc>
        <w:tc>
          <w:tcPr>
            <w:tcW w:w="3695" w:type="dxa"/>
            <w:hideMark/>
          </w:tcPr>
          <w:p w14:paraId="572D7943"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shd w:val="clear" w:color="auto" w:fill="FFFFFF"/>
                <w:lang w:eastAsia="pl-PL"/>
              </w:rPr>
              <w:t>UKS Huragan Sosnowiec</w:t>
            </w:r>
          </w:p>
        </w:tc>
      </w:tr>
      <w:tr w:rsidR="00833285" w:rsidRPr="0005272E" w14:paraId="458320D2" w14:textId="77777777" w:rsidTr="0020575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24D824CA"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3</w:t>
            </w:r>
          </w:p>
        </w:tc>
        <w:tc>
          <w:tcPr>
            <w:tcW w:w="4748" w:type="dxa"/>
            <w:hideMark/>
          </w:tcPr>
          <w:p w14:paraId="1308206B"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Tropem Wilczym XIII Bieg Pamięci Żołnierzy Wyklętych</w:t>
            </w:r>
          </w:p>
        </w:tc>
        <w:tc>
          <w:tcPr>
            <w:tcW w:w="1979" w:type="dxa"/>
            <w:hideMark/>
          </w:tcPr>
          <w:p w14:paraId="39D063D7"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 marca 2025</w:t>
            </w:r>
          </w:p>
        </w:tc>
        <w:tc>
          <w:tcPr>
            <w:tcW w:w="3695" w:type="dxa"/>
            <w:hideMark/>
          </w:tcPr>
          <w:p w14:paraId="0A930713"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Fundacja Tropem Wilczym Bieg Pamięci Żołnierzy Wyklętych</w:t>
            </w:r>
          </w:p>
        </w:tc>
      </w:tr>
      <w:tr w:rsidR="00833285" w:rsidRPr="0005272E" w14:paraId="2426C405" w14:textId="77777777" w:rsidTr="00205750">
        <w:trPr>
          <w:trHeight w:val="218"/>
        </w:trPr>
        <w:tc>
          <w:tcPr>
            <w:cnfStyle w:val="001000000000" w:firstRow="0" w:lastRow="0" w:firstColumn="1" w:lastColumn="0" w:oddVBand="0" w:evenVBand="0" w:oddHBand="0" w:evenHBand="0" w:firstRowFirstColumn="0" w:firstRowLastColumn="0" w:lastRowFirstColumn="0" w:lastRowLastColumn="0"/>
            <w:tcW w:w="899" w:type="dxa"/>
            <w:hideMark/>
          </w:tcPr>
          <w:p w14:paraId="528EE59D"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4</w:t>
            </w:r>
          </w:p>
        </w:tc>
        <w:tc>
          <w:tcPr>
            <w:tcW w:w="4748" w:type="dxa"/>
            <w:hideMark/>
          </w:tcPr>
          <w:p w14:paraId="4F0BA342"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IV Mistrzostwa Sosnowca klas I-III w zabawach sportowych</w:t>
            </w:r>
          </w:p>
        </w:tc>
        <w:tc>
          <w:tcPr>
            <w:tcW w:w="1979" w:type="dxa"/>
            <w:hideMark/>
          </w:tcPr>
          <w:p w14:paraId="0C82F20C"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25 marca 2025 kwietnia 2025</w:t>
            </w:r>
          </w:p>
        </w:tc>
        <w:tc>
          <w:tcPr>
            <w:tcW w:w="3695" w:type="dxa"/>
            <w:hideMark/>
          </w:tcPr>
          <w:p w14:paraId="168C6C63"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Międzyszkolny Ośrodek Sportowy</w:t>
            </w:r>
          </w:p>
        </w:tc>
      </w:tr>
      <w:tr w:rsidR="00833285" w:rsidRPr="0005272E" w14:paraId="2F03972E" w14:textId="77777777" w:rsidTr="0020575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7E3AB42D"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5</w:t>
            </w:r>
          </w:p>
        </w:tc>
        <w:tc>
          <w:tcPr>
            <w:tcW w:w="4748" w:type="dxa"/>
            <w:hideMark/>
          </w:tcPr>
          <w:p w14:paraId="2D1F23AD"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 xml:space="preserve">11. Harpagańska Dycha </w:t>
            </w:r>
          </w:p>
        </w:tc>
        <w:tc>
          <w:tcPr>
            <w:tcW w:w="1979" w:type="dxa"/>
            <w:hideMark/>
          </w:tcPr>
          <w:p w14:paraId="1EA86B1B"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23 marca 2025</w:t>
            </w:r>
          </w:p>
        </w:tc>
        <w:tc>
          <w:tcPr>
            <w:tcW w:w="3695" w:type="dxa"/>
            <w:hideMark/>
          </w:tcPr>
          <w:p w14:paraId="3E21BAAF"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Klub Sportowy Harpagan Sosnowiec</w:t>
            </w:r>
          </w:p>
        </w:tc>
      </w:tr>
      <w:tr w:rsidR="00833285" w:rsidRPr="0005272E" w14:paraId="2D5C47FD" w14:textId="77777777" w:rsidTr="00205750">
        <w:trPr>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37CB7DC1"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6</w:t>
            </w:r>
          </w:p>
        </w:tc>
        <w:tc>
          <w:tcPr>
            <w:tcW w:w="4748" w:type="dxa"/>
            <w:hideMark/>
          </w:tcPr>
          <w:p w14:paraId="14A417E1"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Turniej</w:t>
            </w:r>
            <w:r w:rsidR="00D7678C">
              <w:rPr>
                <w:rFonts w:ascii="Times New Roman" w:eastAsia="Times New Roman" w:hAnsi="Times New Roman" w:cs="Times New Roman"/>
                <w:bCs/>
                <w:color w:val="000000"/>
                <w:sz w:val="20"/>
                <w:szCs w:val="20"/>
                <w:lang w:eastAsia="pl-PL"/>
              </w:rPr>
              <w:t xml:space="preserve"> w Szabli Dziewcząt i Chłopców o</w:t>
            </w:r>
            <w:r w:rsidRPr="00833285">
              <w:rPr>
                <w:rFonts w:ascii="Times New Roman" w:eastAsia="Times New Roman" w:hAnsi="Times New Roman" w:cs="Times New Roman"/>
                <w:bCs/>
                <w:color w:val="000000"/>
                <w:sz w:val="20"/>
                <w:szCs w:val="20"/>
                <w:lang w:eastAsia="pl-PL"/>
              </w:rPr>
              <w:t xml:space="preserve"> Puchar Zagłębia </w:t>
            </w:r>
            <w:r w:rsidRPr="00833285">
              <w:rPr>
                <w:rFonts w:ascii="Times New Roman" w:eastAsia="Times New Roman" w:hAnsi="Times New Roman" w:cs="Times New Roman"/>
                <w:bCs/>
                <w:color w:val="000000"/>
                <w:sz w:val="20"/>
                <w:szCs w:val="20"/>
                <w:lang w:eastAsia="pl-PL"/>
              </w:rPr>
              <w:br/>
              <w:t>8. Memoriał Rafała Sznajdera</w:t>
            </w:r>
          </w:p>
        </w:tc>
        <w:tc>
          <w:tcPr>
            <w:tcW w:w="1979" w:type="dxa"/>
            <w:hideMark/>
          </w:tcPr>
          <w:p w14:paraId="7634C024"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5 kwietnia 2025</w:t>
            </w:r>
          </w:p>
        </w:tc>
        <w:tc>
          <w:tcPr>
            <w:tcW w:w="3695" w:type="dxa"/>
            <w:hideMark/>
          </w:tcPr>
          <w:p w14:paraId="60BC2820"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Towarzystwo Miłośników Szermierki Zagłębie</w:t>
            </w:r>
          </w:p>
        </w:tc>
      </w:tr>
      <w:tr w:rsidR="00833285" w:rsidRPr="0005272E" w14:paraId="485FF50D" w14:textId="77777777" w:rsidTr="0020575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4842921F"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7</w:t>
            </w:r>
          </w:p>
        </w:tc>
        <w:tc>
          <w:tcPr>
            <w:tcW w:w="4748" w:type="dxa"/>
            <w:hideMark/>
          </w:tcPr>
          <w:p w14:paraId="3CEC879A"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Zwierzogranie</w:t>
            </w:r>
          </w:p>
        </w:tc>
        <w:tc>
          <w:tcPr>
            <w:tcW w:w="1979" w:type="dxa"/>
            <w:hideMark/>
          </w:tcPr>
          <w:p w14:paraId="591AFEB4"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18 maja 2025</w:t>
            </w:r>
          </w:p>
        </w:tc>
        <w:tc>
          <w:tcPr>
            <w:tcW w:w="3695" w:type="dxa"/>
            <w:hideMark/>
          </w:tcPr>
          <w:p w14:paraId="7BAA1E79"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Fundacja #TEAMLITEWKA</w:t>
            </w:r>
          </w:p>
        </w:tc>
      </w:tr>
      <w:tr w:rsidR="00833285" w:rsidRPr="0005272E" w14:paraId="3B42F9D2" w14:textId="77777777" w:rsidTr="00205750">
        <w:trPr>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2448DF8C"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8</w:t>
            </w:r>
          </w:p>
        </w:tc>
        <w:tc>
          <w:tcPr>
            <w:tcW w:w="4748" w:type="dxa"/>
            <w:hideMark/>
          </w:tcPr>
          <w:p w14:paraId="1AB4BFF3"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Zawody bokserskie - Memoriał Henryka Średnickiego</w:t>
            </w:r>
          </w:p>
        </w:tc>
        <w:tc>
          <w:tcPr>
            <w:tcW w:w="1979" w:type="dxa"/>
            <w:hideMark/>
          </w:tcPr>
          <w:p w14:paraId="233488B3"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23 maja 2025</w:t>
            </w:r>
          </w:p>
        </w:tc>
        <w:tc>
          <w:tcPr>
            <w:tcW w:w="3695" w:type="dxa"/>
            <w:hideMark/>
          </w:tcPr>
          <w:p w14:paraId="316CF014"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shd w:val="clear" w:color="auto" w:fill="FFFFFF"/>
                <w:lang w:eastAsia="pl-PL"/>
              </w:rPr>
              <w:t>K.S. Górnik Sosnowiec</w:t>
            </w:r>
          </w:p>
        </w:tc>
      </w:tr>
      <w:tr w:rsidR="00833285" w:rsidRPr="0005272E" w14:paraId="4EF7E617" w14:textId="77777777" w:rsidTr="0020575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1376BCDE"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9</w:t>
            </w:r>
          </w:p>
        </w:tc>
        <w:tc>
          <w:tcPr>
            <w:tcW w:w="4748" w:type="dxa"/>
            <w:hideMark/>
          </w:tcPr>
          <w:p w14:paraId="4D384061"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26.Rajd Zagłębiowski</w:t>
            </w:r>
          </w:p>
        </w:tc>
        <w:tc>
          <w:tcPr>
            <w:tcW w:w="1979" w:type="dxa"/>
            <w:hideMark/>
          </w:tcPr>
          <w:p w14:paraId="020A97C4"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24 maja 2025</w:t>
            </w:r>
          </w:p>
        </w:tc>
        <w:tc>
          <w:tcPr>
            <w:tcW w:w="3695" w:type="dxa"/>
            <w:hideMark/>
          </w:tcPr>
          <w:p w14:paraId="6B6CFB77"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AUTOMOBILCLUB Mysłowicki</w:t>
            </w:r>
          </w:p>
        </w:tc>
      </w:tr>
      <w:tr w:rsidR="00833285" w:rsidRPr="0005272E" w14:paraId="3E69B841" w14:textId="77777777" w:rsidTr="00205750">
        <w:trPr>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1742D374"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10</w:t>
            </w:r>
          </w:p>
        </w:tc>
        <w:tc>
          <w:tcPr>
            <w:tcW w:w="4748" w:type="dxa"/>
            <w:hideMark/>
          </w:tcPr>
          <w:p w14:paraId="79B6CD79"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Festyn z okazji Dnia Dziecka</w:t>
            </w:r>
          </w:p>
        </w:tc>
        <w:tc>
          <w:tcPr>
            <w:tcW w:w="1979" w:type="dxa"/>
            <w:hideMark/>
          </w:tcPr>
          <w:p w14:paraId="74F58DF8"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1 czerwca 2025</w:t>
            </w:r>
          </w:p>
        </w:tc>
        <w:tc>
          <w:tcPr>
            <w:tcW w:w="3695" w:type="dxa"/>
            <w:hideMark/>
          </w:tcPr>
          <w:p w14:paraId="0B545C68"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K.S Czarni Sosnowiec</w:t>
            </w:r>
          </w:p>
        </w:tc>
      </w:tr>
      <w:tr w:rsidR="00833285" w:rsidRPr="0005272E" w14:paraId="79721940" w14:textId="77777777" w:rsidTr="0020575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78CE7179"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11</w:t>
            </w:r>
          </w:p>
        </w:tc>
        <w:tc>
          <w:tcPr>
            <w:tcW w:w="4748" w:type="dxa"/>
            <w:hideMark/>
          </w:tcPr>
          <w:p w14:paraId="22E42353"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5. Memoriał Jacka Kuronia</w:t>
            </w:r>
          </w:p>
        </w:tc>
        <w:tc>
          <w:tcPr>
            <w:tcW w:w="1979" w:type="dxa"/>
            <w:hideMark/>
          </w:tcPr>
          <w:p w14:paraId="252BDE14"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8 sierpnia 2025</w:t>
            </w:r>
          </w:p>
        </w:tc>
        <w:tc>
          <w:tcPr>
            <w:tcW w:w="3695" w:type="dxa"/>
            <w:hideMark/>
          </w:tcPr>
          <w:p w14:paraId="1EF35E37"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shd w:val="clear" w:color="auto" w:fill="FFFFFF"/>
                <w:lang w:eastAsia="pl-PL"/>
              </w:rPr>
              <w:t>Towarzystwo Przyjaciół Dzieci</w:t>
            </w:r>
          </w:p>
        </w:tc>
      </w:tr>
      <w:tr w:rsidR="00833285" w:rsidRPr="0005272E" w14:paraId="0BEA7E8F" w14:textId="77777777" w:rsidTr="00205750">
        <w:trPr>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293FB213"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12</w:t>
            </w:r>
          </w:p>
        </w:tc>
        <w:tc>
          <w:tcPr>
            <w:tcW w:w="4748" w:type="dxa"/>
            <w:hideMark/>
          </w:tcPr>
          <w:p w14:paraId="0B9F4644"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Charytatywny Festyn</w:t>
            </w:r>
          </w:p>
        </w:tc>
        <w:tc>
          <w:tcPr>
            <w:tcW w:w="1979" w:type="dxa"/>
            <w:hideMark/>
          </w:tcPr>
          <w:p w14:paraId="78575D7D"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24 sierpnia 2025</w:t>
            </w:r>
          </w:p>
        </w:tc>
        <w:tc>
          <w:tcPr>
            <w:tcW w:w="3695" w:type="dxa"/>
            <w:hideMark/>
          </w:tcPr>
          <w:p w14:paraId="4AAA8CDB"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Stowarzyszenie Sosnowieckie Centrum Dobra</w:t>
            </w:r>
          </w:p>
        </w:tc>
      </w:tr>
      <w:tr w:rsidR="00833285" w:rsidRPr="0005272E" w14:paraId="2F1B5F7A" w14:textId="77777777" w:rsidTr="0020575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3E05F4FD"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13</w:t>
            </w:r>
          </w:p>
        </w:tc>
        <w:tc>
          <w:tcPr>
            <w:tcW w:w="4748" w:type="dxa"/>
            <w:hideMark/>
          </w:tcPr>
          <w:p w14:paraId="05945ADE"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Mitting Lekkoatletyczny Witaj Szkoło</w:t>
            </w:r>
          </w:p>
        </w:tc>
        <w:tc>
          <w:tcPr>
            <w:tcW w:w="1979" w:type="dxa"/>
            <w:hideMark/>
          </w:tcPr>
          <w:p w14:paraId="276E98AB"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30 sierpnia 2025</w:t>
            </w:r>
          </w:p>
        </w:tc>
        <w:tc>
          <w:tcPr>
            <w:tcW w:w="3695" w:type="dxa"/>
            <w:hideMark/>
          </w:tcPr>
          <w:p w14:paraId="58E39D6E"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Międzyszkolny Ośrodek Sportowy</w:t>
            </w:r>
          </w:p>
        </w:tc>
      </w:tr>
      <w:tr w:rsidR="00833285" w:rsidRPr="0005272E" w14:paraId="1B3F9EF4" w14:textId="77777777" w:rsidTr="00205750">
        <w:trPr>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482A8EFB"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14</w:t>
            </w:r>
          </w:p>
        </w:tc>
        <w:tc>
          <w:tcPr>
            <w:tcW w:w="4748" w:type="dxa"/>
            <w:hideMark/>
          </w:tcPr>
          <w:p w14:paraId="23BC0DD9"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Mistrzostwa Śląska U 12 w Lekkoatletyce</w:t>
            </w:r>
          </w:p>
        </w:tc>
        <w:tc>
          <w:tcPr>
            <w:tcW w:w="1979" w:type="dxa"/>
            <w:hideMark/>
          </w:tcPr>
          <w:p w14:paraId="006C0F6F"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5 października 2025</w:t>
            </w:r>
          </w:p>
        </w:tc>
        <w:tc>
          <w:tcPr>
            <w:tcW w:w="3695" w:type="dxa"/>
            <w:hideMark/>
          </w:tcPr>
          <w:p w14:paraId="4C98C162"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Międzyszkolny Ośrodek Sportowy</w:t>
            </w:r>
          </w:p>
        </w:tc>
      </w:tr>
      <w:tr w:rsidR="00833285" w:rsidRPr="0005272E" w14:paraId="320D7036" w14:textId="77777777" w:rsidTr="0020575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72C1A71E"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15</w:t>
            </w:r>
          </w:p>
        </w:tc>
        <w:tc>
          <w:tcPr>
            <w:tcW w:w="4748" w:type="dxa"/>
            <w:hideMark/>
          </w:tcPr>
          <w:p w14:paraId="0A3517BF"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Ogólnopolska Liga Boksu i Kickboxingu</w:t>
            </w:r>
          </w:p>
        </w:tc>
        <w:tc>
          <w:tcPr>
            <w:tcW w:w="1979" w:type="dxa"/>
            <w:hideMark/>
          </w:tcPr>
          <w:p w14:paraId="31DCB8F4"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29 listopada 2025</w:t>
            </w:r>
          </w:p>
        </w:tc>
        <w:tc>
          <w:tcPr>
            <w:tcW w:w="3695" w:type="dxa"/>
            <w:hideMark/>
          </w:tcPr>
          <w:p w14:paraId="7BB035D0"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KS JAVAFIT</w:t>
            </w:r>
          </w:p>
        </w:tc>
      </w:tr>
      <w:tr w:rsidR="00833285" w:rsidRPr="0005272E" w14:paraId="49E27386" w14:textId="77777777" w:rsidTr="00205750">
        <w:trPr>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4896A700"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16</w:t>
            </w:r>
          </w:p>
        </w:tc>
        <w:tc>
          <w:tcPr>
            <w:tcW w:w="4748" w:type="dxa"/>
            <w:hideMark/>
          </w:tcPr>
          <w:p w14:paraId="56918D9B"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Zawody Gimnastyki Artystycznej</w:t>
            </w:r>
          </w:p>
        </w:tc>
        <w:tc>
          <w:tcPr>
            <w:tcW w:w="1979" w:type="dxa"/>
            <w:hideMark/>
          </w:tcPr>
          <w:p w14:paraId="28F24EA6"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13 grudnia 2025</w:t>
            </w:r>
          </w:p>
        </w:tc>
        <w:tc>
          <w:tcPr>
            <w:tcW w:w="3695" w:type="dxa"/>
            <w:hideMark/>
          </w:tcPr>
          <w:p w14:paraId="72BFF9E3"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Fundacja Dynamica</w:t>
            </w:r>
          </w:p>
        </w:tc>
      </w:tr>
      <w:tr w:rsidR="00833285" w:rsidRPr="0005272E" w14:paraId="0879955C" w14:textId="77777777" w:rsidTr="0020575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899" w:type="dxa"/>
            <w:hideMark/>
          </w:tcPr>
          <w:p w14:paraId="0F76B17A"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17</w:t>
            </w:r>
          </w:p>
        </w:tc>
        <w:tc>
          <w:tcPr>
            <w:tcW w:w="4748" w:type="dxa"/>
            <w:hideMark/>
          </w:tcPr>
          <w:p w14:paraId="578347F9"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I Świąteczne Seminarium Bokserskie Wyboksuj Dzieciom Święta</w:t>
            </w:r>
          </w:p>
        </w:tc>
        <w:tc>
          <w:tcPr>
            <w:tcW w:w="1979" w:type="dxa"/>
            <w:hideMark/>
          </w:tcPr>
          <w:p w14:paraId="626CED34"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21 grudnia 2025</w:t>
            </w:r>
          </w:p>
        </w:tc>
        <w:tc>
          <w:tcPr>
            <w:tcW w:w="3695" w:type="dxa"/>
            <w:hideMark/>
          </w:tcPr>
          <w:p w14:paraId="07D4C441" w14:textId="77777777" w:rsidR="00833285" w:rsidRPr="00833285"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Zagłębiowska Szkoła Boksu Olimpijskiego MTB Sosnowiec</w:t>
            </w:r>
          </w:p>
        </w:tc>
      </w:tr>
      <w:tr w:rsidR="00833285" w:rsidRPr="0005272E" w14:paraId="33FB8CC3" w14:textId="77777777" w:rsidTr="00205750">
        <w:trPr>
          <w:trHeight w:val="207"/>
        </w:trPr>
        <w:tc>
          <w:tcPr>
            <w:cnfStyle w:val="001000000000" w:firstRow="0" w:lastRow="0" w:firstColumn="1" w:lastColumn="0" w:oddVBand="0" w:evenVBand="0" w:oddHBand="0" w:evenHBand="0" w:firstRowFirstColumn="0" w:firstRowLastColumn="0" w:lastRowFirstColumn="0" w:lastRowLastColumn="0"/>
            <w:tcW w:w="899" w:type="dxa"/>
            <w:hideMark/>
          </w:tcPr>
          <w:p w14:paraId="3B639030" w14:textId="77777777" w:rsidR="00833285" w:rsidRPr="00833285" w:rsidRDefault="00833285" w:rsidP="00833285">
            <w:pPr>
              <w:suppressAutoHyphens w:val="0"/>
              <w:spacing w:before="100" w:beforeAutospacing="1" w:after="0" w:line="240" w:lineRule="auto"/>
              <w:jc w:val="center"/>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val="0"/>
                <w:color w:val="000000"/>
                <w:sz w:val="20"/>
                <w:szCs w:val="20"/>
                <w:lang w:eastAsia="pl-PL"/>
              </w:rPr>
              <w:t>18</w:t>
            </w:r>
          </w:p>
        </w:tc>
        <w:tc>
          <w:tcPr>
            <w:tcW w:w="4748" w:type="dxa"/>
            <w:hideMark/>
          </w:tcPr>
          <w:p w14:paraId="759F49E4"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Grand Prix Sosnowca w Tenisie Stołowym- Memoriał Bernarda Pukieta</w:t>
            </w:r>
          </w:p>
        </w:tc>
        <w:tc>
          <w:tcPr>
            <w:tcW w:w="1979" w:type="dxa"/>
            <w:hideMark/>
          </w:tcPr>
          <w:p w14:paraId="7AE2A277"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lang w:eastAsia="pl-PL"/>
              </w:rPr>
              <w:t>5.10, 23.11., 13.12.2025</w:t>
            </w:r>
          </w:p>
        </w:tc>
        <w:tc>
          <w:tcPr>
            <w:tcW w:w="3695" w:type="dxa"/>
            <w:hideMark/>
          </w:tcPr>
          <w:p w14:paraId="637FAC22" w14:textId="77777777" w:rsidR="00833285" w:rsidRPr="00833285"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Cs/>
                <w:color w:val="000000"/>
                <w:sz w:val="20"/>
                <w:szCs w:val="20"/>
                <w:shd w:val="clear" w:color="auto" w:fill="FFFFFF"/>
                <w:lang w:eastAsia="pl-PL"/>
              </w:rPr>
              <w:t xml:space="preserve">UKS Huragan Sosnowiec </w:t>
            </w:r>
          </w:p>
        </w:tc>
      </w:tr>
    </w:tbl>
    <w:p w14:paraId="5453EAB5" w14:textId="77777777" w:rsidR="0005272E" w:rsidRPr="0005272E" w:rsidRDefault="0005272E" w:rsidP="0005272E">
      <w:pPr>
        <w:suppressAutoHyphens w:val="0"/>
        <w:spacing w:before="100" w:beforeAutospacing="1" w:after="0" w:line="240" w:lineRule="auto"/>
        <w:rPr>
          <w:rFonts w:ascii="Times New Roman" w:eastAsia="Times New Roman" w:hAnsi="Times New Roman" w:cs="Times New Roman"/>
          <w:color w:val="auto"/>
          <w:sz w:val="24"/>
          <w:szCs w:val="24"/>
          <w:lang w:eastAsia="pl-PL"/>
        </w:rPr>
      </w:pPr>
    </w:p>
    <w:p w14:paraId="326001BD" w14:textId="77777777" w:rsidR="0005272E" w:rsidRDefault="002A5B22" w:rsidP="001E472B">
      <w:pPr>
        <w:suppressAutoHyphens w:val="0"/>
        <w:spacing w:before="100" w:beforeAutospacing="1" w:after="0" w:line="240" w:lineRule="auto"/>
        <w:jc w:val="center"/>
        <w:rPr>
          <w:rFonts w:ascii="Times New Roman" w:eastAsia="Times New Roman" w:hAnsi="Times New Roman" w:cs="Times New Roman"/>
          <w:b/>
          <w:bCs/>
          <w:color w:val="auto"/>
          <w:sz w:val="24"/>
          <w:szCs w:val="24"/>
          <w:lang w:eastAsia="pl-PL"/>
        </w:rPr>
      </w:pPr>
      <w:r w:rsidRPr="002A5B22">
        <w:rPr>
          <w:rFonts w:ascii="Times New Roman" w:eastAsia="Times New Roman" w:hAnsi="Times New Roman" w:cs="Times New Roman"/>
          <w:b/>
          <w:bCs/>
          <w:color w:val="auto"/>
          <w:sz w:val="24"/>
          <w:szCs w:val="24"/>
          <w:lang w:eastAsia="pl-PL"/>
        </w:rPr>
        <w:t>Pomoc udzielona przez Miejski Ośrodek Sportu i Rekreacji w Sosnowcu organizacjom pozarządowym w 2025 roku poprzez wynajem infrastruktury na potrzeby organizacji przedsięwzięć.</w:t>
      </w:r>
    </w:p>
    <w:p w14:paraId="282F7D4A" w14:textId="77777777" w:rsidR="001E472B" w:rsidRPr="002A5B22" w:rsidRDefault="001E472B" w:rsidP="001E472B">
      <w:pPr>
        <w:suppressAutoHyphens w:val="0"/>
        <w:spacing w:before="100" w:beforeAutospacing="1" w:after="0" w:line="240" w:lineRule="auto"/>
        <w:jc w:val="center"/>
        <w:rPr>
          <w:rFonts w:ascii="Times New Roman" w:eastAsia="Times New Roman" w:hAnsi="Times New Roman" w:cs="Times New Roman"/>
          <w:color w:val="auto"/>
          <w:sz w:val="24"/>
          <w:szCs w:val="24"/>
          <w:lang w:eastAsia="pl-PL"/>
        </w:rPr>
      </w:pPr>
    </w:p>
    <w:tbl>
      <w:tblPr>
        <w:tblStyle w:val="Zwykatabela4"/>
        <w:tblpPr w:leftFromText="141" w:rightFromText="141" w:vertAnchor="text" w:horzAnchor="margin" w:tblpXSpec="center" w:tblpY="12"/>
        <w:tblW w:w="10868" w:type="dxa"/>
        <w:tblLook w:val="04A0" w:firstRow="1" w:lastRow="0" w:firstColumn="1" w:lastColumn="0" w:noHBand="0" w:noVBand="1"/>
      </w:tblPr>
      <w:tblGrid>
        <w:gridCol w:w="625"/>
        <w:gridCol w:w="1265"/>
        <w:gridCol w:w="3036"/>
        <w:gridCol w:w="2530"/>
        <w:gridCol w:w="3412"/>
      </w:tblGrid>
      <w:tr w:rsidR="00833285" w:rsidRPr="0005272E" w14:paraId="1A4DECE1" w14:textId="77777777" w:rsidTr="00205750">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625" w:type="dxa"/>
            <w:hideMark/>
          </w:tcPr>
          <w:p w14:paraId="40E63A41" w14:textId="77777777" w:rsidR="00833285" w:rsidRPr="00833285" w:rsidRDefault="00833285" w:rsidP="00833285">
            <w:pPr>
              <w:suppressAutoHyphens w:val="0"/>
              <w:spacing w:before="100" w:beforeAutospacing="1" w:after="0" w:line="240" w:lineRule="auto"/>
              <w:rPr>
                <w:rFonts w:ascii="Times New Roman" w:eastAsia="Times New Roman" w:hAnsi="Times New Roman" w:cs="Times New Roman"/>
                <w:color w:val="auto"/>
                <w:sz w:val="20"/>
                <w:szCs w:val="20"/>
                <w:lang w:eastAsia="pl-PL"/>
              </w:rPr>
            </w:pPr>
          </w:p>
          <w:p w14:paraId="5B559632" w14:textId="77777777" w:rsidR="00833285" w:rsidRPr="00833285" w:rsidRDefault="00833285" w:rsidP="00833285">
            <w:pPr>
              <w:suppressAutoHyphens w:val="0"/>
              <w:spacing w:before="100" w:beforeAutospacing="1" w:after="0" w:line="240" w:lineRule="auto"/>
              <w:rPr>
                <w:rFonts w:ascii="Times New Roman" w:eastAsia="Times New Roman" w:hAnsi="Times New Roman" w:cs="Times New Roman"/>
                <w:color w:val="auto"/>
                <w:sz w:val="20"/>
                <w:szCs w:val="20"/>
                <w:lang w:eastAsia="pl-PL"/>
              </w:rPr>
            </w:pPr>
            <w:r w:rsidRPr="00833285">
              <w:rPr>
                <w:rFonts w:ascii="Times New Roman" w:eastAsia="Times New Roman" w:hAnsi="Times New Roman" w:cs="Times New Roman"/>
                <w:b w:val="0"/>
                <w:bCs w:val="0"/>
                <w:color w:val="auto"/>
                <w:sz w:val="20"/>
                <w:szCs w:val="20"/>
                <w:lang w:eastAsia="pl-PL"/>
              </w:rPr>
              <w:t>Lp.</w:t>
            </w:r>
          </w:p>
        </w:tc>
        <w:tc>
          <w:tcPr>
            <w:tcW w:w="1265" w:type="dxa"/>
            <w:hideMark/>
          </w:tcPr>
          <w:p w14:paraId="7D6FDA0C" w14:textId="77777777" w:rsidR="00833285" w:rsidRPr="00205750"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val="0"/>
                <w:color w:val="auto"/>
                <w:sz w:val="20"/>
                <w:szCs w:val="20"/>
                <w:lang w:eastAsia="pl-PL"/>
              </w:rPr>
              <w:t>Termin</w:t>
            </w:r>
          </w:p>
        </w:tc>
        <w:tc>
          <w:tcPr>
            <w:tcW w:w="3036" w:type="dxa"/>
            <w:hideMark/>
          </w:tcPr>
          <w:p w14:paraId="470CEF0D" w14:textId="77777777" w:rsidR="00833285" w:rsidRPr="00205750"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val="0"/>
                <w:color w:val="auto"/>
                <w:sz w:val="20"/>
                <w:szCs w:val="20"/>
                <w:lang w:eastAsia="pl-PL"/>
              </w:rPr>
              <w:t>Beneficjent</w:t>
            </w:r>
          </w:p>
          <w:p w14:paraId="563BA6C1" w14:textId="77777777" w:rsidR="00833285" w:rsidRPr="00205750"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p>
        </w:tc>
        <w:tc>
          <w:tcPr>
            <w:tcW w:w="2530" w:type="dxa"/>
            <w:hideMark/>
          </w:tcPr>
          <w:p w14:paraId="49791C92" w14:textId="77777777" w:rsidR="00833285" w:rsidRPr="00205750"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val="0"/>
                <w:color w:val="auto"/>
                <w:sz w:val="20"/>
                <w:szCs w:val="20"/>
                <w:lang w:eastAsia="pl-PL"/>
              </w:rPr>
              <w:t xml:space="preserve">Miejsce imprezy </w:t>
            </w:r>
          </w:p>
        </w:tc>
        <w:tc>
          <w:tcPr>
            <w:tcW w:w="3412" w:type="dxa"/>
            <w:hideMark/>
          </w:tcPr>
          <w:p w14:paraId="4649DA71" w14:textId="77777777" w:rsidR="00833285" w:rsidRPr="00205750" w:rsidRDefault="00833285" w:rsidP="00833285">
            <w:pPr>
              <w:suppressAutoHyphens w:val="0"/>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val="0"/>
                <w:color w:val="auto"/>
                <w:sz w:val="20"/>
                <w:szCs w:val="20"/>
                <w:lang w:eastAsia="pl-PL"/>
              </w:rPr>
              <w:t>Zakres</w:t>
            </w:r>
          </w:p>
        </w:tc>
      </w:tr>
      <w:tr w:rsidR="00833285" w:rsidRPr="00205750" w14:paraId="39956BA1" w14:textId="77777777" w:rsidTr="0020575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25" w:type="dxa"/>
            <w:hideMark/>
          </w:tcPr>
          <w:p w14:paraId="3A8546AF"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1</w:t>
            </w:r>
          </w:p>
        </w:tc>
        <w:tc>
          <w:tcPr>
            <w:tcW w:w="1265" w:type="dxa"/>
            <w:hideMark/>
          </w:tcPr>
          <w:p w14:paraId="25F58456"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26.01.2025</w:t>
            </w:r>
          </w:p>
        </w:tc>
        <w:tc>
          <w:tcPr>
            <w:tcW w:w="3036" w:type="dxa"/>
            <w:hideMark/>
          </w:tcPr>
          <w:p w14:paraId="56E2AC23"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KS Harpagan Sosnowiec</w:t>
            </w:r>
          </w:p>
        </w:tc>
        <w:tc>
          <w:tcPr>
            <w:tcW w:w="2530" w:type="dxa"/>
            <w:hideMark/>
          </w:tcPr>
          <w:p w14:paraId="50F28CD6"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Teren Zagłębiowskiego Parku Sportowego</w:t>
            </w:r>
          </w:p>
        </w:tc>
        <w:tc>
          <w:tcPr>
            <w:tcW w:w="3412" w:type="dxa"/>
            <w:hideMark/>
          </w:tcPr>
          <w:p w14:paraId="0411CA95"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nagłośnienie z obsługą, namiot, barierki</w:t>
            </w:r>
          </w:p>
        </w:tc>
      </w:tr>
      <w:tr w:rsidR="00833285" w:rsidRPr="00205750" w14:paraId="32129D57" w14:textId="77777777" w:rsidTr="00205750">
        <w:trPr>
          <w:trHeight w:val="458"/>
        </w:trPr>
        <w:tc>
          <w:tcPr>
            <w:cnfStyle w:val="001000000000" w:firstRow="0" w:lastRow="0" w:firstColumn="1" w:lastColumn="0" w:oddVBand="0" w:evenVBand="0" w:oddHBand="0" w:evenHBand="0" w:firstRowFirstColumn="0" w:firstRowLastColumn="0" w:lastRowFirstColumn="0" w:lastRowLastColumn="0"/>
            <w:tcW w:w="625" w:type="dxa"/>
            <w:hideMark/>
          </w:tcPr>
          <w:p w14:paraId="344ECD7D"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3</w:t>
            </w:r>
          </w:p>
        </w:tc>
        <w:tc>
          <w:tcPr>
            <w:tcW w:w="1265" w:type="dxa"/>
            <w:hideMark/>
          </w:tcPr>
          <w:p w14:paraId="4E2E119F"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2.03.2025</w:t>
            </w:r>
          </w:p>
        </w:tc>
        <w:tc>
          <w:tcPr>
            <w:tcW w:w="3036" w:type="dxa"/>
            <w:hideMark/>
          </w:tcPr>
          <w:p w14:paraId="5866D91A"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Fundacja Tropem Wilczym Bieg Pamięci Żołnierzy Wyklętych</w:t>
            </w:r>
          </w:p>
          <w:p w14:paraId="7CA39A33"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p>
          <w:p w14:paraId="2B5F9BFA"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p>
        </w:tc>
        <w:tc>
          <w:tcPr>
            <w:tcW w:w="2530" w:type="dxa"/>
            <w:hideMark/>
          </w:tcPr>
          <w:p w14:paraId="0DEF8CA2"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 xml:space="preserve">Ulice Sosnowca </w:t>
            </w:r>
          </w:p>
        </w:tc>
        <w:tc>
          <w:tcPr>
            <w:tcW w:w="3412" w:type="dxa"/>
            <w:hideMark/>
          </w:tcPr>
          <w:p w14:paraId="39F2C8EA"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barierki, brama startowa, ławy, stoły</w:t>
            </w:r>
          </w:p>
        </w:tc>
      </w:tr>
      <w:tr w:rsidR="00833285" w:rsidRPr="00205750" w14:paraId="2D09C510" w14:textId="77777777" w:rsidTr="0020575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25" w:type="dxa"/>
            <w:hideMark/>
          </w:tcPr>
          <w:p w14:paraId="0F2ACE67"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4</w:t>
            </w:r>
          </w:p>
        </w:tc>
        <w:tc>
          <w:tcPr>
            <w:tcW w:w="1265" w:type="dxa"/>
            <w:hideMark/>
          </w:tcPr>
          <w:p w14:paraId="783CF6F1"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31.05.2025</w:t>
            </w:r>
          </w:p>
        </w:tc>
        <w:tc>
          <w:tcPr>
            <w:tcW w:w="3036" w:type="dxa"/>
            <w:hideMark/>
          </w:tcPr>
          <w:p w14:paraId="55DA7E3A" w14:textId="77777777" w:rsidR="00833285" w:rsidRPr="00205750" w:rsidRDefault="00016762"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Pr>
                <w:rFonts w:ascii="Times New Roman" w:eastAsia="Times New Roman" w:hAnsi="Times New Roman" w:cs="Times New Roman"/>
                <w:bCs/>
                <w:color w:val="000000"/>
                <w:sz w:val="20"/>
                <w:szCs w:val="20"/>
                <w:shd w:val="clear" w:color="auto" w:fill="FFFFFF"/>
                <w:lang w:eastAsia="pl-PL"/>
              </w:rPr>
              <w:t>AKS 1917</w:t>
            </w:r>
            <w:r w:rsidR="00833285" w:rsidRPr="00205750">
              <w:rPr>
                <w:rFonts w:ascii="Times New Roman" w:eastAsia="Times New Roman" w:hAnsi="Times New Roman" w:cs="Times New Roman"/>
                <w:bCs/>
                <w:color w:val="000000"/>
                <w:sz w:val="20"/>
                <w:szCs w:val="20"/>
                <w:shd w:val="clear" w:color="auto" w:fill="FFFFFF"/>
                <w:lang w:eastAsia="pl-PL"/>
              </w:rPr>
              <w:t xml:space="preserve"> Niwka Sosnowiec</w:t>
            </w:r>
          </w:p>
        </w:tc>
        <w:tc>
          <w:tcPr>
            <w:tcW w:w="2530" w:type="dxa"/>
            <w:hideMark/>
          </w:tcPr>
          <w:p w14:paraId="3A294885"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Kompleks Sportowy przy ulicy Orląt Lwowskich 70</w:t>
            </w:r>
          </w:p>
        </w:tc>
        <w:tc>
          <w:tcPr>
            <w:tcW w:w="3412" w:type="dxa"/>
            <w:hideMark/>
          </w:tcPr>
          <w:p w14:paraId="5CCFDACD"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zjeżdżalnia pneumatyczna</w:t>
            </w:r>
          </w:p>
        </w:tc>
      </w:tr>
      <w:tr w:rsidR="00833285" w:rsidRPr="00205750" w14:paraId="10F405CF" w14:textId="77777777" w:rsidTr="00205750">
        <w:trPr>
          <w:trHeight w:val="336"/>
        </w:trPr>
        <w:tc>
          <w:tcPr>
            <w:cnfStyle w:val="001000000000" w:firstRow="0" w:lastRow="0" w:firstColumn="1" w:lastColumn="0" w:oddVBand="0" w:evenVBand="0" w:oddHBand="0" w:evenHBand="0" w:firstRowFirstColumn="0" w:firstRowLastColumn="0" w:lastRowFirstColumn="0" w:lastRowLastColumn="0"/>
            <w:tcW w:w="625" w:type="dxa"/>
            <w:hideMark/>
          </w:tcPr>
          <w:p w14:paraId="6AD9C170"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5</w:t>
            </w:r>
          </w:p>
        </w:tc>
        <w:tc>
          <w:tcPr>
            <w:tcW w:w="1265" w:type="dxa"/>
            <w:hideMark/>
          </w:tcPr>
          <w:p w14:paraId="3EDEE298"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1.06.2025</w:t>
            </w:r>
          </w:p>
        </w:tc>
        <w:tc>
          <w:tcPr>
            <w:tcW w:w="3036" w:type="dxa"/>
            <w:hideMark/>
          </w:tcPr>
          <w:p w14:paraId="07A7B345"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Fundacja Akademia Piłki Nożnej Zagłębia Sosnowiec</w:t>
            </w:r>
          </w:p>
        </w:tc>
        <w:tc>
          <w:tcPr>
            <w:tcW w:w="2530" w:type="dxa"/>
            <w:hideMark/>
          </w:tcPr>
          <w:p w14:paraId="47950D92"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Kompleks Piłkarski przy ul. Kresowej 1</w:t>
            </w:r>
          </w:p>
        </w:tc>
        <w:tc>
          <w:tcPr>
            <w:tcW w:w="3412" w:type="dxa"/>
            <w:hideMark/>
          </w:tcPr>
          <w:p w14:paraId="3C367A06"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zjeżdżalni pneumatycznej</w:t>
            </w:r>
          </w:p>
        </w:tc>
      </w:tr>
      <w:tr w:rsidR="00833285" w:rsidRPr="00205750" w14:paraId="234821F7" w14:textId="77777777" w:rsidTr="0020575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25" w:type="dxa"/>
            <w:hideMark/>
          </w:tcPr>
          <w:p w14:paraId="7C8F9091"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6</w:t>
            </w:r>
          </w:p>
        </w:tc>
        <w:tc>
          <w:tcPr>
            <w:tcW w:w="1265" w:type="dxa"/>
            <w:hideMark/>
          </w:tcPr>
          <w:p w14:paraId="2AA9F7A0"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1.06.2025</w:t>
            </w:r>
          </w:p>
        </w:tc>
        <w:tc>
          <w:tcPr>
            <w:tcW w:w="3036" w:type="dxa"/>
            <w:hideMark/>
          </w:tcPr>
          <w:p w14:paraId="558D6CCC"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KKS Czarni Sosnowiec</w:t>
            </w:r>
          </w:p>
        </w:tc>
        <w:tc>
          <w:tcPr>
            <w:tcW w:w="2530" w:type="dxa"/>
            <w:hideMark/>
          </w:tcPr>
          <w:p w14:paraId="2D93A660"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Kompleks Sportowy przy alei Mireckiego 31</w:t>
            </w:r>
          </w:p>
        </w:tc>
        <w:tc>
          <w:tcPr>
            <w:tcW w:w="3412" w:type="dxa"/>
            <w:hideMark/>
          </w:tcPr>
          <w:p w14:paraId="146289AB"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namioty, ławy , stoły</w:t>
            </w:r>
          </w:p>
        </w:tc>
      </w:tr>
      <w:tr w:rsidR="00833285" w:rsidRPr="00205750" w14:paraId="6CBEFC62" w14:textId="77777777" w:rsidTr="00205750">
        <w:trPr>
          <w:trHeight w:val="458"/>
        </w:trPr>
        <w:tc>
          <w:tcPr>
            <w:cnfStyle w:val="001000000000" w:firstRow="0" w:lastRow="0" w:firstColumn="1" w:lastColumn="0" w:oddVBand="0" w:evenVBand="0" w:oddHBand="0" w:evenHBand="0" w:firstRowFirstColumn="0" w:firstRowLastColumn="0" w:lastRowFirstColumn="0" w:lastRowLastColumn="0"/>
            <w:tcW w:w="625" w:type="dxa"/>
            <w:hideMark/>
          </w:tcPr>
          <w:p w14:paraId="214BC717"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7</w:t>
            </w:r>
          </w:p>
        </w:tc>
        <w:tc>
          <w:tcPr>
            <w:tcW w:w="1265" w:type="dxa"/>
            <w:hideMark/>
          </w:tcPr>
          <w:p w14:paraId="73218655"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8.06.2025</w:t>
            </w:r>
          </w:p>
        </w:tc>
        <w:tc>
          <w:tcPr>
            <w:tcW w:w="3036" w:type="dxa"/>
            <w:hideMark/>
          </w:tcPr>
          <w:p w14:paraId="682B67EF" w14:textId="77777777" w:rsidR="00833285" w:rsidRPr="00205750" w:rsidRDefault="00D7678C"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Pr>
                <w:rFonts w:ascii="Times New Roman" w:eastAsia="Times New Roman" w:hAnsi="Times New Roman" w:cs="Times New Roman"/>
                <w:bCs/>
                <w:color w:val="000000"/>
                <w:sz w:val="20"/>
                <w:szCs w:val="20"/>
                <w:shd w:val="clear" w:color="auto" w:fill="FFFFFF"/>
                <w:lang w:eastAsia="pl-PL"/>
              </w:rPr>
              <w:t>Stowarzy</w:t>
            </w:r>
            <w:r w:rsidR="00833285" w:rsidRPr="00205750">
              <w:rPr>
                <w:rFonts w:ascii="Times New Roman" w:eastAsia="Times New Roman" w:hAnsi="Times New Roman" w:cs="Times New Roman"/>
                <w:bCs/>
                <w:color w:val="000000"/>
                <w:sz w:val="20"/>
                <w:szCs w:val="20"/>
                <w:shd w:val="clear" w:color="auto" w:fill="FFFFFF"/>
                <w:lang w:eastAsia="pl-PL"/>
              </w:rPr>
              <w:t>szenie Motocyklowe Dawcy Uśmiechu</w:t>
            </w:r>
          </w:p>
        </w:tc>
        <w:tc>
          <w:tcPr>
            <w:tcW w:w="2530" w:type="dxa"/>
            <w:hideMark/>
          </w:tcPr>
          <w:p w14:paraId="643F1BCE"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Sosnowiec, teren przy Pałacu Schoena Muzeum w Sosnowcu</w:t>
            </w:r>
          </w:p>
        </w:tc>
        <w:tc>
          <w:tcPr>
            <w:tcW w:w="3412" w:type="dxa"/>
            <w:hideMark/>
          </w:tcPr>
          <w:p w14:paraId="641AA1D3"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zjeżdżalni pneumatycznej i ścianki wspinaczkowej</w:t>
            </w:r>
          </w:p>
        </w:tc>
      </w:tr>
      <w:tr w:rsidR="00833285" w:rsidRPr="00205750" w14:paraId="1EAED898" w14:textId="77777777" w:rsidTr="0020575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25" w:type="dxa"/>
            <w:hideMark/>
          </w:tcPr>
          <w:p w14:paraId="75E5288B"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8</w:t>
            </w:r>
          </w:p>
        </w:tc>
        <w:tc>
          <w:tcPr>
            <w:tcW w:w="1265" w:type="dxa"/>
            <w:hideMark/>
          </w:tcPr>
          <w:p w14:paraId="735160E4"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14.06.2025</w:t>
            </w:r>
          </w:p>
        </w:tc>
        <w:tc>
          <w:tcPr>
            <w:tcW w:w="3036" w:type="dxa"/>
            <w:hideMark/>
          </w:tcPr>
          <w:p w14:paraId="13FF0989"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Fundacja Kapitał Dobra</w:t>
            </w:r>
          </w:p>
        </w:tc>
        <w:tc>
          <w:tcPr>
            <w:tcW w:w="2530" w:type="dxa"/>
            <w:hideMark/>
          </w:tcPr>
          <w:p w14:paraId="3A1D863D"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 xml:space="preserve">Kompleks Rekreacyjno-Sportowy przy </w:t>
            </w:r>
            <w:r w:rsidRPr="00205750">
              <w:rPr>
                <w:rFonts w:ascii="Times New Roman" w:eastAsia="Times New Roman" w:hAnsi="Times New Roman" w:cs="Times New Roman"/>
                <w:bCs/>
                <w:color w:val="000000"/>
                <w:sz w:val="20"/>
                <w:szCs w:val="20"/>
                <w:shd w:val="clear" w:color="auto" w:fill="FFFFFF"/>
                <w:lang w:eastAsia="pl-PL"/>
              </w:rPr>
              <w:br/>
              <w:t>ul. 3 Maja 51</w:t>
            </w:r>
          </w:p>
        </w:tc>
        <w:tc>
          <w:tcPr>
            <w:tcW w:w="3412" w:type="dxa"/>
            <w:hideMark/>
          </w:tcPr>
          <w:p w14:paraId="19B3B837"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podesty sceniczne, ścianka wspinaczkowa, nagłośnienie</w:t>
            </w:r>
          </w:p>
        </w:tc>
      </w:tr>
      <w:tr w:rsidR="00833285" w:rsidRPr="00205750" w14:paraId="32BC63DF" w14:textId="77777777" w:rsidTr="00205750">
        <w:trPr>
          <w:trHeight w:val="458"/>
        </w:trPr>
        <w:tc>
          <w:tcPr>
            <w:cnfStyle w:val="001000000000" w:firstRow="0" w:lastRow="0" w:firstColumn="1" w:lastColumn="0" w:oddVBand="0" w:evenVBand="0" w:oddHBand="0" w:evenHBand="0" w:firstRowFirstColumn="0" w:firstRowLastColumn="0" w:lastRowFirstColumn="0" w:lastRowLastColumn="0"/>
            <w:tcW w:w="625" w:type="dxa"/>
            <w:hideMark/>
          </w:tcPr>
          <w:p w14:paraId="34B8050E"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9</w:t>
            </w:r>
          </w:p>
        </w:tc>
        <w:tc>
          <w:tcPr>
            <w:tcW w:w="1265" w:type="dxa"/>
            <w:hideMark/>
          </w:tcPr>
          <w:p w14:paraId="12A6A8A7"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22.06.2025</w:t>
            </w:r>
          </w:p>
        </w:tc>
        <w:tc>
          <w:tcPr>
            <w:tcW w:w="3036" w:type="dxa"/>
            <w:hideMark/>
          </w:tcPr>
          <w:p w14:paraId="1EA0DBD9" w14:textId="77777777" w:rsidR="00833285" w:rsidRPr="00205750" w:rsidRDefault="00016762"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Pr>
                <w:rFonts w:ascii="Times New Roman" w:eastAsia="Times New Roman" w:hAnsi="Times New Roman" w:cs="Times New Roman"/>
                <w:bCs/>
                <w:color w:val="000000"/>
                <w:sz w:val="20"/>
                <w:szCs w:val="20"/>
                <w:shd w:val="clear" w:color="auto" w:fill="FFFFFF"/>
                <w:lang w:eastAsia="pl-PL"/>
              </w:rPr>
              <w:t>AKS 2020</w:t>
            </w:r>
            <w:r w:rsidR="00833285" w:rsidRPr="00205750">
              <w:rPr>
                <w:rFonts w:ascii="Times New Roman" w:eastAsia="Times New Roman" w:hAnsi="Times New Roman" w:cs="Times New Roman"/>
                <w:bCs/>
                <w:color w:val="000000"/>
                <w:sz w:val="20"/>
                <w:szCs w:val="20"/>
                <w:shd w:val="clear" w:color="auto" w:fill="FFFFFF"/>
                <w:lang w:eastAsia="pl-PL"/>
              </w:rPr>
              <w:t xml:space="preserve"> Górnik Niwka Sosnowiec</w:t>
            </w:r>
          </w:p>
        </w:tc>
        <w:tc>
          <w:tcPr>
            <w:tcW w:w="2530" w:type="dxa"/>
            <w:hideMark/>
          </w:tcPr>
          <w:p w14:paraId="1C1ECAC2"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Kompleks Sportowy przy ulicy Orląt Lwowskich 70</w:t>
            </w:r>
          </w:p>
        </w:tc>
        <w:tc>
          <w:tcPr>
            <w:tcW w:w="3412" w:type="dxa"/>
            <w:hideMark/>
          </w:tcPr>
          <w:p w14:paraId="64552D6C"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zjeżdżalnia pneumatyczna, namiot</w:t>
            </w:r>
          </w:p>
        </w:tc>
      </w:tr>
      <w:tr w:rsidR="00833285" w:rsidRPr="00205750" w14:paraId="06887AD2" w14:textId="77777777" w:rsidTr="0020575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25" w:type="dxa"/>
            <w:hideMark/>
          </w:tcPr>
          <w:p w14:paraId="00504179"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10</w:t>
            </w:r>
          </w:p>
        </w:tc>
        <w:tc>
          <w:tcPr>
            <w:tcW w:w="1265" w:type="dxa"/>
            <w:hideMark/>
          </w:tcPr>
          <w:p w14:paraId="21EC822B"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27-29.06.2025</w:t>
            </w:r>
          </w:p>
        </w:tc>
        <w:tc>
          <w:tcPr>
            <w:tcW w:w="3036" w:type="dxa"/>
            <w:hideMark/>
          </w:tcPr>
          <w:p w14:paraId="094A82D8"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Stowarzyszenie Byłych Piłk</w:t>
            </w:r>
            <w:r w:rsidR="00D7678C">
              <w:rPr>
                <w:rFonts w:ascii="Times New Roman" w:eastAsia="Times New Roman" w:hAnsi="Times New Roman" w:cs="Times New Roman"/>
                <w:bCs/>
                <w:color w:val="000000"/>
                <w:sz w:val="20"/>
                <w:szCs w:val="20"/>
                <w:shd w:val="clear" w:color="auto" w:fill="FFFFFF"/>
                <w:lang w:eastAsia="pl-PL"/>
              </w:rPr>
              <w:t>a</w:t>
            </w:r>
            <w:r w:rsidRPr="00205750">
              <w:rPr>
                <w:rFonts w:ascii="Times New Roman" w:eastAsia="Times New Roman" w:hAnsi="Times New Roman" w:cs="Times New Roman"/>
                <w:bCs/>
                <w:color w:val="000000"/>
                <w:sz w:val="20"/>
                <w:szCs w:val="20"/>
                <w:shd w:val="clear" w:color="auto" w:fill="FFFFFF"/>
                <w:lang w:eastAsia="pl-PL"/>
              </w:rPr>
              <w:t>rzy i Sympatyków Zagłębia Sosnowiec Oldboje</w:t>
            </w:r>
          </w:p>
        </w:tc>
        <w:tc>
          <w:tcPr>
            <w:tcW w:w="2530" w:type="dxa"/>
            <w:hideMark/>
          </w:tcPr>
          <w:p w14:paraId="0A8A4475"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Kompleks Piłkarski przy ul. Kresowej 1</w:t>
            </w:r>
          </w:p>
        </w:tc>
        <w:tc>
          <w:tcPr>
            <w:tcW w:w="3412" w:type="dxa"/>
            <w:hideMark/>
          </w:tcPr>
          <w:p w14:paraId="7570E184"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 xml:space="preserve">Transport barierek, </w:t>
            </w:r>
            <w:r w:rsidR="003B31DF" w:rsidRPr="00205750">
              <w:rPr>
                <w:rFonts w:ascii="Times New Roman" w:eastAsia="Times New Roman" w:hAnsi="Times New Roman" w:cs="Times New Roman"/>
                <w:bCs/>
                <w:color w:val="000000"/>
                <w:sz w:val="20"/>
                <w:szCs w:val="20"/>
                <w:lang w:eastAsia="pl-PL"/>
              </w:rPr>
              <w:t>nagłośnienie</w:t>
            </w:r>
          </w:p>
        </w:tc>
      </w:tr>
      <w:tr w:rsidR="00833285" w:rsidRPr="00205750" w14:paraId="269DA0A3" w14:textId="77777777" w:rsidTr="00205750">
        <w:trPr>
          <w:trHeight w:val="336"/>
        </w:trPr>
        <w:tc>
          <w:tcPr>
            <w:cnfStyle w:val="001000000000" w:firstRow="0" w:lastRow="0" w:firstColumn="1" w:lastColumn="0" w:oddVBand="0" w:evenVBand="0" w:oddHBand="0" w:evenHBand="0" w:firstRowFirstColumn="0" w:firstRowLastColumn="0" w:lastRowFirstColumn="0" w:lastRowLastColumn="0"/>
            <w:tcW w:w="625" w:type="dxa"/>
            <w:hideMark/>
          </w:tcPr>
          <w:p w14:paraId="3CDC7320"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11</w:t>
            </w:r>
          </w:p>
        </w:tc>
        <w:tc>
          <w:tcPr>
            <w:tcW w:w="1265" w:type="dxa"/>
            <w:hideMark/>
          </w:tcPr>
          <w:p w14:paraId="70396C3D"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5.07.2025</w:t>
            </w:r>
          </w:p>
        </w:tc>
        <w:tc>
          <w:tcPr>
            <w:tcW w:w="3036" w:type="dxa"/>
            <w:hideMark/>
          </w:tcPr>
          <w:p w14:paraId="65FA434A"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Stowarzyszenie Road Runners Mc Poland</w:t>
            </w:r>
          </w:p>
        </w:tc>
        <w:tc>
          <w:tcPr>
            <w:tcW w:w="2530" w:type="dxa"/>
            <w:hideMark/>
          </w:tcPr>
          <w:p w14:paraId="4CF453B6"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Zagórze, ul. Braci Mieroszewskich</w:t>
            </w:r>
          </w:p>
        </w:tc>
        <w:tc>
          <w:tcPr>
            <w:tcW w:w="3412" w:type="dxa"/>
            <w:hideMark/>
          </w:tcPr>
          <w:p w14:paraId="543C4130"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scena mobilna, nagłośnienie</w:t>
            </w:r>
          </w:p>
        </w:tc>
      </w:tr>
      <w:tr w:rsidR="00833285" w:rsidRPr="00205750" w14:paraId="0093774D" w14:textId="77777777" w:rsidTr="00205750">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25" w:type="dxa"/>
            <w:hideMark/>
          </w:tcPr>
          <w:p w14:paraId="08284AA9"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12</w:t>
            </w:r>
          </w:p>
        </w:tc>
        <w:tc>
          <w:tcPr>
            <w:tcW w:w="1265" w:type="dxa"/>
            <w:hideMark/>
          </w:tcPr>
          <w:p w14:paraId="0CC4E6C7"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13.07.2025</w:t>
            </w:r>
          </w:p>
        </w:tc>
        <w:tc>
          <w:tcPr>
            <w:tcW w:w="3036" w:type="dxa"/>
            <w:hideMark/>
          </w:tcPr>
          <w:p w14:paraId="78D6084D"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Stowarzyszenie Dromader</w:t>
            </w:r>
          </w:p>
        </w:tc>
        <w:tc>
          <w:tcPr>
            <w:tcW w:w="2530" w:type="dxa"/>
            <w:hideMark/>
          </w:tcPr>
          <w:p w14:paraId="46097206"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 xml:space="preserve">Kompleks Rekreacyjno-Sportowy przy </w:t>
            </w:r>
            <w:r w:rsidRPr="00205750">
              <w:rPr>
                <w:rFonts w:ascii="Times New Roman" w:eastAsia="Times New Roman" w:hAnsi="Times New Roman" w:cs="Times New Roman"/>
                <w:bCs/>
                <w:color w:val="000000"/>
                <w:sz w:val="20"/>
                <w:szCs w:val="20"/>
                <w:shd w:val="clear" w:color="auto" w:fill="FFFFFF"/>
                <w:lang w:eastAsia="pl-PL"/>
              </w:rPr>
              <w:br/>
              <w:t>ul. 3 Maja 51</w:t>
            </w:r>
          </w:p>
        </w:tc>
        <w:tc>
          <w:tcPr>
            <w:tcW w:w="3412" w:type="dxa"/>
            <w:hideMark/>
          </w:tcPr>
          <w:p w14:paraId="73683A5A"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barierek, zjeżdżalni pneumatycznej, ław , stołów</w:t>
            </w:r>
          </w:p>
        </w:tc>
      </w:tr>
      <w:tr w:rsidR="00833285" w:rsidRPr="00205750" w14:paraId="6B8E832D" w14:textId="77777777" w:rsidTr="00205750">
        <w:trPr>
          <w:trHeight w:val="336"/>
        </w:trPr>
        <w:tc>
          <w:tcPr>
            <w:cnfStyle w:val="001000000000" w:firstRow="0" w:lastRow="0" w:firstColumn="1" w:lastColumn="0" w:oddVBand="0" w:evenVBand="0" w:oddHBand="0" w:evenHBand="0" w:firstRowFirstColumn="0" w:firstRowLastColumn="0" w:lastRowFirstColumn="0" w:lastRowLastColumn="0"/>
            <w:tcW w:w="625" w:type="dxa"/>
            <w:hideMark/>
          </w:tcPr>
          <w:p w14:paraId="345467F7"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13</w:t>
            </w:r>
          </w:p>
        </w:tc>
        <w:tc>
          <w:tcPr>
            <w:tcW w:w="1265" w:type="dxa"/>
            <w:hideMark/>
          </w:tcPr>
          <w:p w14:paraId="252541E7"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24.08.2025</w:t>
            </w:r>
          </w:p>
        </w:tc>
        <w:tc>
          <w:tcPr>
            <w:tcW w:w="3036" w:type="dxa"/>
            <w:hideMark/>
          </w:tcPr>
          <w:p w14:paraId="215E11B9"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Stowarzyszenie Sosnowieckie Centrum Dobra</w:t>
            </w:r>
          </w:p>
        </w:tc>
        <w:tc>
          <w:tcPr>
            <w:tcW w:w="2530" w:type="dxa"/>
            <w:hideMark/>
          </w:tcPr>
          <w:p w14:paraId="30DABD63"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Park Sielecki</w:t>
            </w:r>
          </w:p>
        </w:tc>
        <w:tc>
          <w:tcPr>
            <w:tcW w:w="3412" w:type="dxa"/>
            <w:hideMark/>
          </w:tcPr>
          <w:p w14:paraId="52A0529F"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scena mobilna</w:t>
            </w:r>
          </w:p>
        </w:tc>
      </w:tr>
      <w:tr w:rsidR="00833285" w:rsidRPr="00205750" w14:paraId="7A005B6E" w14:textId="77777777" w:rsidTr="00205750">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625" w:type="dxa"/>
            <w:hideMark/>
          </w:tcPr>
          <w:p w14:paraId="554B3C99"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14</w:t>
            </w:r>
          </w:p>
        </w:tc>
        <w:tc>
          <w:tcPr>
            <w:tcW w:w="1265" w:type="dxa"/>
            <w:hideMark/>
          </w:tcPr>
          <w:p w14:paraId="42609F1C"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30.08.2025</w:t>
            </w:r>
          </w:p>
        </w:tc>
        <w:tc>
          <w:tcPr>
            <w:tcW w:w="3036" w:type="dxa"/>
            <w:hideMark/>
          </w:tcPr>
          <w:p w14:paraId="0FC4D3BC" w14:textId="77777777" w:rsidR="00833285" w:rsidRPr="00205750" w:rsidRDefault="00D7678C"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Pr>
                <w:rFonts w:ascii="Times New Roman" w:eastAsia="Times New Roman" w:hAnsi="Times New Roman" w:cs="Times New Roman"/>
                <w:bCs/>
                <w:color w:val="000000"/>
                <w:sz w:val="20"/>
                <w:szCs w:val="20"/>
                <w:shd w:val="clear" w:color="auto" w:fill="FFFFFF"/>
                <w:lang w:eastAsia="pl-PL"/>
              </w:rPr>
              <w:t>AKS 2020</w:t>
            </w:r>
            <w:r w:rsidR="00833285" w:rsidRPr="00205750">
              <w:rPr>
                <w:rFonts w:ascii="Times New Roman" w:eastAsia="Times New Roman" w:hAnsi="Times New Roman" w:cs="Times New Roman"/>
                <w:bCs/>
                <w:color w:val="000000"/>
                <w:sz w:val="20"/>
                <w:szCs w:val="20"/>
                <w:shd w:val="clear" w:color="auto" w:fill="FFFFFF"/>
                <w:lang w:eastAsia="pl-PL"/>
              </w:rPr>
              <w:t xml:space="preserve"> Górnik Niwka</w:t>
            </w:r>
          </w:p>
        </w:tc>
        <w:tc>
          <w:tcPr>
            <w:tcW w:w="2530" w:type="dxa"/>
            <w:hideMark/>
          </w:tcPr>
          <w:p w14:paraId="0CFB8F9E"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Kompleks Sportowy przy ulicy Orląt Lwowskich 70</w:t>
            </w:r>
          </w:p>
        </w:tc>
        <w:tc>
          <w:tcPr>
            <w:tcW w:w="3412" w:type="dxa"/>
            <w:hideMark/>
          </w:tcPr>
          <w:p w14:paraId="29C15C58"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 xml:space="preserve">Transport </w:t>
            </w:r>
            <w:r w:rsidR="003B31DF" w:rsidRPr="00205750">
              <w:rPr>
                <w:rFonts w:ascii="Times New Roman" w:eastAsia="Times New Roman" w:hAnsi="Times New Roman" w:cs="Times New Roman"/>
                <w:bCs/>
                <w:color w:val="000000"/>
                <w:sz w:val="20"/>
                <w:szCs w:val="20"/>
                <w:lang w:eastAsia="pl-PL"/>
              </w:rPr>
              <w:t>zjeżdżalni</w:t>
            </w:r>
            <w:r w:rsidRPr="00205750">
              <w:rPr>
                <w:rFonts w:ascii="Times New Roman" w:eastAsia="Times New Roman" w:hAnsi="Times New Roman" w:cs="Times New Roman"/>
                <w:bCs/>
                <w:color w:val="000000"/>
                <w:sz w:val="20"/>
                <w:szCs w:val="20"/>
                <w:lang w:eastAsia="pl-PL"/>
              </w:rPr>
              <w:t xml:space="preserve"> pneumatycznej, </w:t>
            </w:r>
            <w:r w:rsidR="003B31DF" w:rsidRPr="00205750">
              <w:rPr>
                <w:rFonts w:ascii="Times New Roman" w:eastAsia="Times New Roman" w:hAnsi="Times New Roman" w:cs="Times New Roman"/>
                <w:bCs/>
                <w:color w:val="000000"/>
                <w:sz w:val="20"/>
                <w:szCs w:val="20"/>
                <w:lang w:eastAsia="pl-PL"/>
              </w:rPr>
              <w:t>nagłośnienia</w:t>
            </w:r>
            <w:r w:rsidRPr="00205750">
              <w:rPr>
                <w:rFonts w:ascii="Times New Roman" w:eastAsia="Times New Roman" w:hAnsi="Times New Roman" w:cs="Times New Roman"/>
                <w:bCs/>
                <w:color w:val="000000"/>
                <w:sz w:val="20"/>
                <w:szCs w:val="20"/>
                <w:lang w:eastAsia="pl-PL"/>
              </w:rPr>
              <w:t>, ławy, stoły</w:t>
            </w:r>
          </w:p>
        </w:tc>
      </w:tr>
      <w:tr w:rsidR="00833285" w:rsidRPr="00205750" w14:paraId="72278208" w14:textId="77777777" w:rsidTr="00205750">
        <w:trPr>
          <w:trHeight w:val="489"/>
        </w:trPr>
        <w:tc>
          <w:tcPr>
            <w:cnfStyle w:val="001000000000" w:firstRow="0" w:lastRow="0" w:firstColumn="1" w:lastColumn="0" w:oddVBand="0" w:evenVBand="0" w:oddHBand="0" w:evenHBand="0" w:firstRowFirstColumn="0" w:firstRowLastColumn="0" w:lastRowFirstColumn="0" w:lastRowLastColumn="0"/>
            <w:tcW w:w="625" w:type="dxa"/>
            <w:hideMark/>
          </w:tcPr>
          <w:p w14:paraId="7AC08564"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15</w:t>
            </w:r>
          </w:p>
        </w:tc>
        <w:tc>
          <w:tcPr>
            <w:tcW w:w="1265" w:type="dxa"/>
            <w:hideMark/>
          </w:tcPr>
          <w:p w14:paraId="46CA460A"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13.09.2025</w:t>
            </w:r>
          </w:p>
        </w:tc>
        <w:tc>
          <w:tcPr>
            <w:tcW w:w="3036" w:type="dxa"/>
            <w:hideMark/>
          </w:tcPr>
          <w:p w14:paraId="58EDB916"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Towarzystwo Przyjaciół Dzieci</w:t>
            </w:r>
          </w:p>
        </w:tc>
        <w:tc>
          <w:tcPr>
            <w:tcW w:w="2530" w:type="dxa"/>
            <w:hideMark/>
          </w:tcPr>
          <w:p w14:paraId="32E25776" w14:textId="77777777" w:rsidR="00833285" w:rsidRPr="00205750" w:rsidRDefault="00833285" w:rsidP="00833285">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Park Miejski im. J.Kuronia</w:t>
            </w:r>
          </w:p>
        </w:tc>
        <w:tc>
          <w:tcPr>
            <w:tcW w:w="3412" w:type="dxa"/>
            <w:hideMark/>
          </w:tcPr>
          <w:p w14:paraId="304214DF" w14:textId="77777777" w:rsidR="00833285" w:rsidRPr="00205750" w:rsidRDefault="00833285" w:rsidP="003B31DF">
            <w:pPr>
              <w:suppressAutoHyphens w:val="0"/>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barierek, bramy startowej,</w:t>
            </w:r>
            <w:r w:rsidR="003B31DF">
              <w:rPr>
                <w:rFonts w:ascii="Times New Roman" w:eastAsia="Times New Roman" w:hAnsi="Times New Roman" w:cs="Times New Roman"/>
                <w:bCs/>
                <w:color w:val="000000"/>
                <w:sz w:val="20"/>
                <w:szCs w:val="20"/>
                <w:lang w:eastAsia="pl-PL"/>
              </w:rPr>
              <w:t xml:space="preserve"> namiotów, ł</w:t>
            </w:r>
            <w:r w:rsidRPr="00205750">
              <w:rPr>
                <w:rFonts w:ascii="Times New Roman" w:eastAsia="Times New Roman" w:hAnsi="Times New Roman" w:cs="Times New Roman"/>
                <w:bCs/>
                <w:color w:val="000000"/>
                <w:sz w:val="20"/>
                <w:szCs w:val="20"/>
                <w:lang w:eastAsia="pl-PL"/>
              </w:rPr>
              <w:t>awostołów, nagłośnienia, scena mobilna</w:t>
            </w:r>
          </w:p>
        </w:tc>
      </w:tr>
      <w:tr w:rsidR="00833285" w:rsidRPr="00205750" w14:paraId="0BAF5F0E" w14:textId="77777777" w:rsidTr="00205750">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25" w:type="dxa"/>
            <w:hideMark/>
          </w:tcPr>
          <w:p w14:paraId="70B450A2" w14:textId="77777777" w:rsidR="00833285" w:rsidRPr="00205750" w:rsidRDefault="00833285" w:rsidP="00833285">
            <w:pPr>
              <w:suppressAutoHyphens w:val="0"/>
              <w:spacing w:before="100" w:beforeAutospacing="1" w:after="0" w:line="240" w:lineRule="auto"/>
              <w:jc w:val="center"/>
              <w:rPr>
                <w:rFonts w:ascii="Times New Roman" w:eastAsia="Times New Roman" w:hAnsi="Times New Roman" w:cs="Times New Roman"/>
                <w:b w:val="0"/>
                <w:color w:val="auto"/>
                <w:sz w:val="20"/>
                <w:szCs w:val="20"/>
                <w:lang w:eastAsia="pl-PL"/>
              </w:rPr>
            </w:pPr>
            <w:r w:rsidRPr="00205750">
              <w:rPr>
                <w:rFonts w:ascii="Times New Roman" w:eastAsia="Times New Roman" w:hAnsi="Times New Roman" w:cs="Times New Roman"/>
                <w:b w:val="0"/>
                <w:bCs w:val="0"/>
                <w:color w:val="000000"/>
                <w:sz w:val="20"/>
                <w:szCs w:val="20"/>
                <w:lang w:eastAsia="pl-PL"/>
              </w:rPr>
              <w:t>16</w:t>
            </w:r>
          </w:p>
        </w:tc>
        <w:tc>
          <w:tcPr>
            <w:tcW w:w="1265" w:type="dxa"/>
            <w:hideMark/>
          </w:tcPr>
          <w:p w14:paraId="50864E10"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18.12.2025</w:t>
            </w:r>
          </w:p>
        </w:tc>
        <w:tc>
          <w:tcPr>
            <w:tcW w:w="3036" w:type="dxa"/>
            <w:hideMark/>
          </w:tcPr>
          <w:p w14:paraId="4B6D955A"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Stowarzyszenie Aktywne Kobiety</w:t>
            </w:r>
          </w:p>
        </w:tc>
        <w:tc>
          <w:tcPr>
            <w:tcW w:w="2530" w:type="dxa"/>
            <w:hideMark/>
          </w:tcPr>
          <w:p w14:paraId="460779DB"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shd w:val="clear" w:color="auto" w:fill="FFFFFF"/>
                <w:lang w:eastAsia="pl-PL"/>
              </w:rPr>
              <w:t>Plac Powstańców Styczniowych</w:t>
            </w:r>
          </w:p>
        </w:tc>
        <w:tc>
          <w:tcPr>
            <w:tcW w:w="3412" w:type="dxa"/>
            <w:hideMark/>
          </w:tcPr>
          <w:p w14:paraId="27DAB06F" w14:textId="77777777" w:rsidR="00833285" w:rsidRPr="00205750" w:rsidRDefault="00833285" w:rsidP="00833285">
            <w:pPr>
              <w:suppressAutoHyphens w:val="0"/>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eastAsia="pl-PL"/>
              </w:rPr>
            </w:pPr>
            <w:r w:rsidRPr="00205750">
              <w:rPr>
                <w:rFonts w:ascii="Times New Roman" w:eastAsia="Times New Roman" w:hAnsi="Times New Roman" w:cs="Times New Roman"/>
                <w:bCs/>
                <w:color w:val="000000"/>
                <w:sz w:val="20"/>
                <w:szCs w:val="20"/>
                <w:lang w:eastAsia="pl-PL"/>
              </w:rPr>
              <w:t>Transport, nagłośnienie</w:t>
            </w:r>
          </w:p>
        </w:tc>
      </w:tr>
    </w:tbl>
    <w:p w14:paraId="61DE4F8F" w14:textId="77777777" w:rsidR="00F94B5B" w:rsidRDefault="00F94B5B" w:rsidP="00205750">
      <w:pPr>
        <w:suppressAutoHyphens w:val="0"/>
        <w:spacing w:before="100" w:beforeAutospacing="1" w:after="119" w:line="240" w:lineRule="auto"/>
        <w:rPr>
          <w:rFonts w:ascii="Times New Roman" w:eastAsia="Times New Roman" w:hAnsi="Times New Roman" w:cs="Times New Roman"/>
          <w:color w:val="auto"/>
          <w:sz w:val="24"/>
          <w:szCs w:val="24"/>
          <w:lang w:eastAsia="pl-PL"/>
        </w:rPr>
      </w:pPr>
    </w:p>
    <w:p w14:paraId="289F18FC" w14:textId="77777777" w:rsidR="0005272E" w:rsidRPr="002A5B22" w:rsidRDefault="0005272E" w:rsidP="00C8656B">
      <w:pPr>
        <w:suppressAutoHyphens w:val="0"/>
        <w:spacing w:before="100" w:beforeAutospacing="1" w:after="119" w:line="240" w:lineRule="auto"/>
        <w:ind w:left="-709"/>
        <w:jc w:val="both"/>
        <w:rPr>
          <w:rFonts w:ascii="Times New Roman" w:eastAsia="Times New Roman" w:hAnsi="Times New Roman" w:cs="Times New Roman"/>
          <w:color w:val="auto"/>
          <w:sz w:val="24"/>
          <w:szCs w:val="24"/>
          <w:lang w:eastAsia="pl-PL"/>
        </w:rPr>
      </w:pPr>
      <w:r w:rsidRPr="002A5B22">
        <w:rPr>
          <w:rFonts w:ascii="Times New Roman" w:eastAsia="Times New Roman" w:hAnsi="Times New Roman" w:cs="Times New Roman"/>
          <w:color w:val="auto"/>
          <w:sz w:val="24"/>
          <w:szCs w:val="24"/>
          <w:lang w:eastAsia="pl-PL"/>
        </w:rPr>
        <w:t>W roku 2025 Miejski Ośrodek Sportu i Rekreacji w Sosnowcu (Zespół ds. Stypendiów i Nagród Sportowych) przekazał do konsultacji z organizacjami pozarządowymi jeden projekt aktu normatywnego, to jest projekt Uchwały Rady Miejskiej w Sosnowcu w sprawie ustanowienia Nagród Sportowych Miasta Sosnowca. W ramach przedmiotowych konsultacji, które odbyły się w okresie od 14 do 20 października 2025 roku, żadna z organizacji nie zgłosiła swojej opinii.</w:t>
      </w:r>
    </w:p>
    <w:p w14:paraId="7A8E54EF" w14:textId="77777777" w:rsidR="0005272E" w:rsidRPr="002A5B22" w:rsidRDefault="0005272E" w:rsidP="00C8656B">
      <w:pPr>
        <w:suppressAutoHyphens w:val="0"/>
        <w:spacing w:before="100" w:beforeAutospacing="1" w:after="119" w:line="240" w:lineRule="auto"/>
        <w:ind w:left="-709"/>
        <w:jc w:val="both"/>
        <w:rPr>
          <w:rFonts w:ascii="Times New Roman" w:eastAsia="Times New Roman" w:hAnsi="Times New Roman" w:cs="Times New Roman"/>
          <w:color w:val="auto"/>
          <w:sz w:val="24"/>
          <w:szCs w:val="24"/>
          <w:lang w:eastAsia="pl-PL"/>
        </w:rPr>
      </w:pPr>
      <w:r w:rsidRPr="002A5B22">
        <w:rPr>
          <w:rFonts w:ascii="Times New Roman" w:eastAsia="Times New Roman" w:hAnsi="Times New Roman" w:cs="Times New Roman"/>
          <w:color w:val="auto"/>
          <w:sz w:val="24"/>
          <w:szCs w:val="24"/>
          <w:lang w:eastAsia="pl-PL"/>
        </w:rPr>
        <w:t>Miejski Ośrodek Sportu i Rekreacji w Sosnowcu w roku 2025 nie przekazywał żadnych projektów aktów normatywnych do zaopiniowania Sosnowieckiej Radzie Pożytku Publicznego.</w:t>
      </w:r>
    </w:p>
    <w:p w14:paraId="415D496A" w14:textId="77777777" w:rsidR="000B0B6D" w:rsidRPr="000B0B6D" w:rsidRDefault="001E472B" w:rsidP="00E50311">
      <w:pPr>
        <w:pStyle w:val="Nagwek2"/>
        <w:rPr>
          <w:lang w:eastAsia="pl-PL"/>
        </w:rPr>
      </w:pPr>
      <w:bookmarkStart w:id="26" w:name="_Toc223516420"/>
      <w:r>
        <w:rPr>
          <w:noProof/>
          <w:lang w:eastAsia="pl-PL"/>
        </w:rPr>
        <w:drawing>
          <wp:anchor distT="0" distB="0" distL="114300" distR="114300" simplePos="0" relativeHeight="251672576" behindDoc="0" locked="0" layoutInCell="1" allowOverlap="1" wp14:anchorId="4228EE0A" wp14:editId="3740BC11">
            <wp:simplePos x="0" y="0"/>
            <wp:positionH relativeFrom="column">
              <wp:posOffset>4378960</wp:posOffset>
            </wp:positionH>
            <wp:positionV relativeFrom="paragraph">
              <wp:posOffset>3810</wp:posOffset>
            </wp:positionV>
            <wp:extent cx="1556385" cy="1386840"/>
            <wp:effectExtent l="0" t="0" r="5715" b="381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ps.jpg"/>
                    <pic:cNvPicPr/>
                  </pic:nvPicPr>
                  <pic:blipFill>
                    <a:blip r:embed="rId89">
                      <a:extLst>
                        <a:ext uri="{28A0092B-C50C-407E-A947-70E740481C1C}">
                          <a14:useLocalDpi xmlns:a14="http://schemas.microsoft.com/office/drawing/2010/main" val="0"/>
                        </a:ext>
                      </a:extLst>
                    </a:blip>
                    <a:stretch>
                      <a:fillRect/>
                    </a:stretch>
                  </pic:blipFill>
                  <pic:spPr>
                    <a:xfrm>
                      <a:off x="0" y="0"/>
                      <a:ext cx="1556385" cy="1386840"/>
                    </a:xfrm>
                    <a:prstGeom prst="rect">
                      <a:avLst/>
                    </a:prstGeom>
                  </pic:spPr>
                </pic:pic>
              </a:graphicData>
            </a:graphic>
          </wp:anchor>
        </w:drawing>
      </w:r>
      <w:r w:rsidR="00E50311">
        <w:rPr>
          <w:lang w:eastAsia="pl-PL"/>
        </w:rPr>
        <w:t xml:space="preserve">8.3 </w:t>
      </w:r>
      <w:r w:rsidR="000B0B6D" w:rsidRPr="000B0B6D">
        <w:rPr>
          <w:lang w:eastAsia="pl-PL"/>
        </w:rPr>
        <w:t>Wolontariat Miejs</w:t>
      </w:r>
      <w:r w:rsidR="000B0B6D">
        <w:rPr>
          <w:lang w:eastAsia="pl-PL"/>
        </w:rPr>
        <w:t>kiego Ośrodka Pomocy Społecznej</w:t>
      </w:r>
      <w:bookmarkEnd w:id="26"/>
      <w:r>
        <w:rPr>
          <w:lang w:eastAsia="pl-PL"/>
        </w:rPr>
        <w:t xml:space="preserve"> </w:t>
      </w:r>
    </w:p>
    <w:p w14:paraId="32D63343" w14:textId="77777777" w:rsidR="000B0B6D" w:rsidRPr="000B0B6D" w:rsidRDefault="00F94B5B" w:rsidP="00F94B5B">
      <w:pPr>
        <w:suppressAutoHyphens w:val="0"/>
        <w:spacing w:before="100" w:beforeAutospacing="1" w:after="240" w:line="240" w:lineRule="auto"/>
        <w:ind w:left="-709"/>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  </w:t>
      </w:r>
      <w:r w:rsidR="000B0B6D" w:rsidRPr="000B0B6D">
        <w:rPr>
          <w:rFonts w:ascii="Times New Roman" w:eastAsia="Times New Roman" w:hAnsi="Times New Roman" w:cs="Times New Roman"/>
          <w:color w:val="auto"/>
          <w:sz w:val="24"/>
          <w:szCs w:val="24"/>
          <w:lang w:eastAsia="pl-PL"/>
        </w:rPr>
        <w:t>Wolontariusze Miejskiego Ośrodka Pomocy Społecznej mogą sami wybrać działania w ramach których wykonują swoje zadania np. „Praktykant z pasją”- to wolontariusz, który dzieli się z dziećmi i osobami starszymi swoimi pasjami podczas prowadzonych zajęć plastycznych, muzycznych, pomaga w codziennej pracy personelu dziennych domów pomocy. Z kolei „Korepetytor”- to wolontariusz, który pomaga dzieciom i młodzieży w odrabianiu lekcji oraz w nadrabianiu zaległości w nauce, natomiast „Wolontariusz do akcji charytatywnych, promocyjnych i obsługi projektów socjalnych”- to osoba, która chciałaby pomagać okazjonalnie, czująca się dobrze w grupie.</w:t>
      </w:r>
    </w:p>
    <w:p w14:paraId="5E795D51"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ab/>
        <w:t>Przez cały okres współpracy wolontariusze otrzymują na bieżąco wsparcie ze strony koordynatora. Część wolontariuszy podejmuje długoterminową współpracę z Ośrodkiem, a inni włączają się w działania na okres od 3 do 12 miesięcy i z uwagi na m. in. zmianę sytuacji życiowej zawieszają swoje działania wolontaryjne.</w:t>
      </w:r>
    </w:p>
    <w:p w14:paraId="70FDCD4E"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W 2025 r. współpracę z sosnowieckim Ośrodkiem podjęło 42 wolontariuszy. Z każdą z osób spisano ,,Porozumienie o wykonywaniu świadczeń wolontaryjnych”.</w:t>
      </w:r>
    </w:p>
    <w:p w14:paraId="53BA2438"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ab/>
        <w:t>Działania wolontaryjne Miejskiego Ośrodka Pomocy Społecznej w Sosnowcu prowadzone są zarówno w placówkach pomocy społecznej, jak również w miejscu zamieszkania klientów pomocy społecznej (pomoc indywidualna). Działania podejmowane w miejscu zamieszkania dostosowywane są do indywidualnych potrzeb osób wymagających wsparcia.</w:t>
      </w:r>
    </w:p>
    <w:p w14:paraId="270C4DFD"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ab/>
        <w:t>W ramach pomocy indywidualnej wolontariusze m. in.: pomagają osobom starszym i niepełnosprawnym w codziennych czynnościach, organizują czas wolny, pomagają w dotarciu do lekarza. Pracując indywidualnie z dziećmi oraz z rodzinami, w tym z rodzinami wielodzietnymi, pomagają m. in.: w organizowaniu czasu wolnego, w nauce, w opiece nad dziećmi.</w:t>
      </w:r>
    </w:p>
    <w:p w14:paraId="1E18ADFE" w14:textId="77777777" w:rsidR="000B0B6D" w:rsidRPr="000B0B6D" w:rsidRDefault="00F94B5B"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 2</w:t>
      </w:r>
      <w:r w:rsidR="000B0B6D" w:rsidRPr="000B0B6D">
        <w:rPr>
          <w:rFonts w:ascii="Times New Roman" w:eastAsia="Times New Roman" w:hAnsi="Times New Roman" w:cs="Times New Roman"/>
          <w:color w:val="auto"/>
          <w:sz w:val="24"/>
          <w:szCs w:val="24"/>
          <w:lang w:eastAsia="pl-PL"/>
        </w:rPr>
        <w:t>025r. wolontariusze MOPS w Sosnowcu uczestniczyli w działaniach Klubów Mieszkańca w ramach PAL i udzielali pomocy w organizacji zajęć dla seniorów, dzieci, prowadzili korepetycje dla uczniów szkół podstawowych.</w:t>
      </w:r>
    </w:p>
    <w:p w14:paraId="33D79CE6" w14:textId="77777777" w:rsidR="000B0B6D" w:rsidRPr="000B0B6D" w:rsidRDefault="000B0B6D" w:rsidP="003B31DF">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ab/>
        <w:t>Wolontariusze prowadzili również korepetycje w miejscu zamieszkania dziecka, dotyczyło to środowisk objętych wsparciem Sekcji Asysty Rodzinnej, szczególnie w sytuacjach, gdzie występowała w rodzinie np. niepełnosprawność. W roku 2025 z takiej pomocy skorzystało 9 dzieci</w:t>
      </w:r>
      <w:r w:rsidR="003B31DF">
        <w:rPr>
          <w:rFonts w:ascii="Times New Roman" w:eastAsia="Times New Roman" w:hAnsi="Times New Roman" w:cs="Times New Roman"/>
          <w:color w:val="auto"/>
          <w:sz w:val="24"/>
          <w:szCs w:val="24"/>
          <w:lang w:eastAsia="pl-PL"/>
        </w:rPr>
        <w:t xml:space="preserve"> przy wsparciu 4 wolontariuszy.</w:t>
      </w:r>
    </w:p>
    <w:p w14:paraId="71AB0329"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xml:space="preserve">Dodatkowo wolontariusze MOPS brali czynny udział w różnego rodzaju projektach o zasięgu lokalnym i ogólnopolskim, a także współorganizowali lub wspierali działania innych podmiotów adresowane do mieszkańców Sosnowca, m. in.:  </w:t>
      </w:r>
    </w:p>
    <w:p w14:paraId="48A53368" w14:textId="77777777" w:rsidR="000B0B6D" w:rsidRPr="000B0B6D" w:rsidRDefault="000B0B6D" w:rsidP="003B31DF">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Dnia 26 stycznia 2025r. Wolontariat Miejskiego Ośrodka Pomoc</w:t>
      </w:r>
      <w:r w:rsidR="003B31DF">
        <w:rPr>
          <w:rFonts w:ascii="Times New Roman" w:eastAsia="Times New Roman" w:hAnsi="Times New Roman" w:cs="Times New Roman"/>
          <w:color w:val="auto"/>
          <w:sz w:val="24"/>
          <w:szCs w:val="24"/>
          <w:lang w:eastAsia="pl-PL"/>
        </w:rPr>
        <w:t>y Społecznej w Sosnowcu wsparł 33. Finał</w:t>
      </w:r>
      <w:r w:rsidRPr="000B0B6D">
        <w:rPr>
          <w:rFonts w:ascii="Times New Roman" w:eastAsia="Times New Roman" w:hAnsi="Times New Roman" w:cs="Times New Roman"/>
          <w:color w:val="auto"/>
          <w:sz w:val="24"/>
          <w:szCs w:val="24"/>
          <w:lang w:eastAsia="pl-PL"/>
        </w:rPr>
        <w:t xml:space="preserve"> Wielkiej Orkiestry Świątecznej Pomocy w II LO im. E. Plater w Sosnowcu. Wolontariusze brali udział w malowaniu buziek dzieciom, obsłudze stoiska plastycznego oraz balonikowego zoo. </w:t>
      </w:r>
      <w:r w:rsidR="00614AC1">
        <w:rPr>
          <w:rFonts w:ascii="Times New Roman" w:eastAsia="Times New Roman" w:hAnsi="Times New Roman" w:cs="Times New Roman"/>
          <w:color w:val="auto"/>
          <w:sz w:val="24"/>
          <w:szCs w:val="24"/>
          <w:lang w:eastAsia="pl-PL"/>
        </w:rPr>
        <w:br/>
      </w:r>
      <w:r w:rsidRPr="000B0B6D">
        <w:rPr>
          <w:rFonts w:ascii="Times New Roman" w:eastAsia="Times New Roman" w:hAnsi="Times New Roman" w:cs="Times New Roman"/>
          <w:color w:val="auto"/>
          <w:sz w:val="24"/>
          <w:szCs w:val="24"/>
          <w:lang w:eastAsia="pl-PL"/>
        </w:rPr>
        <w:t>W wydarzeniu wzięło udział 3 wolontariuszy.</w:t>
      </w:r>
    </w:p>
    <w:p w14:paraId="04B1EBD6"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xml:space="preserve">- Od stycznia do grudnia 2025r 1 wolontariusz pomagał w Klubie Transformacji ul. Staszica 62 </w:t>
      </w:r>
      <w:r w:rsidR="00614AC1">
        <w:rPr>
          <w:rFonts w:ascii="Times New Roman" w:eastAsia="Times New Roman" w:hAnsi="Times New Roman" w:cs="Times New Roman"/>
          <w:color w:val="auto"/>
          <w:sz w:val="24"/>
          <w:szCs w:val="24"/>
          <w:lang w:eastAsia="pl-PL"/>
        </w:rPr>
        <w:br/>
      </w:r>
      <w:r w:rsidRPr="000B0B6D">
        <w:rPr>
          <w:rFonts w:ascii="Times New Roman" w:eastAsia="Times New Roman" w:hAnsi="Times New Roman" w:cs="Times New Roman"/>
          <w:color w:val="auto"/>
          <w:sz w:val="24"/>
          <w:szCs w:val="24"/>
          <w:lang w:eastAsia="pl-PL"/>
        </w:rPr>
        <w:t>w organizacji różnego rodzaju zajęć dla dzieci i dorosłych.</w:t>
      </w:r>
    </w:p>
    <w:p w14:paraId="38B1160F"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Od stycznia do grudnia 2025r w Sosnowieckim Centrum Organizacji Pozarządowych 1 wolontariusz w ramach nieodpłatnej pomocy prawnej zajmował się promowaniem i rozpowszechnianiem polubownych form rozwiązywania konfliktów oraz podnoszenia świadomości prawnej na etapie</w:t>
      </w:r>
      <w:r w:rsidR="003B31DF">
        <w:rPr>
          <w:rFonts w:ascii="Times New Roman" w:eastAsia="Times New Roman" w:hAnsi="Times New Roman" w:cs="Times New Roman"/>
          <w:color w:val="auto"/>
          <w:sz w:val="24"/>
          <w:szCs w:val="24"/>
          <w:lang w:eastAsia="pl-PL"/>
        </w:rPr>
        <w:t xml:space="preserve"> są</w:t>
      </w:r>
      <w:r w:rsidRPr="000B0B6D">
        <w:rPr>
          <w:rFonts w:ascii="Times New Roman" w:eastAsia="Times New Roman" w:hAnsi="Times New Roman" w:cs="Times New Roman"/>
          <w:color w:val="auto"/>
          <w:sz w:val="24"/>
          <w:szCs w:val="24"/>
          <w:lang w:eastAsia="pl-PL"/>
        </w:rPr>
        <w:t>dowym.</w:t>
      </w:r>
    </w:p>
    <w:p w14:paraId="7CA80274"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Od stycznia do grudnia 2025r 1 wolontariusz pomagał pracownikom dziennych Domów Pomocy Społecznej w przygotowaniu zajęć i quizów dla pensjonariuszy</w:t>
      </w:r>
    </w:p>
    <w:p w14:paraId="54732782"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xml:space="preserve">- W dniu 23.04.2025r 1 wolontariusz asystował  osobie poruszającej się na wózku inwalidzkim </w:t>
      </w:r>
      <w:r w:rsidR="00C8656B">
        <w:rPr>
          <w:rFonts w:ascii="Times New Roman" w:eastAsia="Times New Roman" w:hAnsi="Times New Roman" w:cs="Times New Roman"/>
          <w:color w:val="auto"/>
          <w:sz w:val="24"/>
          <w:szCs w:val="24"/>
          <w:lang w:eastAsia="pl-PL"/>
        </w:rPr>
        <w:br/>
      </w:r>
      <w:r w:rsidRPr="000B0B6D">
        <w:rPr>
          <w:rFonts w:ascii="Times New Roman" w:eastAsia="Times New Roman" w:hAnsi="Times New Roman" w:cs="Times New Roman"/>
          <w:color w:val="auto"/>
          <w:sz w:val="24"/>
          <w:szCs w:val="24"/>
          <w:lang w:eastAsia="pl-PL"/>
        </w:rPr>
        <w:t>w badaniach lekarskich w Szpitalu Katowice ul. Medyków 14.</w:t>
      </w:r>
    </w:p>
    <w:p w14:paraId="60BF7A5F" w14:textId="77777777" w:rsidR="000B0B6D" w:rsidRPr="000B0B6D" w:rsidRDefault="000B0B6D" w:rsidP="00C8656B">
      <w:pPr>
        <w:suppressAutoHyphens w:val="0"/>
        <w:spacing w:before="100" w:beforeAutospacing="1" w:after="240" w:line="240" w:lineRule="auto"/>
        <w:ind w:left="-709"/>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Od maja do września 2025r  1 wolontariusz nawiązał współprace z rodziną zastępczą. Pomoc polegała na wsparciu w robieniu zakupów, wizytach lekarskich oraz opiece nad dwójką dzieci.</w:t>
      </w:r>
    </w:p>
    <w:p w14:paraId="2CC667AE" w14:textId="77777777" w:rsidR="000B0B6D" w:rsidRPr="000B0B6D" w:rsidRDefault="000B0B6D" w:rsidP="00C8656B">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W dniu 11.05.2025r odbył się festyn zorganizowany przez STOWARZYSZENIE SENS. ART. KIDS. Wolontariusze Miejskiego Ośrodka Pomocy Społecznej w Sosnowcu wsparli wydarzenie rozdając uczestnikom pakiety startowe oraz wydając pizzę. W festynie wzięło udział 2 wolontariuszy.</w:t>
      </w:r>
    </w:p>
    <w:p w14:paraId="52843788" w14:textId="77777777" w:rsidR="000B0B6D" w:rsidRPr="000B0B6D" w:rsidRDefault="000B0B6D" w:rsidP="00C8656B">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Dnia 25.05.2025r Zespół Pieczy Zastepczej Miejskiego Ośrodka Pomocy Społecznej w Sosnowcu zorganizował festyn na Arcelormittal Park Arena Sosnowiec. W wydarzeniu udział wzięło 3 wolontariuszy którzy pomogli przy prowadzeniu zajęć dla dzieci oraz w obsłudze szatni dla gości.</w:t>
      </w:r>
    </w:p>
    <w:p w14:paraId="35533486" w14:textId="77777777" w:rsidR="000B0B6D" w:rsidRPr="000B0B6D" w:rsidRDefault="000B0B6D" w:rsidP="00C8656B">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Dnia 13.06.2025 r. odbył się Festyn Rodzinny organizowany przez Przedszkole Miejskie nr 3 w Sosnowcu oraz uczestników Programu Aktywności Lokalnej, ul. Dietla 7c w Sosnowcu. Wolontariusze Miejskiego Ośrodka Pomocy Społecznej w Sosnowcu wsparli wydarzenie przygotowując dla dzieci i dorosłych watę cukrową i popcorn, malując twarze dzieci oraz wykonując kolorowe tatuaże. W wydarzeniu wzięło udział 2 wolontariuszy.</w:t>
      </w:r>
    </w:p>
    <w:p w14:paraId="5412C388" w14:textId="77777777" w:rsidR="000B0B6D" w:rsidRPr="000B0B6D" w:rsidRDefault="000B0B6D" w:rsidP="00C8656B">
      <w:pPr>
        <w:suppressAutoHyphens w:val="0"/>
        <w:spacing w:before="100" w:beforeAutospacing="1" w:after="240" w:line="240" w:lineRule="auto"/>
        <w:ind w:left="-426"/>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xml:space="preserve">- W okresie od 07.07.2025r. do 25.08.2025r. Wolontariat Miejskiego Ośrodka Pomocy Społecznej w Sosnowcu zaplanował w partnerstwie z Przedsiębiorstwem Komunikacji Miejskiej  sp. z o.o. </w:t>
      </w:r>
      <w:r w:rsidR="003B31DF">
        <w:rPr>
          <w:rFonts w:ascii="Times New Roman" w:eastAsia="Times New Roman" w:hAnsi="Times New Roman" w:cs="Times New Roman"/>
          <w:color w:val="auto"/>
          <w:sz w:val="24"/>
          <w:szCs w:val="24"/>
          <w:lang w:eastAsia="pl-PL"/>
        </w:rPr>
        <w:br/>
      </w:r>
      <w:r w:rsidRPr="000B0B6D">
        <w:rPr>
          <w:rFonts w:ascii="Times New Roman" w:eastAsia="Times New Roman" w:hAnsi="Times New Roman" w:cs="Times New Roman"/>
          <w:color w:val="auto"/>
          <w:sz w:val="24"/>
          <w:szCs w:val="24"/>
          <w:lang w:eastAsia="pl-PL"/>
        </w:rPr>
        <w:t>w Sosnowcu oraz przy współpracy z MOSiR Sosnowiec cykl sześciu imprez plenerowych dla dzieci i młodzieży w ramach projektu socjalnego „Podwórkowy MopsikoBus”. Wolontariusze zajęli się obsługą i pomocą w przygotowaniu każdego z festynów. Do zadań 7 zaangażowanych w projekt wolontariuszy należało m. in. malowanie twarzy, dmuchanie balonów, pomoc w organizacji zabaw animacyjnych dla dzieci i obsługa maszyny do waty cukrowej i popcornu.</w:t>
      </w:r>
    </w:p>
    <w:p w14:paraId="6EE423DA" w14:textId="77777777" w:rsidR="000B0B6D" w:rsidRPr="000B0B6D" w:rsidRDefault="000B0B6D" w:rsidP="00C8656B">
      <w:pPr>
        <w:suppressAutoHyphens w:val="0"/>
        <w:spacing w:before="100" w:beforeAutospacing="1" w:after="240" w:line="240" w:lineRule="auto"/>
        <w:ind w:left="-426"/>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xml:space="preserve">- W dniu 19.09.2025 na terenie Szkoły Podstawowej nr 36 odbył się </w:t>
      </w:r>
      <w:r w:rsidR="00784698">
        <w:rPr>
          <w:rFonts w:ascii="Times New Roman" w:eastAsia="Times New Roman" w:hAnsi="Times New Roman" w:cs="Times New Roman"/>
          <w:color w:val="auto"/>
          <w:sz w:val="24"/>
          <w:szCs w:val="24"/>
          <w:lang w:eastAsia="pl-PL"/>
        </w:rPr>
        <w:t xml:space="preserve">festyn dla uczniów i rodziców. </w:t>
      </w:r>
      <w:r w:rsidRPr="000B0B6D">
        <w:rPr>
          <w:rFonts w:ascii="Times New Roman" w:eastAsia="Times New Roman" w:hAnsi="Times New Roman" w:cs="Times New Roman"/>
          <w:color w:val="auto"/>
          <w:sz w:val="24"/>
          <w:szCs w:val="24"/>
          <w:lang w:eastAsia="pl-PL"/>
        </w:rPr>
        <w:t>W wydarzaniu brał udział 1 wolontariusz, który obsługiwał maszynę do robienia popcornu.</w:t>
      </w:r>
    </w:p>
    <w:p w14:paraId="41404E2B" w14:textId="77777777" w:rsidR="000B0B6D" w:rsidRPr="000B0B6D" w:rsidRDefault="000B0B6D" w:rsidP="00C8656B">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Dnia 20.09.2025r. 1 wolontariusz pomagał w obsłudze stanowiska z ubraniami podczas Pikniku Ekologicznego organizowanego przez Kluby Transformacji.</w:t>
      </w:r>
    </w:p>
    <w:p w14:paraId="5B0397B8" w14:textId="77777777" w:rsidR="000B0B6D" w:rsidRPr="000B0B6D" w:rsidRDefault="000B0B6D" w:rsidP="00614AC1">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xml:space="preserve">- W dniu 27.09.2025r. na terenie stadionu AKS Niwka Zespół ds. Rodzinnej Pieczy Zastępczej Miejskiego Ośrodka Pomocy Społecznej w Sosnowcu zorganizował festyn integracyjny dla rodzin zastępczych . W czasie trwania wydarzenia obsługą maszyny do waty cukrowej i popcornu oraz malowaniem buziek dzieciom zajęło się 4 wolontariuszy Miejskiego Ośrodka Pomocy Społecznej </w:t>
      </w:r>
      <w:r w:rsidR="00614AC1">
        <w:rPr>
          <w:rFonts w:ascii="Times New Roman" w:eastAsia="Times New Roman" w:hAnsi="Times New Roman" w:cs="Times New Roman"/>
          <w:color w:val="auto"/>
          <w:sz w:val="24"/>
          <w:szCs w:val="24"/>
          <w:lang w:eastAsia="pl-PL"/>
        </w:rPr>
        <w:br/>
      </w:r>
      <w:r w:rsidRPr="000B0B6D">
        <w:rPr>
          <w:rFonts w:ascii="Times New Roman" w:eastAsia="Times New Roman" w:hAnsi="Times New Roman" w:cs="Times New Roman"/>
          <w:color w:val="auto"/>
          <w:sz w:val="24"/>
          <w:szCs w:val="24"/>
          <w:lang w:eastAsia="pl-PL"/>
        </w:rPr>
        <w:t>w Sosnowcu.</w:t>
      </w:r>
    </w:p>
    <w:p w14:paraId="33E04E5A" w14:textId="77777777" w:rsidR="000B0B6D" w:rsidRPr="000B0B6D" w:rsidRDefault="000B0B6D" w:rsidP="00C8656B">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Od października 2025r jeden wolontariusz podjął współpracę z osobą niepełnosprawną poruszającą się na wózku inwalidzkim, towarzyszy jej w spacerach lub wyjściach do sklepu i do kina.</w:t>
      </w:r>
    </w:p>
    <w:p w14:paraId="3F2AAABD" w14:textId="77777777" w:rsidR="000B0B6D" w:rsidRPr="000B0B6D" w:rsidRDefault="000B0B6D" w:rsidP="00C8656B">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W dniu 08.12.2025r Urząd Miejski w Sosnowcu Wydział Polityki Społecznej zorganizował imprezę mikołajkową dla dzieci z rodzin zastępczych. W pomoc i obsługę wydarzenia zaangażowało się 2 wolontariuszy.</w:t>
      </w:r>
    </w:p>
    <w:p w14:paraId="62E4D88B" w14:textId="77777777" w:rsidR="000B0B6D" w:rsidRDefault="000B0B6D" w:rsidP="00C8656B">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r w:rsidRPr="000B0B6D">
        <w:rPr>
          <w:rFonts w:ascii="Times New Roman" w:eastAsia="Times New Roman" w:hAnsi="Times New Roman" w:cs="Times New Roman"/>
          <w:color w:val="auto"/>
          <w:sz w:val="24"/>
          <w:szCs w:val="24"/>
          <w:lang w:eastAsia="pl-PL"/>
        </w:rPr>
        <w:t xml:space="preserve">- Dnia 29.12.2025r. Z okazji Międzynarodowego Dnia Wolontariusza, Miejski Ośrodek Pomocy Społecznej zorganizował spotkanie dla Wolontariuszy, które odbyło się w kawiarence Stowarzyszenia ,,Pomagamy Sercem”.  W trakcie rozmów nastąpiło podsumowanie podejmowanych w bieżącym roku działań. Kierownik Zespołu Pracy Socjalnej Miejskiego Ośrodka Pomocy Społecznej w Sosnowcu – Pani Iwona Florkiewicz wręczyła naszym wolontariuszom podziękowania oraz upominki. </w:t>
      </w:r>
      <w:r w:rsidR="00614AC1">
        <w:rPr>
          <w:rFonts w:ascii="Times New Roman" w:eastAsia="Times New Roman" w:hAnsi="Times New Roman" w:cs="Times New Roman"/>
          <w:color w:val="auto"/>
          <w:sz w:val="24"/>
          <w:szCs w:val="24"/>
          <w:lang w:eastAsia="pl-PL"/>
        </w:rPr>
        <w:br/>
      </w:r>
      <w:r w:rsidRPr="000B0B6D">
        <w:rPr>
          <w:rFonts w:ascii="Times New Roman" w:eastAsia="Times New Roman" w:hAnsi="Times New Roman" w:cs="Times New Roman"/>
          <w:color w:val="auto"/>
          <w:sz w:val="24"/>
          <w:szCs w:val="24"/>
          <w:lang w:eastAsia="pl-PL"/>
        </w:rPr>
        <w:t>W wydarzeniu wzięło udział 6 wolontariuszy.</w:t>
      </w:r>
    </w:p>
    <w:p w14:paraId="00543C12" w14:textId="77777777" w:rsidR="00C8656B" w:rsidRPr="0005272E" w:rsidRDefault="00C8656B" w:rsidP="00C8656B">
      <w:pPr>
        <w:suppressAutoHyphens w:val="0"/>
        <w:spacing w:before="100" w:beforeAutospacing="1" w:after="240" w:line="240" w:lineRule="auto"/>
        <w:ind w:left="-567"/>
        <w:jc w:val="both"/>
        <w:rPr>
          <w:rFonts w:ascii="Times New Roman" w:eastAsia="Times New Roman" w:hAnsi="Times New Roman" w:cs="Times New Roman"/>
          <w:color w:val="auto"/>
          <w:sz w:val="24"/>
          <w:szCs w:val="24"/>
          <w:lang w:eastAsia="pl-PL"/>
        </w:rPr>
      </w:pPr>
    </w:p>
    <w:p w14:paraId="3A911D69" w14:textId="77777777" w:rsidR="001E472B" w:rsidRDefault="001E472B" w:rsidP="00784698">
      <w:pPr>
        <w:pStyle w:val="Bezodstpw"/>
        <w:rPr>
          <w:rFonts w:eastAsia="Times New Roman"/>
          <w:lang w:eastAsia="pl-PL"/>
        </w:rPr>
      </w:pPr>
    </w:p>
    <w:p w14:paraId="6C2218B0" w14:textId="77777777" w:rsidR="00E50311" w:rsidRPr="00E50311" w:rsidRDefault="00E50311" w:rsidP="00E50311">
      <w:pPr>
        <w:pStyle w:val="Nagwek2"/>
      </w:pPr>
      <w:bookmarkStart w:id="27" w:name="_Toc223516421"/>
      <w:r w:rsidRPr="00E50311">
        <w:t>8.4 Wydziały Urzędu Miejskiego w Sosnowcu</w:t>
      </w:r>
      <w:bookmarkEnd w:id="27"/>
    </w:p>
    <w:p w14:paraId="731A1477" w14:textId="77777777" w:rsidR="0005272E" w:rsidRPr="00E50311" w:rsidRDefault="00B34A82" w:rsidP="00E50311">
      <w:pPr>
        <w:pStyle w:val="Nagwek3"/>
      </w:pPr>
      <w:bookmarkStart w:id="28" w:name="_Toc223516422"/>
      <w:r w:rsidRPr="00E50311">
        <w:t>Wydział Kultury i Promocji Miasta</w:t>
      </w:r>
      <w:bookmarkEnd w:id="28"/>
      <w:r w:rsidRPr="00E50311">
        <w:t xml:space="preserve"> </w:t>
      </w:r>
    </w:p>
    <w:p w14:paraId="4A90153D" w14:textId="77777777" w:rsidR="00B34A82" w:rsidRPr="00B34A82" w:rsidRDefault="00B34A82" w:rsidP="00B34A82">
      <w:pPr>
        <w:spacing w:before="100" w:beforeAutospacing="1" w:after="0"/>
        <w:jc w:val="both"/>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Wydział Kultury i Promocji Miasta podejmował w 2025 roku współpracę ze Związkiem Kombatantów RP i Byłych Więźniów Politycznych, Światowym Związkiem Żołnierzy AK, Związkiem Inwalidów Wojennych, Kręgiem Seni</w:t>
      </w:r>
      <w:r w:rsidR="00FC18FA">
        <w:rPr>
          <w:rFonts w:ascii="Times New Roman" w:eastAsia="Times New Roman" w:hAnsi="Times New Roman" w:cs="Times New Roman"/>
          <w:color w:val="000000"/>
          <w:sz w:val="24"/>
          <w:szCs w:val="24"/>
          <w:lang w:eastAsia="pl-PL"/>
        </w:rPr>
        <w:t>orów ZHP „Korzenie”, Towarzystwem</w:t>
      </w:r>
      <w:r w:rsidRPr="00B34A82">
        <w:rPr>
          <w:rFonts w:ascii="Times New Roman" w:eastAsia="Times New Roman" w:hAnsi="Times New Roman" w:cs="Times New Roman"/>
          <w:color w:val="000000"/>
          <w:sz w:val="24"/>
          <w:szCs w:val="24"/>
          <w:lang w:eastAsia="pl-PL"/>
        </w:rPr>
        <w:t xml:space="preserve"> Miłośników Maczek „GRANICA”, PT</w:t>
      </w:r>
      <w:r w:rsidR="00FC18FA">
        <w:rPr>
          <w:rFonts w:ascii="Times New Roman" w:eastAsia="Times New Roman" w:hAnsi="Times New Roman" w:cs="Times New Roman"/>
          <w:color w:val="000000"/>
          <w:sz w:val="24"/>
          <w:szCs w:val="24"/>
          <w:lang w:eastAsia="pl-PL"/>
        </w:rPr>
        <w:t>TK oddział Sosnowiec, Niezależnym</w:t>
      </w:r>
      <w:r w:rsidRPr="00B34A82">
        <w:rPr>
          <w:rFonts w:ascii="Times New Roman" w:eastAsia="Times New Roman" w:hAnsi="Times New Roman" w:cs="Times New Roman"/>
          <w:color w:val="000000"/>
          <w:sz w:val="24"/>
          <w:szCs w:val="24"/>
          <w:lang w:eastAsia="pl-PL"/>
        </w:rPr>
        <w:t xml:space="preserve"> Zrzeszenie</w:t>
      </w:r>
      <w:r w:rsidR="00FC18FA">
        <w:rPr>
          <w:rFonts w:ascii="Times New Roman" w:eastAsia="Times New Roman" w:hAnsi="Times New Roman" w:cs="Times New Roman"/>
          <w:color w:val="000000"/>
          <w:sz w:val="24"/>
          <w:szCs w:val="24"/>
          <w:lang w:eastAsia="pl-PL"/>
        </w:rPr>
        <w:t>m</w:t>
      </w:r>
      <w:r w:rsidRPr="00B34A82">
        <w:rPr>
          <w:rFonts w:ascii="Times New Roman" w:eastAsia="Times New Roman" w:hAnsi="Times New Roman" w:cs="Times New Roman"/>
          <w:color w:val="000000"/>
          <w:sz w:val="24"/>
          <w:szCs w:val="24"/>
          <w:lang w:eastAsia="pl-PL"/>
        </w:rPr>
        <w:t xml:space="preserve"> Studentów, Solidarność, Stowarzyszenie</w:t>
      </w:r>
      <w:r w:rsidR="00FC18FA">
        <w:rPr>
          <w:rFonts w:ascii="Times New Roman" w:eastAsia="Times New Roman" w:hAnsi="Times New Roman" w:cs="Times New Roman"/>
          <w:color w:val="000000"/>
          <w:sz w:val="24"/>
          <w:szCs w:val="24"/>
          <w:lang w:eastAsia="pl-PL"/>
        </w:rPr>
        <w:t>m Artystyczno-Edukacyjnym</w:t>
      </w:r>
      <w:r w:rsidRPr="00B34A82">
        <w:rPr>
          <w:rFonts w:ascii="Times New Roman" w:eastAsia="Times New Roman" w:hAnsi="Times New Roman" w:cs="Times New Roman"/>
          <w:color w:val="000000"/>
          <w:sz w:val="24"/>
          <w:szCs w:val="24"/>
          <w:lang w:eastAsia="pl-PL"/>
        </w:rPr>
        <w:t xml:space="preserve"> im. Konstantego Ćwierka. Ich przedstawiciele brali czynny udział w poniżej wymienionych uroczystościach: </w:t>
      </w:r>
    </w:p>
    <w:p w14:paraId="148B9051"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 xml:space="preserve">162. Rocznica Powstania Styczniowego oraz Bitwy o Sosnowiec </w:t>
      </w:r>
    </w:p>
    <w:p w14:paraId="492C2E05"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120. rocznica Rewolucji 1905</w:t>
      </w:r>
    </w:p>
    <w:p w14:paraId="3EEE514E"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 xml:space="preserve">Narodowy Dzień Pamięci Żołnierzy Armii Krajowej </w:t>
      </w:r>
    </w:p>
    <w:p w14:paraId="57B1EEDB"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bdr w:val="none" w:sz="0" w:space="0" w:color="auto" w:frame="1"/>
          <w:lang w:eastAsia="pl-PL"/>
        </w:rPr>
        <w:t>44. rocznica rejestracji Niezależnego Zrzeszenia Studentów</w:t>
      </w:r>
    </w:p>
    <w:p w14:paraId="6025395F"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bdr w:val="none" w:sz="0" w:space="0" w:color="auto" w:frame="1"/>
          <w:lang w:eastAsia="pl-PL"/>
        </w:rPr>
        <w:t>Narodowy Dzień Pamięci „Żołnierzy Wyklętych” 2025</w:t>
      </w:r>
    </w:p>
    <w:p w14:paraId="0F16EE58"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sz w:val="24"/>
          <w:szCs w:val="24"/>
          <w:lang w:eastAsia="pl-PL"/>
        </w:rPr>
        <w:t>Narodowy Dzień Pamięci Polaków ratujących Żydów pod okupacją niemiecką</w:t>
      </w:r>
    </w:p>
    <w:p w14:paraId="7DC270F8"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sz w:val="24"/>
          <w:szCs w:val="24"/>
          <w:lang w:eastAsia="pl-PL"/>
        </w:rPr>
        <w:t>Uroczystości Katyńskie</w:t>
      </w:r>
    </w:p>
    <w:p w14:paraId="2774D37B"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21. rocznica przystąpienia Polski do Unii Europejskiej</w:t>
      </w:r>
    </w:p>
    <w:p w14:paraId="47E1D30D"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234. rocznica uchwalenia Konstytucji 3 maja</w:t>
      </w:r>
    </w:p>
    <w:p w14:paraId="3D6A6A7F"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80. rocznica zakończenia II wojny światowej</w:t>
      </w:r>
    </w:p>
    <w:p w14:paraId="36845CA2"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 xml:space="preserve">Uroczystości z okazji urodzin Jana Kiepury </w:t>
      </w:r>
    </w:p>
    <w:p w14:paraId="0EE28C2B"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 xml:space="preserve">123. urodziny Sosnowca </w:t>
      </w:r>
    </w:p>
    <w:p w14:paraId="242814E1"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103. Rocznica Przyłączenia Górnego Śląska do odradzającego się Państwa Polskiego</w:t>
      </w:r>
    </w:p>
    <w:p w14:paraId="30B5CB9D" w14:textId="77777777" w:rsidR="00B34A82" w:rsidRPr="00B34A82" w:rsidRDefault="00B34A82" w:rsidP="00B34A82">
      <w:pPr>
        <w:pStyle w:val="Akapitzlist"/>
        <w:numPr>
          <w:ilvl w:val="0"/>
          <w:numId w:val="26"/>
        </w:numPr>
        <w:suppressAutoHyphens w:val="0"/>
        <w:spacing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sz w:val="24"/>
          <w:szCs w:val="24"/>
          <w:lang w:eastAsia="pl-PL"/>
        </w:rPr>
        <w:t>Obchody Dni Czcigodnej Sługi Bożej Matki Teresy Kierocińskiej</w:t>
      </w:r>
    </w:p>
    <w:p w14:paraId="495111A3"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sz w:val="24"/>
          <w:szCs w:val="24"/>
          <w:lang w:eastAsia="pl-PL"/>
        </w:rPr>
        <w:t>Obchody 81. rocznicy Powstania Warszawskiego</w:t>
      </w:r>
    </w:p>
    <w:p w14:paraId="461E7E9E"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86. rocznica wybuchu II Wojny Światowej i agresji ZSRR na Polskę</w:t>
      </w:r>
    </w:p>
    <w:p w14:paraId="1AEC5C87"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 xml:space="preserve">Święto Niepodległości w Sosnowcu </w:t>
      </w:r>
    </w:p>
    <w:p w14:paraId="78A65472"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sz w:val="24"/>
          <w:szCs w:val="24"/>
          <w:lang w:eastAsia="pl-PL"/>
        </w:rPr>
        <w:t>130. rocznica urodzin Konstantego Ćwierka</w:t>
      </w:r>
    </w:p>
    <w:p w14:paraId="20029C77"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195. Rocznica Powstania Listopadowego</w:t>
      </w:r>
    </w:p>
    <w:p w14:paraId="1F394F3C" w14:textId="77777777" w:rsidR="00B34A82" w:rsidRPr="00B34A82" w:rsidRDefault="00B34A82" w:rsidP="00B34A82">
      <w:pPr>
        <w:numPr>
          <w:ilvl w:val="0"/>
          <w:numId w:val="26"/>
        </w:numPr>
        <w:suppressAutoHyphens w:val="0"/>
        <w:spacing w:before="100" w:beforeAutospacing="1" w:after="0" w:line="360" w:lineRule="auto"/>
        <w:rPr>
          <w:rFonts w:ascii="Times New Roman" w:eastAsia="Times New Roman" w:hAnsi="Times New Roman" w:cs="Times New Roman"/>
          <w:sz w:val="24"/>
          <w:szCs w:val="24"/>
          <w:lang w:eastAsia="pl-PL"/>
        </w:rPr>
      </w:pPr>
      <w:r w:rsidRPr="00B34A82">
        <w:rPr>
          <w:rFonts w:ascii="Times New Roman" w:eastAsia="Times New Roman" w:hAnsi="Times New Roman" w:cs="Times New Roman"/>
          <w:color w:val="000000"/>
          <w:sz w:val="24"/>
          <w:szCs w:val="24"/>
          <w:lang w:eastAsia="pl-PL"/>
        </w:rPr>
        <w:t>Uroczystości barbórkowe w Sosnowcu</w:t>
      </w:r>
    </w:p>
    <w:p w14:paraId="74A167A4" w14:textId="77777777" w:rsidR="00B34A82" w:rsidRPr="00B34A82" w:rsidRDefault="00FC18FA" w:rsidP="00B34A82">
      <w:pPr>
        <w:numPr>
          <w:ilvl w:val="0"/>
          <w:numId w:val="26"/>
        </w:numPr>
        <w:suppressAutoHyphens w:val="0"/>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44. rocznica</w:t>
      </w:r>
      <w:r w:rsidR="00B34A82" w:rsidRPr="00B34A82">
        <w:rPr>
          <w:rFonts w:ascii="Times New Roman" w:eastAsia="Times New Roman" w:hAnsi="Times New Roman" w:cs="Times New Roman"/>
          <w:color w:val="000000"/>
          <w:sz w:val="24"/>
          <w:szCs w:val="24"/>
          <w:lang w:eastAsia="pl-PL"/>
        </w:rPr>
        <w:t xml:space="preserve"> wprowadzenia stanu wojennego w Polsce</w:t>
      </w:r>
    </w:p>
    <w:p w14:paraId="6F11FD48" w14:textId="77777777" w:rsidR="00B34A82" w:rsidRPr="00B34A82" w:rsidRDefault="00B34A82" w:rsidP="00B34A82">
      <w:pPr>
        <w:spacing w:after="0" w:line="360" w:lineRule="auto"/>
        <w:ind w:left="720"/>
        <w:rPr>
          <w:rFonts w:ascii="Times New Roman" w:eastAsia="Times New Roman" w:hAnsi="Times New Roman" w:cs="Times New Roman"/>
          <w:sz w:val="24"/>
          <w:szCs w:val="24"/>
          <w:lang w:eastAsia="pl-PL"/>
        </w:rPr>
      </w:pPr>
    </w:p>
    <w:p w14:paraId="202E92FE" w14:textId="77777777" w:rsidR="00B34A82" w:rsidRPr="00B34A82" w:rsidRDefault="00B34A82" w:rsidP="00B34A82">
      <w:pPr>
        <w:numPr>
          <w:ilvl w:val="0"/>
          <w:numId w:val="25"/>
        </w:numPr>
        <w:suppressAutoHyphens w:val="0"/>
        <w:spacing w:after="160" w:line="256" w:lineRule="auto"/>
        <w:contextualSpacing/>
        <w:rPr>
          <w:rFonts w:ascii="Times New Roman" w:hAnsi="Times New Roman" w:cs="Times New Roman"/>
          <w:sz w:val="24"/>
          <w:szCs w:val="24"/>
          <w:u w:val="single"/>
        </w:rPr>
      </w:pPr>
      <w:r w:rsidRPr="00B34A82">
        <w:rPr>
          <w:rFonts w:ascii="Times New Roman" w:hAnsi="Times New Roman" w:cs="Times New Roman"/>
          <w:sz w:val="24"/>
          <w:szCs w:val="24"/>
          <w:u w:val="single"/>
        </w:rPr>
        <w:t>Współpraca w ramach działalności Centrum Informacji Miejskiej:</w:t>
      </w:r>
    </w:p>
    <w:p w14:paraId="35C9DA0A" w14:textId="77777777" w:rsidR="00B34A82" w:rsidRPr="00B34A82" w:rsidRDefault="00B34A82" w:rsidP="00B34A82">
      <w:pPr>
        <w:spacing w:after="0" w:line="256" w:lineRule="auto"/>
        <w:ind w:left="720"/>
        <w:contextualSpacing/>
        <w:rPr>
          <w:rFonts w:ascii="Times New Roman" w:hAnsi="Times New Roman" w:cs="Times New Roman"/>
          <w:sz w:val="24"/>
          <w:szCs w:val="24"/>
          <w:u w:val="single"/>
        </w:rPr>
      </w:pPr>
    </w:p>
    <w:p w14:paraId="1BBE7B37" w14:textId="77777777" w:rsidR="00B34A82" w:rsidRPr="00B34A82" w:rsidRDefault="00B34A82" w:rsidP="00B34A82">
      <w:pPr>
        <w:rPr>
          <w:rFonts w:ascii="Times New Roman" w:hAnsi="Times New Roman" w:cs="Times New Roman"/>
          <w:sz w:val="24"/>
          <w:szCs w:val="24"/>
        </w:rPr>
      </w:pPr>
      <w:r w:rsidRPr="00B34A82">
        <w:rPr>
          <w:rFonts w:ascii="Times New Roman" w:hAnsi="Times New Roman" w:cs="Times New Roman"/>
          <w:sz w:val="24"/>
          <w:szCs w:val="24"/>
        </w:rPr>
        <w:t>W 2025 roku Centrum Informacji Miejskiej współpracowało z następującymi organizacjami pozarządowymi:</w:t>
      </w:r>
    </w:p>
    <w:p w14:paraId="7589AEB1" w14:textId="77777777" w:rsidR="00B34A82" w:rsidRPr="00B34A82" w:rsidRDefault="00B34A82" w:rsidP="00B34A82">
      <w:pPr>
        <w:pStyle w:val="Akapitzlist"/>
        <w:numPr>
          <w:ilvl w:val="0"/>
          <w:numId w:val="24"/>
        </w:numPr>
        <w:suppressAutoHyphens w:val="0"/>
        <w:rPr>
          <w:rFonts w:ascii="Times New Roman" w:hAnsi="Times New Roman" w:cs="Times New Roman"/>
          <w:sz w:val="24"/>
          <w:szCs w:val="24"/>
        </w:rPr>
      </w:pPr>
      <w:r w:rsidRPr="00B34A82">
        <w:rPr>
          <w:rFonts w:ascii="Times New Roman" w:hAnsi="Times New Roman" w:cs="Times New Roman"/>
          <w:sz w:val="24"/>
          <w:szCs w:val="24"/>
        </w:rPr>
        <w:t>Stowarzyszenie Opieki nad zwierzętami „Nadzieja na Dom” (prowadzenie zbiórki na terenie CIM)</w:t>
      </w:r>
    </w:p>
    <w:p w14:paraId="3DFFA19B" w14:textId="77777777" w:rsidR="00B34A82" w:rsidRPr="00B34A82" w:rsidRDefault="00B34A82" w:rsidP="00B34A82">
      <w:pPr>
        <w:pStyle w:val="Akapitzlist"/>
        <w:numPr>
          <w:ilvl w:val="0"/>
          <w:numId w:val="24"/>
        </w:numPr>
        <w:suppressAutoHyphens w:val="0"/>
        <w:rPr>
          <w:rFonts w:ascii="Times New Roman" w:hAnsi="Times New Roman" w:cs="Times New Roman"/>
          <w:sz w:val="24"/>
          <w:szCs w:val="24"/>
        </w:rPr>
      </w:pPr>
      <w:r w:rsidRPr="00B34A82">
        <w:rPr>
          <w:rFonts w:ascii="Times New Roman" w:hAnsi="Times New Roman" w:cs="Times New Roman"/>
          <w:sz w:val="24"/>
          <w:szCs w:val="24"/>
        </w:rPr>
        <w:t>PTTK im. A. Janowskiego w Sosnowcu (współprowadzenie wycieczek i promocja wydarzeń)</w:t>
      </w:r>
    </w:p>
    <w:p w14:paraId="12E780F7" w14:textId="77777777" w:rsidR="00B34A82" w:rsidRPr="00B34A82" w:rsidRDefault="00B34A82" w:rsidP="00B34A82">
      <w:pPr>
        <w:numPr>
          <w:ilvl w:val="0"/>
          <w:numId w:val="25"/>
        </w:numPr>
        <w:suppressAutoHyphens w:val="0"/>
        <w:spacing w:after="0" w:line="256" w:lineRule="auto"/>
        <w:contextualSpacing/>
        <w:rPr>
          <w:rFonts w:ascii="Times New Roman" w:hAnsi="Times New Roman" w:cs="Times New Roman"/>
          <w:sz w:val="24"/>
          <w:szCs w:val="24"/>
          <w:u w:val="single"/>
        </w:rPr>
      </w:pPr>
      <w:r w:rsidRPr="00B34A82">
        <w:rPr>
          <w:rFonts w:ascii="Times New Roman" w:hAnsi="Times New Roman" w:cs="Times New Roman"/>
          <w:sz w:val="24"/>
          <w:szCs w:val="24"/>
          <w:u w:val="single"/>
        </w:rPr>
        <w:t>Współpraca w ramach imprez miejskich:</w:t>
      </w:r>
    </w:p>
    <w:p w14:paraId="564B4C69" w14:textId="77777777" w:rsidR="00B34A82" w:rsidRPr="00B34A82" w:rsidRDefault="00B34A82" w:rsidP="00B34A82">
      <w:pPr>
        <w:spacing w:after="0" w:line="256" w:lineRule="auto"/>
        <w:rPr>
          <w:rFonts w:ascii="Times New Roman" w:hAnsi="Times New Roman" w:cs="Times New Roman"/>
          <w:sz w:val="24"/>
          <w:szCs w:val="24"/>
        </w:rPr>
      </w:pPr>
    </w:p>
    <w:p w14:paraId="21BF3954" w14:textId="77777777" w:rsidR="00B34A82" w:rsidRPr="00B34A82" w:rsidRDefault="00B34A82" w:rsidP="00B34A82">
      <w:pPr>
        <w:rPr>
          <w:rFonts w:ascii="Times New Roman" w:hAnsi="Times New Roman" w:cs="Times New Roman"/>
          <w:sz w:val="24"/>
          <w:szCs w:val="24"/>
          <w:u w:val="single"/>
        </w:rPr>
      </w:pPr>
      <w:r w:rsidRPr="00B34A82">
        <w:rPr>
          <w:rFonts w:ascii="Times New Roman" w:hAnsi="Times New Roman" w:cs="Times New Roman"/>
          <w:sz w:val="24"/>
          <w:szCs w:val="24"/>
          <w:u w:val="single"/>
        </w:rPr>
        <w:t>Tydzień Dziecka</w:t>
      </w:r>
    </w:p>
    <w:p w14:paraId="4007158C" w14:textId="77777777" w:rsidR="00B34A82" w:rsidRPr="00B34A82" w:rsidRDefault="00B34A82" w:rsidP="00B34A82">
      <w:pPr>
        <w:jc w:val="both"/>
        <w:rPr>
          <w:rFonts w:ascii="Times New Roman" w:hAnsi="Times New Roman" w:cs="Times New Roman"/>
          <w:sz w:val="24"/>
          <w:szCs w:val="24"/>
        </w:rPr>
      </w:pPr>
      <w:r w:rsidRPr="00B34A82">
        <w:rPr>
          <w:rFonts w:ascii="Times New Roman" w:hAnsi="Times New Roman" w:cs="Times New Roman"/>
          <w:sz w:val="24"/>
          <w:szCs w:val="24"/>
        </w:rPr>
        <w:t>Fundacja Epikur brała ud</w:t>
      </w:r>
      <w:r w:rsidR="008E0D72">
        <w:rPr>
          <w:rFonts w:ascii="Times New Roman" w:hAnsi="Times New Roman" w:cs="Times New Roman"/>
          <w:sz w:val="24"/>
          <w:szCs w:val="24"/>
        </w:rPr>
        <w:t xml:space="preserve">ział w ramach Tygodnia Dziecka - </w:t>
      </w:r>
      <w:r w:rsidRPr="00B34A82">
        <w:rPr>
          <w:rFonts w:ascii="Times New Roman" w:hAnsi="Times New Roman" w:cs="Times New Roman"/>
          <w:sz w:val="24"/>
          <w:szCs w:val="24"/>
        </w:rPr>
        <w:t xml:space="preserve">stanowisko podczas dwóch dni </w:t>
      </w:r>
      <w:r w:rsidR="00D54F49">
        <w:rPr>
          <w:rFonts w:ascii="Times New Roman" w:hAnsi="Times New Roman" w:cs="Times New Roman"/>
          <w:sz w:val="24"/>
          <w:szCs w:val="24"/>
        </w:rPr>
        <w:br/>
      </w:r>
      <w:r w:rsidRPr="00B34A82">
        <w:rPr>
          <w:rFonts w:ascii="Times New Roman" w:hAnsi="Times New Roman" w:cs="Times New Roman"/>
          <w:sz w:val="24"/>
          <w:szCs w:val="24"/>
        </w:rPr>
        <w:t>w tygodniu oraz na samym finale</w:t>
      </w:r>
      <w:r w:rsidR="008E0D72">
        <w:rPr>
          <w:rFonts w:ascii="Times New Roman" w:hAnsi="Times New Roman" w:cs="Times New Roman"/>
          <w:sz w:val="24"/>
          <w:szCs w:val="24"/>
        </w:rPr>
        <w:t>.</w:t>
      </w:r>
    </w:p>
    <w:p w14:paraId="6AD26104" w14:textId="77777777" w:rsidR="00B34A82" w:rsidRPr="00B34A82" w:rsidRDefault="00B34A82" w:rsidP="00B34A82">
      <w:pPr>
        <w:rPr>
          <w:rFonts w:ascii="Times New Roman" w:hAnsi="Times New Roman" w:cs="Times New Roman"/>
          <w:sz w:val="24"/>
          <w:szCs w:val="24"/>
          <w:u w:val="single"/>
        </w:rPr>
      </w:pPr>
      <w:r w:rsidRPr="00B34A82">
        <w:rPr>
          <w:rFonts w:ascii="Times New Roman" w:hAnsi="Times New Roman" w:cs="Times New Roman"/>
          <w:sz w:val="24"/>
          <w:szCs w:val="24"/>
          <w:u w:val="single"/>
          <w:lang w:eastAsia="pl-PL"/>
        </w:rPr>
        <w:t xml:space="preserve">Porozumienie Dźwięków. Solidarność 1980 – Rock Pamięci – Warsztaty 13 września 2025 </w:t>
      </w:r>
    </w:p>
    <w:p w14:paraId="23E0C965" w14:textId="77777777" w:rsidR="00B34A82" w:rsidRPr="00B34A82" w:rsidRDefault="00B34A82" w:rsidP="00B34A82">
      <w:pPr>
        <w:pStyle w:val="Akapitzlist"/>
        <w:numPr>
          <w:ilvl w:val="0"/>
          <w:numId w:val="28"/>
        </w:numPr>
        <w:suppressAutoHyphens w:val="0"/>
        <w:rPr>
          <w:rFonts w:ascii="Times New Roman" w:hAnsi="Times New Roman" w:cs="Times New Roman"/>
          <w:sz w:val="24"/>
          <w:szCs w:val="24"/>
          <w:lang w:eastAsia="pl-PL"/>
        </w:rPr>
      </w:pPr>
      <w:r w:rsidRPr="00B34A82">
        <w:rPr>
          <w:rFonts w:ascii="Times New Roman" w:hAnsi="Times New Roman" w:cs="Times New Roman"/>
          <w:sz w:val="24"/>
          <w:szCs w:val="24"/>
          <w:lang w:eastAsia="pl-PL"/>
        </w:rPr>
        <w:t xml:space="preserve">PTTK </w:t>
      </w:r>
    </w:p>
    <w:p w14:paraId="019AF3BF" w14:textId="77777777" w:rsidR="00B34A82" w:rsidRPr="00B34A82" w:rsidRDefault="00B34A82" w:rsidP="00B34A82">
      <w:pPr>
        <w:pStyle w:val="Akapitzlist"/>
        <w:numPr>
          <w:ilvl w:val="0"/>
          <w:numId w:val="28"/>
        </w:numPr>
        <w:suppressAutoHyphens w:val="0"/>
        <w:rPr>
          <w:rFonts w:ascii="Times New Roman" w:hAnsi="Times New Roman" w:cs="Times New Roman"/>
          <w:sz w:val="24"/>
          <w:szCs w:val="24"/>
        </w:rPr>
      </w:pPr>
      <w:r w:rsidRPr="00B34A82">
        <w:rPr>
          <w:rFonts w:ascii="Times New Roman" w:hAnsi="Times New Roman" w:cs="Times New Roman"/>
          <w:sz w:val="24"/>
          <w:szCs w:val="24"/>
          <w:lang w:eastAsia="pl-PL"/>
        </w:rPr>
        <w:t>Sosnowieckie Centrum Dobra</w:t>
      </w:r>
    </w:p>
    <w:p w14:paraId="3085A7E0" w14:textId="77777777" w:rsidR="00B34A82" w:rsidRPr="00B34A82" w:rsidRDefault="00B34A82" w:rsidP="00B34A82">
      <w:pPr>
        <w:rPr>
          <w:rFonts w:ascii="Times New Roman" w:hAnsi="Times New Roman" w:cs="Times New Roman"/>
          <w:sz w:val="24"/>
          <w:szCs w:val="24"/>
          <w:u w:val="single"/>
          <w:lang w:eastAsia="pl-PL"/>
        </w:rPr>
      </w:pPr>
      <w:r w:rsidRPr="00B34A82">
        <w:rPr>
          <w:rFonts w:ascii="Times New Roman" w:hAnsi="Times New Roman" w:cs="Times New Roman"/>
          <w:sz w:val="24"/>
          <w:szCs w:val="24"/>
          <w:u w:val="single"/>
          <w:lang w:eastAsia="pl-PL"/>
        </w:rPr>
        <w:t>Sosnowiecki Jarmark Świąteczny – warsztaty – 13 grudnia 2025</w:t>
      </w:r>
    </w:p>
    <w:p w14:paraId="12860CC7" w14:textId="77777777" w:rsidR="00B34A82" w:rsidRPr="00784698" w:rsidRDefault="00B34A82" w:rsidP="00784698">
      <w:pPr>
        <w:pStyle w:val="Akapitzlist"/>
        <w:numPr>
          <w:ilvl w:val="0"/>
          <w:numId w:val="29"/>
        </w:numPr>
        <w:suppressAutoHyphens w:val="0"/>
        <w:rPr>
          <w:rFonts w:ascii="Times New Roman" w:hAnsi="Times New Roman" w:cs="Times New Roman"/>
          <w:sz w:val="24"/>
          <w:szCs w:val="24"/>
        </w:rPr>
      </w:pPr>
      <w:r w:rsidRPr="00B34A82">
        <w:rPr>
          <w:rFonts w:ascii="Times New Roman" w:hAnsi="Times New Roman" w:cs="Times New Roman"/>
          <w:sz w:val="24"/>
          <w:szCs w:val="24"/>
        </w:rPr>
        <w:t>Fundacja Epikur</w:t>
      </w:r>
    </w:p>
    <w:p w14:paraId="3BA4E973" w14:textId="77777777" w:rsidR="00B34A82" w:rsidRPr="00B34A82" w:rsidRDefault="00B34A82" w:rsidP="00B34A82">
      <w:pPr>
        <w:pStyle w:val="Akapitzlist"/>
        <w:rPr>
          <w:rFonts w:ascii="Times New Roman" w:hAnsi="Times New Roman" w:cs="Times New Roman"/>
          <w:sz w:val="24"/>
          <w:szCs w:val="24"/>
        </w:rPr>
      </w:pPr>
      <w:r w:rsidRPr="00B34A82">
        <w:rPr>
          <w:rFonts w:ascii="Times New Roman" w:hAnsi="Times New Roman" w:cs="Times New Roman"/>
          <w:sz w:val="24"/>
          <w:szCs w:val="24"/>
        </w:rPr>
        <w:t>Dodatkowo współpraca z następującymi NGOsami:</w:t>
      </w:r>
    </w:p>
    <w:p w14:paraId="409CB6FC" w14:textId="77777777" w:rsidR="00B34A82" w:rsidRPr="00B34A82" w:rsidRDefault="00B34A82" w:rsidP="00B34A82">
      <w:pPr>
        <w:pStyle w:val="Akapitzlist"/>
        <w:numPr>
          <w:ilvl w:val="0"/>
          <w:numId w:val="30"/>
        </w:numPr>
        <w:suppressAutoHyphens w:val="0"/>
        <w:spacing w:after="0" w:line="240" w:lineRule="auto"/>
        <w:jc w:val="both"/>
        <w:rPr>
          <w:rFonts w:ascii="Times New Roman" w:hAnsi="Times New Roman" w:cs="Times New Roman"/>
          <w:sz w:val="24"/>
          <w:szCs w:val="24"/>
          <w:lang w:eastAsia="pl-PL"/>
          <w14:ligatures w14:val="standardContextual"/>
        </w:rPr>
      </w:pPr>
      <w:r w:rsidRPr="00B34A82">
        <w:rPr>
          <w:rFonts w:ascii="Times New Roman" w:hAnsi="Times New Roman" w:cs="Times New Roman"/>
          <w:sz w:val="24"/>
          <w:szCs w:val="24"/>
          <w:lang w:eastAsia="pl-PL"/>
          <w14:ligatures w14:val="standardContextual"/>
        </w:rPr>
        <w:t>Fundacja EduRo – pomoc przy akcji „16 dni wspólnie przeciwko przemocy” m.in. szkiełko na budynku UM, listopad 2025 r.</w:t>
      </w:r>
    </w:p>
    <w:p w14:paraId="5724A761" w14:textId="77777777" w:rsidR="00B34A82" w:rsidRPr="00B34A82" w:rsidRDefault="00B34A82" w:rsidP="00B34A82">
      <w:pPr>
        <w:pStyle w:val="Akapitzlist"/>
        <w:numPr>
          <w:ilvl w:val="0"/>
          <w:numId w:val="30"/>
        </w:numPr>
        <w:suppressAutoHyphens w:val="0"/>
        <w:spacing w:after="0" w:line="240" w:lineRule="auto"/>
        <w:jc w:val="both"/>
        <w:rPr>
          <w:rFonts w:ascii="Times New Roman" w:hAnsi="Times New Roman" w:cs="Times New Roman"/>
          <w:sz w:val="24"/>
          <w:szCs w:val="24"/>
          <w:lang w:eastAsia="pl-PL"/>
          <w14:ligatures w14:val="standardContextual"/>
        </w:rPr>
      </w:pPr>
      <w:r w:rsidRPr="00B34A82">
        <w:rPr>
          <w:rFonts w:ascii="Times New Roman" w:hAnsi="Times New Roman" w:cs="Times New Roman"/>
          <w:sz w:val="24"/>
          <w:szCs w:val="24"/>
          <w:lang w:eastAsia="pl-PL"/>
          <w14:ligatures w14:val="standardContextual"/>
        </w:rPr>
        <w:t>Fundacja Muza Dei Centrum Nowej Kultury – promocja miasta podczas wydarzenia „Strefa Młodych Festiwal oraz Gala Człowieka Nowej Kultury” w Arenie Sosnowiec, październik 2025 r.</w:t>
      </w:r>
    </w:p>
    <w:p w14:paraId="3436192B" w14:textId="77777777" w:rsidR="00B34A82" w:rsidRPr="00B34A82" w:rsidRDefault="00B34A82" w:rsidP="00B34A82">
      <w:pPr>
        <w:pStyle w:val="Akapitzlist"/>
        <w:numPr>
          <w:ilvl w:val="0"/>
          <w:numId w:val="30"/>
        </w:numPr>
        <w:suppressAutoHyphens w:val="0"/>
        <w:spacing w:after="0" w:line="240" w:lineRule="auto"/>
        <w:jc w:val="both"/>
        <w:rPr>
          <w:rFonts w:ascii="Times New Roman" w:hAnsi="Times New Roman" w:cs="Times New Roman"/>
          <w:sz w:val="24"/>
          <w:szCs w:val="24"/>
          <w:lang w:eastAsia="pl-PL"/>
          <w14:ligatures w14:val="standardContextual"/>
        </w:rPr>
      </w:pPr>
      <w:r w:rsidRPr="00B34A82">
        <w:rPr>
          <w:rFonts w:ascii="Times New Roman" w:hAnsi="Times New Roman" w:cs="Times New Roman"/>
          <w:sz w:val="24"/>
          <w:szCs w:val="24"/>
          <w:lang w:eastAsia="pl-PL"/>
          <w14:ligatures w14:val="standardContextual"/>
        </w:rPr>
        <w:t>Fundacja Artystyczna Indygo – promocja miasta podczas wydarzenia „Urodziny Małachowskiego”, sierpień 2025 r.</w:t>
      </w:r>
    </w:p>
    <w:p w14:paraId="1A7053CD" w14:textId="77777777" w:rsidR="00B34A82" w:rsidRPr="00B34A82" w:rsidRDefault="00B34A82" w:rsidP="00B34A82">
      <w:pPr>
        <w:pStyle w:val="Akapitzlist"/>
        <w:numPr>
          <w:ilvl w:val="0"/>
          <w:numId w:val="30"/>
        </w:numPr>
        <w:suppressAutoHyphens w:val="0"/>
        <w:spacing w:after="0" w:line="240" w:lineRule="auto"/>
        <w:jc w:val="both"/>
        <w:rPr>
          <w:rFonts w:ascii="Times New Roman" w:hAnsi="Times New Roman" w:cs="Times New Roman"/>
          <w:sz w:val="24"/>
          <w:szCs w:val="24"/>
          <w:lang w:eastAsia="pl-PL"/>
          <w14:ligatures w14:val="standardContextual"/>
        </w:rPr>
      </w:pPr>
      <w:r w:rsidRPr="00B34A82">
        <w:rPr>
          <w:rFonts w:ascii="Times New Roman" w:hAnsi="Times New Roman" w:cs="Times New Roman"/>
          <w:sz w:val="24"/>
          <w:szCs w:val="24"/>
          <w:lang w:eastAsia="pl-PL"/>
          <w14:ligatures w14:val="standardContextual"/>
        </w:rPr>
        <w:t>Fundacja TEAMLITEWKA – promocja miasta podczas wydarzenia „Zwierzogranie”, maj 2025 r.</w:t>
      </w:r>
    </w:p>
    <w:p w14:paraId="624B9665" w14:textId="77777777" w:rsidR="00B34A82" w:rsidRPr="00B34A82" w:rsidRDefault="00B34A82" w:rsidP="00B34A82">
      <w:pPr>
        <w:pStyle w:val="Akapitzlist"/>
        <w:numPr>
          <w:ilvl w:val="0"/>
          <w:numId w:val="30"/>
        </w:numPr>
        <w:suppressAutoHyphens w:val="0"/>
        <w:spacing w:after="0" w:line="240" w:lineRule="auto"/>
        <w:jc w:val="both"/>
        <w:rPr>
          <w:rFonts w:ascii="Times New Roman" w:hAnsi="Times New Roman" w:cs="Times New Roman"/>
          <w:sz w:val="24"/>
          <w:szCs w:val="24"/>
          <w:lang w:eastAsia="pl-PL"/>
          <w14:ligatures w14:val="standardContextual"/>
        </w:rPr>
      </w:pPr>
      <w:r w:rsidRPr="00B34A82">
        <w:rPr>
          <w:rFonts w:ascii="Times New Roman" w:hAnsi="Times New Roman" w:cs="Times New Roman"/>
          <w:sz w:val="24"/>
          <w:szCs w:val="24"/>
          <w:lang w:eastAsia="pl-PL"/>
          <w14:ligatures w14:val="standardContextual"/>
        </w:rPr>
        <w:t>Fundacja Marcina Gortata MG13 – promocja miasta podczas wydarzenia „Marcin Gortat Camp 2025”, kwiecień 2025 r.</w:t>
      </w:r>
    </w:p>
    <w:p w14:paraId="08D58001" w14:textId="77777777" w:rsidR="00B34A82" w:rsidRPr="00B34A82" w:rsidRDefault="00B34A82" w:rsidP="00B34A82">
      <w:pPr>
        <w:pStyle w:val="Akapitzlist"/>
        <w:rPr>
          <w:rFonts w:ascii="Times New Roman" w:hAnsi="Times New Roman" w:cs="Times New Roman"/>
          <w:sz w:val="24"/>
          <w:szCs w:val="24"/>
        </w:rPr>
      </w:pPr>
    </w:p>
    <w:p w14:paraId="019C5BA4" w14:textId="77777777" w:rsidR="00B34A82" w:rsidRPr="00B34A82" w:rsidRDefault="00B34A82" w:rsidP="00B34A82">
      <w:pPr>
        <w:pStyle w:val="Akapitzlist"/>
        <w:rPr>
          <w:rFonts w:ascii="Times New Roman" w:hAnsi="Times New Roman" w:cs="Times New Roman"/>
          <w:sz w:val="24"/>
          <w:szCs w:val="24"/>
        </w:rPr>
      </w:pPr>
    </w:p>
    <w:p w14:paraId="66745BAC" w14:textId="77777777" w:rsidR="00B34A82" w:rsidRDefault="00B34A82" w:rsidP="00B34A82">
      <w:pPr>
        <w:numPr>
          <w:ilvl w:val="0"/>
          <w:numId w:val="25"/>
        </w:numPr>
        <w:suppressAutoHyphens w:val="0"/>
        <w:spacing w:after="160" w:line="256" w:lineRule="auto"/>
        <w:contextualSpacing/>
        <w:rPr>
          <w:rFonts w:ascii="Times New Roman" w:hAnsi="Times New Roman" w:cs="Times New Roman"/>
          <w:sz w:val="24"/>
          <w:szCs w:val="24"/>
          <w:u w:val="single"/>
        </w:rPr>
      </w:pPr>
      <w:r w:rsidRPr="00B34A82">
        <w:rPr>
          <w:rFonts w:ascii="Times New Roman" w:hAnsi="Times New Roman" w:cs="Times New Roman"/>
          <w:sz w:val="24"/>
          <w:szCs w:val="24"/>
          <w:u w:val="single"/>
        </w:rPr>
        <w:t>Gadżety wydane przez Wydział Kultury i Promocji Miasta na wnioski, złożone przez organizacje pozarządowe:</w:t>
      </w:r>
    </w:p>
    <w:p w14:paraId="18EDBF10" w14:textId="77777777" w:rsidR="001E472B" w:rsidRPr="00B34A82" w:rsidRDefault="001E472B" w:rsidP="001E472B">
      <w:pPr>
        <w:suppressAutoHyphens w:val="0"/>
        <w:spacing w:after="160" w:line="256" w:lineRule="auto"/>
        <w:ind w:left="720"/>
        <w:contextualSpacing/>
        <w:rPr>
          <w:rFonts w:ascii="Times New Roman" w:hAnsi="Times New Roman" w:cs="Times New Roman"/>
          <w:sz w:val="24"/>
          <w:szCs w:val="24"/>
          <w:u w:val="single"/>
        </w:rPr>
      </w:pPr>
    </w:p>
    <w:p w14:paraId="73C78520" w14:textId="77777777" w:rsidR="00B34A82" w:rsidRPr="00B34A82" w:rsidRDefault="00B34A82" w:rsidP="00B34A82">
      <w:pPr>
        <w:spacing w:line="256" w:lineRule="auto"/>
        <w:rPr>
          <w:rFonts w:ascii="Times New Roman" w:hAnsi="Times New Roman" w:cs="Times New Roman"/>
          <w:b/>
          <w:sz w:val="24"/>
          <w:szCs w:val="24"/>
        </w:rPr>
      </w:pPr>
      <w:r w:rsidRPr="00B34A82">
        <w:rPr>
          <w:rFonts w:ascii="Times New Roman" w:hAnsi="Times New Roman" w:cs="Times New Roman"/>
          <w:b/>
          <w:sz w:val="24"/>
          <w:szCs w:val="24"/>
        </w:rPr>
        <w:t xml:space="preserve">Lista sosnowieckich organizacji pozarządowych, które występowały w 2025 r., </w:t>
      </w:r>
      <w:r w:rsidR="00FC18FA">
        <w:rPr>
          <w:rFonts w:ascii="Times New Roman" w:hAnsi="Times New Roman" w:cs="Times New Roman"/>
          <w:b/>
          <w:sz w:val="24"/>
          <w:szCs w:val="24"/>
        </w:rPr>
        <w:br/>
      </w:r>
      <w:r w:rsidRPr="00B34A82">
        <w:rPr>
          <w:rFonts w:ascii="Times New Roman" w:hAnsi="Times New Roman" w:cs="Times New Roman"/>
          <w:b/>
          <w:sz w:val="24"/>
          <w:szCs w:val="24"/>
        </w:rPr>
        <w:t xml:space="preserve">z wnioskiem o materiały promocyjne. </w:t>
      </w:r>
      <w:r w:rsidRPr="00B34A82">
        <w:rPr>
          <w:rFonts w:ascii="Times New Roman" w:hAnsi="Times New Roman" w:cs="Times New Roman"/>
          <w:b/>
          <w:sz w:val="24"/>
          <w:szCs w:val="24"/>
        </w:rPr>
        <w:br/>
      </w:r>
    </w:p>
    <w:tbl>
      <w:tblPr>
        <w:tblStyle w:val="Tabelasiatki2akcent5"/>
        <w:tblW w:w="0" w:type="auto"/>
        <w:tblLook w:val="04A0" w:firstRow="1" w:lastRow="0" w:firstColumn="1" w:lastColumn="0" w:noHBand="0" w:noVBand="1"/>
      </w:tblPr>
      <w:tblGrid>
        <w:gridCol w:w="583"/>
        <w:gridCol w:w="4258"/>
        <w:gridCol w:w="4372"/>
      </w:tblGrid>
      <w:tr w:rsidR="00B34A82" w:rsidRPr="00B34A82" w14:paraId="1595D2A8" w14:textId="77777777" w:rsidTr="00D5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hideMark/>
          </w:tcPr>
          <w:p w14:paraId="484B254B" w14:textId="77777777" w:rsidR="00B34A82" w:rsidRPr="00B34A82" w:rsidRDefault="00B34A82" w:rsidP="00B34A82">
            <w:pPr>
              <w:rPr>
                <w:rFonts w:ascii="Times New Roman" w:hAnsi="Times New Roman" w:cs="Times New Roman"/>
                <w:b w:val="0"/>
                <w:sz w:val="24"/>
                <w:szCs w:val="24"/>
              </w:rPr>
            </w:pPr>
            <w:r w:rsidRPr="00B34A82">
              <w:rPr>
                <w:rFonts w:ascii="Times New Roman" w:hAnsi="Times New Roman" w:cs="Times New Roman"/>
                <w:sz w:val="24"/>
                <w:szCs w:val="24"/>
              </w:rPr>
              <w:t>L.P</w:t>
            </w:r>
          </w:p>
        </w:tc>
        <w:tc>
          <w:tcPr>
            <w:tcW w:w="4258" w:type="dxa"/>
            <w:hideMark/>
          </w:tcPr>
          <w:p w14:paraId="05E29414" w14:textId="77777777" w:rsidR="00B34A82" w:rsidRPr="00B34A82" w:rsidRDefault="00B34A82" w:rsidP="00B34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34A82">
              <w:rPr>
                <w:rFonts w:ascii="Times New Roman" w:hAnsi="Times New Roman" w:cs="Times New Roman"/>
                <w:sz w:val="24"/>
                <w:szCs w:val="24"/>
              </w:rPr>
              <w:t>Organizacja pozarządowa</w:t>
            </w:r>
          </w:p>
        </w:tc>
        <w:tc>
          <w:tcPr>
            <w:tcW w:w="4372" w:type="dxa"/>
            <w:hideMark/>
          </w:tcPr>
          <w:p w14:paraId="605770F8" w14:textId="77777777" w:rsidR="00B34A82" w:rsidRPr="00B34A82" w:rsidRDefault="00B34A82" w:rsidP="00B34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34A82">
              <w:rPr>
                <w:rFonts w:ascii="Times New Roman" w:hAnsi="Times New Roman" w:cs="Times New Roman"/>
                <w:sz w:val="24"/>
                <w:szCs w:val="24"/>
              </w:rPr>
              <w:t>Impreza / Event</w:t>
            </w:r>
          </w:p>
        </w:tc>
      </w:tr>
      <w:tr w:rsidR="00B34A82" w:rsidRPr="00B34A82" w14:paraId="75EA4B1B" w14:textId="77777777" w:rsidTr="00D5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2FBF3479" w14:textId="77777777" w:rsidR="00B34A82" w:rsidRPr="00B34A82" w:rsidRDefault="00B34A82" w:rsidP="00B34A82">
            <w:pPr>
              <w:jc w:val="center"/>
              <w:rPr>
                <w:rFonts w:ascii="Times New Roman" w:hAnsi="Times New Roman" w:cs="Times New Roman"/>
                <w:b w:val="0"/>
                <w:sz w:val="24"/>
                <w:szCs w:val="24"/>
              </w:rPr>
            </w:pPr>
            <w:r w:rsidRPr="00B34A82">
              <w:rPr>
                <w:rFonts w:ascii="Times New Roman" w:hAnsi="Times New Roman" w:cs="Times New Roman"/>
                <w:sz w:val="24"/>
                <w:szCs w:val="24"/>
              </w:rPr>
              <w:t>1.</w:t>
            </w:r>
          </w:p>
        </w:tc>
        <w:tc>
          <w:tcPr>
            <w:tcW w:w="4258" w:type="dxa"/>
          </w:tcPr>
          <w:p w14:paraId="554CDDB2"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Związek Hodowców Kanarków „EGZOTA”</w:t>
            </w:r>
          </w:p>
        </w:tc>
        <w:tc>
          <w:tcPr>
            <w:tcW w:w="4372" w:type="dxa"/>
          </w:tcPr>
          <w:p w14:paraId="00E1EA68"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 xml:space="preserve">*Wystawa kanarków ozdobnych –Egzota </w:t>
            </w:r>
            <w:r w:rsidRPr="00B34A82">
              <w:rPr>
                <w:rFonts w:ascii="Times New Roman" w:hAnsi="Times New Roman" w:cs="Times New Roman"/>
                <w:b/>
                <w:sz w:val="24"/>
                <w:szCs w:val="24"/>
              </w:rPr>
              <w:br/>
              <w:t>Ornitologiczne Mistrzostwa Sosnowca</w:t>
            </w:r>
          </w:p>
        </w:tc>
      </w:tr>
      <w:tr w:rsidR="00B34A82" w:rsidRPr="00B34A82" w14:paraId="2B3D5202" w14:textId="77777777" w:rsidTr="00D54F49">
        <w:tc>
          <w:tcPr>
            <w:cnfStyle w:val="001000000000" w:firstRow="0" w:lastRow="0" w:firstColumn="1" w:lastColumn="0" w:oddVBand="0" w:evenVBand="0" w:oddHBand="0" w:evenHBand="0" w:firstRowFirstColumn="0" w:firstRowLastColumn="0" w:lastRowFirstColumn="0" w:lastRowLastColumn="0"/>
            <w:tcW w:w="583" w:type="dxa"/>
          </w:tcPr>
          <w:p w14:paraId="385034E9"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2</w:t>
            </w:r>
            <w:r w:rsidR="00B34A82" w:rsidRPr="00B34A82">
              <w:rPr>
                <w:rFonts w:ascii="Times New Roman" w:hAnsi="Times New Roman" w:cs="Times New Roman"/>
                <w:sz w:val="24"/>
                <w:szCs w:val="24"/>
              </w:rPr>
              <w:t>.</w:t>
            </w:r>
          </w:p>
        </w:tc>
        <w:tc>
          <w:tcPr>
            <w:tcW w:w="4258" w:type="dxa"/>
          </w:tcPr>
          <w:p w14:paraId="780A9573"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Towarzystwo Miłośników Szermierki „Zagłębie”</w:t>
            </w:r>
          </w:p>
        </w:tc>
        <w:tc>
          <w:tcPr>
            <w:tcW w:w="4372" w:type="dxa"/>
          </w:tcPr>
          <w:p w14:paraId="49144F91"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 xml:space="preserve">*Memoriał Rafała Sznajdera – turniej </w:t>
            </w:r>
            <w:r w:rsidR="00D54F49">
              <w:rPr>
                <w:rFonts w:ascii="Times New Roman" w:hAnsi="Times New Roman" w:cs="Times New Roman"/>
                <w:b/>
                <w:sz w:val="24"/>
                <w:szCs w:val="24"/>
              </w:rPr>
              <w:br/>
            </w:r>
            <w:r w:rsidRPr="00B34A82">
              <w:rPr>
                <w:rFonts w:ascii="Times New Roman" w:hAnsi="Times New Roman" w:cs="Times New Roman"/>
                <w:b/>
                <w:sz w:val="24"/>
                <w:szCs w:val="24"/>
              </w:rPr>
              <w:t>w szabli</w:t>
            </w:r>
            <w:r w:rsidRPr="00B34A82">
              <w:rPr>
                <w:rFonts w:ascii="Times New Roman" w:hAnsi="Times New Roman" w:cs="Times New Roman"/>
                <w:b/>
                <w:sz w:val="24"/>
                <w:szCs w:val="24"/>
              </w:rPr>
              <w:br/>
            </w:r>
          </w:p>
        </w:tc>
      </w:tr>
      <w:tr w:rsidR="00B34A82" w:rsidRPr="00B34A82" w14:paraId="4797951F" w14:textId="77777777" w:rsidTr="00D5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6A7FD284"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3</w:t>
            </w:r>
            <w:r w:rsidR="00B34A82" w:rsidRPr="00B34A82">
              <w:rPr>
                <w:rFonts w:ascii="Times New Roman" w:hAnsi="Times New Roman" w:cs="Times New Roman"/>
                <w:sz w:val="24"/>
                <w:szCs w:val="24"/>
              </w:rPr>
              <w:t>.</w:t>
            </w:r>
          </w:p>
        </w:tc>
        <w:tc>
          <w:tcPr>
            <w:tcW w:w="4258" w:type="dxa"/>
          </w:tcPr>
          <w:p w14:paraId="44BC1035"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Polski Związek Filatelistów / oddział Sosnowiec</w:t>
            </w:r>
          </w:p>
        </w:tc>
        <w:tc>
          <w:tcPr>
            <w:tcW w:w="4372" w:type="dxa"/>
          </w:tcPr>
          <w:p w14:paraId="7DC69D90"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*63 Ogólnopolski Konkurs Filatelistyczny  młodzieży</w:t>
            </w:r>
          </w:p>
        </w:tc>
      </w:tr>
      <w:tr w:rsidR="00B34A82" w:rsidRPr="00B34A82" w14:paraId="6A014A0E" w14:textId="77777777" w:rsidTr="00D54F49">
        <w:tc>
          <w:tcPr>
            <w:cnfStyle w:val="001000000000" w:firstRow="0" w:lastRow="0" w:firstColumn="1" w:lastColumn="0" w:oddVBand="0" w:evenVBand="0" w:oddHBand="0" w:evenHBand="0" w:firstRowFirstColumn="0" w:firstRowLastColumn="0" w:lastRowFirstColumn="0" w:lastRowLastColumn="0"/>
            <w:tcW w:w="583" w:type="dxa"/>
          </w:tcPr>
          <w:p w14:paraId="1D40B130"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4</w:t>
            </w:r>
            <w:r w:rsidR="00B34A82" w:rsidRPr="00B34A82">
              <w:rPr>
                <w:rFonts w:ascii="Times New Roman" w:hAnsi="Times New Roman" w:cs="Times New Roman"/>
                <w:sz w:val="24"/>
                <w:szCs w:val="24"/>
              </w:rPr>
              <w:t>.</w:t>
            </w:r>
          </w:p>
        </w:tc>
        <w:tc>
          <w:tcPr>
            <w:tcW w:w="4258" w:type="dxa"/>
          </w:tcPr>
          <w:p w14:paraId="55DA39A1"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Towarzystwo Przyjaciół Dzieci Oddział Miejski w Sosnowcu</w:t>
            </w:r>
          </w:p>
        </w:tc>
        <w:tc>
          <w:tcPr>
            <w:tcW w:w="4372" w:type="dxa"/>
          </w:tcPr>
          <w:p w14:paraId="2FE1C25C"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 5 Memoriał im. Jacka Kuronia – biegi dla dzieci i dorosłych</w:t>
            </w:r>
          </w:p>
          <w:p w14:paraId="02EA1A58"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 Festyn dla dzieci</w:t>
            </w:r>
          </w:p>
        </w:tc>
      </w:tr>
      <w:tr w:rsidR="00B34A82" w:rsidRPr="00B34A82" w14:paraId="1AFD0B1E" w14:textId="77777777" w:rsidTr="00D5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4E82DBBF"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5</w:t>
            </w:r>
            <w:r w:rsidR="00B34A82" w:rsidRPr="00B34A82">
              <w:rPr>
                <w:rFonts w:ascii="Times New Roman" w:hAnsi="Times New Roman" w:cs="Times New Roman"/>
                <w:sz w:val="24"/>
                <w:szCs w:val="24"/>
              </w:rPr>
              <w:t>.</w:t>
            </w:r>
          </w:p>
        </w:tc>
        <w:tc>
          <w:tcPr>
            <w:tcW w:w="4258" w:type="dxa"/>
          </w:tcPr>
          <w:p w14:paraId="0D350502"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Zagłębiowski Klub „Oyama Karate”</w:t>
            </w:r>
          </w:p>
        </w:tc>
        <w:tc>
          <w:tcPr>
            <w:tcW w:w="4372" w:type="dxa"/>
          </w:tcPr>
          <w:p w14:paraId="460DD04E"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*30 Mistrzostwa Zagłębiowskiego Klubu Oyama Karate oraz 14 Olimpiada Sprawnościowa Oyama Karate</w:t>
            </w:r>
          </w:p>
        </w:tc>
      </w:tr>
      <w:tr w:rsidR="00B34A82" w:rsidRPr="00B34A82" w14:paraId="5E55AF44" w14:textId="77777777" w:rsidTr="00D54F49">
        <w:tc>
          <w:tcPr>
            <w:cnfStyle w:val="001000000000" w:firstRow="0" w:lastRow="0" w:firstColumn="1" w:lastColumn="0" w:oddVBand="0" w:evenVBand="0" w:oddHBand="0" w:evenHBand="0" w:firstRowFirstColumn="0" w:firstRowLastColumn="0" w:lastRowFirstColumn="0" w:lastRowLastColumn="0"/>
            <w:tcW w:w="583" w:type="dxa"/>
          </w:tcPr>
          <w:p w14:paraId="78A03C03"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6</w:t>
            </w:r>
            <w:r w:rsidR="00B34A82" w:rsidRPr="00B34A82">
              <w:rPr>
                <w:rFonts w:ascii="Times New Roman" w:hAnsi="Times New Roman" w:cs="Times New Roman"/>
                <w:sz w:val="24"/>
                <w:szCs w:val="24"/>
              </w:rPr>
              <w:t>.</w:t>
            </w:r>
          </w:p>
        </w:tc>
        <w:tc>
          <w:tcPr>
            <w:tcW w:w="4258" w:type="dxa"/>
          </w:tcPr>
          <w:p w14:paraId="362B2F2F"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Klub Sportowy Akademia Tańca AS Sosnowiec</w:t>
            </w:r>
          </w:p>
        </w:tc>
        <w:tc>
          <w:tcPr>
            <w:tcW w:w="4372" w:type="dxa"/>
          </w:tcPr>
          <w:p w14:paraId="31BDEDB9"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*Konkurs Taneczny – Festiwal Asów</w:t>
            </w:r>
          </w:p>
        </w:tc>
      </w:tr>
      <w:tr w:rsidR="00B34A82" w:rsidRPr="00B34A82" w14:paraId="6102C55C" w14:textId="77777777" w:rsidTr="00D5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1831B479"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7</w:t>
            </w:r>
            <w:r w:rsidR="00B34A82" w:rsidRPr="00B34A82">
              <w:rPr>
                <w:rFonts w:ascii="Times New Roman" w:hAnsi="Times New Roman" w:cs="Times New Roman"/>
                <w:sz w:val="24"/>
                <w:szCs w:val="24"/>
              </w:rPr>
              <w:t>.</w:t>
            </w:r>
          </w:p>
        </w:tc>
        <w:tc>
          <w:tcPr>
            <w:tcW w:w="4258" w:type="dxa"/>
          </w:tcPr>
          <w:p w14:paraId="45E54798"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Stowarzyszenie Sportowe Byłych Piłkarzy i Sympatyków “Zagłębia” Sosnowiec – OLDBOYE</w:t>
            </w:r>
          </w:p>
        </w:tc>
        <w:tc>
          <w:tcPr>
            <w:tcW w:w="4372" w:type="dxa"/>
          </w:tcPr>
          <w:p w14:paraId="07F8708F"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*XII</w:t>
            </w:r>
            <w:r w:rsidR="00FC18FA">
              <w:rPr>
                <w:rFonts w:ascii="Times New Roman" w:hAnsi="Times New Roman" w:cs="Times New Roman"/>
                <w:b/>
                <w:sz w:val="24"/>
                <w:szCs w:val="24"/>
              </w:rPr>
              <w:t xml:space="preserve"> </w:t>
            </w:r>
            <w:r w:rsidRPr="00B34A82">
              <w:rPr>
                <w:rFonts w:ascii="Times New Roman" w:hAnsi="Times New Roman" w:cs="Times New Roman"/>
                <w:b/>
                <w:sz w:val="24"/>
                <w:szCs w:val="24"/>
              </w:rPr>
              <w:t>Mistrzostwa Polski Oldbojów im. Tomasza Wiejachy</w:t>
            </w:r>
          </w:p>
        </w:tc>
      </w:tr>
      <w:tr w:rsidR="00B34A82" w:rsidRPr="00B34A82" w14:paraId="66DCB147" w14:textId="77777777" w:rsidTr="00D54F49">
        <w:tc>
          <w:tcPr>
            <w:cnfStyle w:val="001000000000" w:firstRow="0" w:lastRow="0" w:firstColumn="1" w:lastColumn="0" w:oddVBand="0" w:evenVBand="0" w:oddHBand="0" w:evenHBand="0" w:firstRowFirstColumn="0" w:firstRowLastColumn="0" w:lastRowFirstColumn="0" w:lastRowLastColumn="0"/>
            <w:tcW w:w="583" w:type="dxa"/>
          </w:tcPr>
          <w:p w14:paraId="425A4917"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8</w:t>
            </w:r>
            <w:r w:rsidR="00B34A82" w:rsidRPr="00B34A82">
              <w:rPr>
                <w:rFonts w:ascii="Times New Roman" w:hAnsi="Times New Roman" w:cs="Times New Roman"/>
                <w:sz w:val="24"/>
                <w:szCs w:val="24"/>
              </w:rPr>
              <w:t>.</w:t>
            </w:r>
          </w:p>
        </w:tc>
        <w:tc>
          <w:tcPr>
            <w:tcW w:w="4258" w:type="dxa"/>
          </w:tcPr>
          <w:p w14:paraId="1CB2DC10"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Klub Sportowy Akademia Tańca AS Sosnowiec</w:t>
            </w:r>
          </w:p>
        </w:tc>
        <w:tc>
          <w:tcPr>
            <w:tcW w:w="4372" w:type="dxa"/>
          </w:tcPr>
          <w:p w14:paraId="14B10A16"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*Ogólnopolski Turniej Tańca Towarzyskiego</w:t>
            </w:r>
          </w:p>
        </w:tc>
      </w:tr>
      <w:tr w:rsidR="00B34A82" w:rsidRPr="00B34A82" w14:paraId="00FCEC87" w14:textId="77777777" w:rsidTr="00D5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3B89CEFA"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9</w:t>
            </w:r>
            <w:r w:rsidR="00B34A82" w:rsidRPr="00B34A82">
              <w:rPr>
                <w:rFonts w:ascii="Times New Roman" w:hAnsi="Times New Roman" w:cs="Times New Roman"/>
                <w:sz w:val="24"/>
                <w:szCs w:val="24"/>
              </w:rPr>
              <w:t>.</w:t>
            </w:r>
          </w:p>
        </w:tc>
        <w:tc>
          <w:tcPr>
            <w:tcW w:w="4258" w:type="dxa"/>
          </w:tcPr>
          <w:p w14:paraId="30D63306"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PTTK –Oddział w Sosnowcu</w:t>
            </w:r>
          </w:p>
        </w:tc>
        <w:tc>
          <w:tcPr>
            <w:tcW w:w="4372" w:type="dxa"/>
          </w:tcPr>
          <w:p w14:paraId="24703DBB"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 xml:space="preserve">*Rajd Integracyjny </w:t>
            </w:r>
          </w:p>
        </w:tc>
      </w:tr>
      <w:tr w:rsidR="00B34A82" w:rsidRPr="00B34A82" w14:paraId="080C1D6C" w14:textId="77777777" w:rsidTr="00D54F49">
        <w:tc>
          <w:tcPr>
            <w:cnfStyle w:val="001000000000" w:firstRow="0" w:lastRow="0" w:firstColumn="1" w:lastColumn="0" w:oddVBand="0" w:evenVBand="0" w:oddHBand="0" w:evenHBand="0" w:firstRowFirstColumn="0" w:firstRowLastColumn="0" w:lastRowFirstColumn="0" w:lastRowLastColumn="0"/>
            <w:tcW w:w="583" w:type="dxa"/>
          </w:tcPr>
          <w:p w14:paraId="020AB65D"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10</w:t>
            </w:r>
            <w:r w:rsidR="00B34A82" w:rsidRPr="00B34A82">
              <w:rPr>
                <w:rFonts w:ascii="Times New Roman" w:hAnsi="Times New Roman" w:cs="Times New Roman"/>
                <w:sz w:val="24"/>
                <w:szCs w:val="24"/>
              </w:rPr>
              <w:t>.</w:t>
            </w:r>
          </w:p>
        </w:tc>
        <w:tc>
          <w:tcPr>
            <w:tcW w:w="4258" w:type="dxa"/>
          </w:tcPr>
          <w:p w14:paraId="7002AD8E"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Stowarzyszenie „ Harpagan” Sosnowiec</w:t>
            </w:r>
          </w:p>
        </w:tc>
        <w:tc>
          <w:tcPr>
            <w:tcW w:w="4372" w:type="dxa"/>
          </w:tcPr>
          <w:p w14:paraId="31C90686"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*Harpagańska dycha –bieg uliczny oraz wydarzenia towarzyszące</w:t>
            </w:r>
          </w:p>
        </w:tc>
      </w:tr>
      <w:tr w:rsidR="00B34A82" w:rsidRPr="00B34A82" w14:paraId="2C5B32B6" w14:textId="77777777" w:rsidTr="00D5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53D16A6F"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11</w:t>
            </w:r>
            <w:r w:rsidR="00B34A82" w:rsidRPr="00B34A82">
              <w:rPr>
                <w:rFonts w:ascii="Times New Roman" w:hAnsi="Times New Roman" w:cs="Times New Roman"/>
                <w:sz w:val="24"/>
                <w:szCs w:val="24"/>
              </w:rPr>
              <w:t>.</w:t>
            </w:r>
          </w:p>
        </w:tc>
        <w:tc>
          <w:tcPr>
            <w:tcW w:w="4258" w:type="dxa"/>
          </w:tcPr>
          <w:p w14:paraId="23ED18FD"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13 Śląska Brygada Obrony Terytorialnej</w:t>
            </w:r>
          </w:p>
        </w:tc>
        <w:tc>
          <w:tcPr>
            <w:tcW w:w="4372" w:type="dxa"/>
          </w:tcPr>
          <w:p w14:paraId="59E474A1"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Narodowy Dzień Powstań Śląskich -piknik</w:t>
            </w:r>
          </w:p>
        </w:tc>
      </w:tr>
      <w:tr w:rsidR="00B34A82" w:rsidRPr="00B34A82" w14:paraId="5F50B1A4" w14:textId="77777777" w:rsidTr="00D54F49">
        <w:tc>
          <w:tcPr>
            <w:cnfStyle w:val="001000000000" w:firstRow="0" w:lastRow="0" w:firstColumn="1" w:lastColumn="0" w:oddVBand="0" w:evenVBand="0" w:oddHBand="0" w:evenHBand="0" w:firstRowFirstColumn="0" w:firstRowLastColumn="0" w:lastRowFirstColumn="0" w:lastRowLastColumn="0"/>
            <w:tcW w:w="583" w:type="dxa"/>
          </w:tcPr>
          <w:p w14:paraId="41B52B03"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12</w:t>
            </w:r>
            <w:r w:rsidR="00B34A82" w:rsidRPr="00B34A82">
              <w:rPr>
                <w:rFonts w:ascii="Times New Roman" w:hAnsi="Times New Roman" w:cs="Times New Roman"/>
                <w:sz w:val="24"/>
                <w:szCs w:val="24"/>
              </w:rPr>
              <w:t>.</w:t>
            </w:r>
          </w:p>
        </w:tc>
        <w:tc>
          <w:tcPr>
            <w:tcW w:w="4258" w:type="dxa"/>
          </w:tcPr>
          <w:p w14:paraId="5E3FE316"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Koło Sosnowiec – Diabetologia</w:t>
            </w:r>
          </w:p>
        </w:tc>
        <w:tc>
          <w:tcPr>
            <w:tcW w:w="4372" w:type="dxa"/>
          </w:tcPr>
          <w:p w14:paraId="53F7AA64"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Spotkanie diabetyków w Warszawie</w:t>
            </w:r>
          </w:p>
        </w:tc>
      </w:tr>
      <w:tr w:rsidR="00B34A82" w:rsidRPr="00B34A82" w14:paraId="4AC3509E" w14:textId="77777777" w:rsidTr="00D5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35BBCF53"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13</w:t>
            </w:r>
            <w:r w:rsidR="00B34A82" w:rsidRPr="00B34A82">
              <w:rPr>
                <w:rFonts w:ascii="Times New Roman" w:hAnsi="Times New Roman" w:cs="Times New Roman"/>
                <w:sz w:val="24"/>
                <w:szCs w:val="24"/>
              </w:rPr>
              <w:t>.</w:t>
            </w:r>
          </w:p>
        </w:tc>
        <w:tc>
          <w:tcPr>
            <w:tcW w:w="4258" w:type="dxa"/>
          </w:tcPr>
          <w:p w14:paraId="010D6877"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Hufiec ZHP Sosnowiec</w:t>
            </w:r>
          </w:p>
        </w:tc>
        <w:tc>
          <w:tcPr>
            <w:tcW w:w="4372" w:type="dxa"/>
          </w:tcPr>
          <w:p w14:paraId="7A6D5161"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100 lat Harcerstwa w Sosnowcu</w:t>
            </w:r>
            <w:r w:rsidRPr="00B34A82">
              <w:rPr>
                <w:rFonts w:ascii="Times New Roman" w:hAnsi="Times New Roman" w:cs="Times New Roman"/>
                <w:b/>
                <w:sz w:val="24"/>
                <w:szCs w:val="24"/>
              </w:rPr>
              <w:br/>
              <w:t>30 lat Regionu „Korzenie”</w:t>
            </w:r>
          </w:p>
          <w:p w14:paraId="4ED7E043"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Jubileusz Hufca ZHP</w:t>
            </w:r>
          </w:p>
        </w:tc>
      </w:tr>
      <w:tr w:rsidR="00B34A82" w:rsidRPr="00B34A82" w14:paraId="733921A7" w14:textId="77777777" w:rsidTr="00D54F49">
        <w:tc>
          <w:tcPr>
            <w:cnfStyle w:val="001000000000" w:firstRow="0" w:lastRow="0" w:firstColumn="1" w:lastColumn="0" w:oddVBand="0" w:evenVBand="0" w:oddHBand="0" w:evenHBand="0" w:firstRowFirstColumn="0" w:firstRowLastColumn="0" w:lastRowFirstColumn="0" w:lastRowLastColumn="0"/>
            <w:tcW w:w="583" w:type="dxa"/>
          </w:tcPr>
          <w:p w14:paraId="41F894EA"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14</w:t>
            </w:r>
            <w:r w:rsidR="00B34A82" w:rsidRPr="00B34A82">
              <w:rPr>
                <w:rFonts w:ascii="Times New Roman" w:hAnsi="Times New Roman" w:cs="Times New Roman"/>
                <w:sz w:val="24"/>
                <w:szCs w:val="24"/>
              </w:rPr>
              <w:t>.</w:t>
            </w:r>
          </w:p>
        </w:tc>
        <w:tc>
          <w:tcPr>
            <w:tcW w:w="4258" w:type="dxa"/>
          </w:tcPr>
          <w:p w14:paraId="7875B4D7"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Stowarzyszenie Seniorzy 2017- Środula</w:t>
            </w:r>
          </w:p>
        </w:tc>
        <w:tc>
          <w:tcPr>
            <w:tcW w:w="4372" w:type="dxa"/>
          </w:tcPr>
          <w:p w14:paraId="56A78228"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Wyjazd integracyjny -Pobierowo</w:t>
            </w:r>
          </w:p>
        </w:tc>
      </w:tr>
      <w:tr w:rsidR="00B34A82" w:rsidRPr="00B34A82" w14:paraId="306BDA2F" w14:textId="77777777" w:rsidTr="00D5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3" w:type="dxa"/>
          </w:tcPr>
          <w:p w14:paraId="71CCFDCC"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15</w:t>
            </w:r>
            <w:r w:rsidR="00B34A82" w:rsidRPr="00B34A82">
              <w:rPr>
                <w:rFonts w:ascii="Times New Roman" w:hAnsi="Times New Roman" w:cs="Times New Roman"/>
                <w:sz w:val="24"/>
                <w:szCs w:val="24"/>
              </w:rPr>
              <w:t>.</w:t>
            </w:r>
          </w:p>
        </w:tc>
        <w:tc>
          <w:tcPr>
            <w:tcW w:w="4258" w:type="dxa"/>
          </w:tcPr>
          <w:p w14:paraId="60317E4F"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Klub Ariada Sosnowiec</w:t>
            </w:r>
          </w:p>
        </w:tc>
        <w:tc>
          <w:tcPr>
            <w:tcW w:w="4372" w:type="dxa"/>
          </w:tcPr>
          <w:p w14:paraId="65C778A2" w14:textId="77777777" w:rsidR="00B34A82" w:rsidRPr="00B34A82" w:rsidRDefault="00B34A82" w:rsidP="00B34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XIII Otwarte Szaradziarskie Mistrzostwa Sosnowca</w:t>
            </w:r>
          </w:p>
        </w:tc>
      </w:tr>
      <w:tr w:rsidR="00B34A82" w:rsidRPr="00B34A82" w14:paraId="190D5C25" w14:textId="77777777" w:rsidTr="00D54F49">
        <w:tc>
          <w:tcPr>
            <w:cnfStyle w:val="001000000000" w:firstRow="0" w:lastRow="0" w:firstColumn="1" w:lastColumn="0" w:oddVBand="0" w:evenVBand="0" w:oddHBand="0" w:evenHBand="0" w:firstRowFirstColumn="0" w:firstRowLastColumn="0" w:lastRowFirstColumn="0" w:lastRowLastColumn="0"/>
            <w:tcW w:w="583" w:type="dxa"/>
          </w:tcPr>
          <w:p w14:paraId="349E162A" w14:textId="77777777" w:rsidR="00B34A82" w:rsidRPr="00B34A82" w:rsidRDefault="00D54F49" w:rsidP="00B34A82">
            <w:pPr>
              <w:jc w:val="center"/>
              <w:rPr>
                <w:rFonts w:ascii="Times New Roman" w:hAnsi="Times New Roman" w:cs="Times New Roman"/>
                <w:b w:val="0"/>
                <w:sz w:val="24"/>
                <w:szCs w:val="24"/>
              </w:rPr>
            </w:pPr>
            <w:r>
              <w:rPr>
                <w:rFonts w:ascii="Times New Roman" w:hAnsi="Times New Roman" w:cs="Times New Roman"/>
                <w:sz w:val="24"/>
                <w:szCs w:val="24"/>
              </w:rPr>
              <w:t>16</w:t>
            </w:r>
            <w:r w:rsidR="00B34A82" w:rsidRPr="00B34A82">
              <w:rPr>
                <w:rFonts w:ascii="Times New Roman" w:hAnsi="Times New Roman" w:cs="Times New Roman"/>
                <w:sz w:val="24"/>
                <w:szCs w:val="24"/>
              </w:rPr>
              <w:t>.</w:t>
            </w:r>
          </w:p>
        </w:tc>
        <w:tc>
          <w:tcPr>
            <w:tcW w:w="4258" w:type="dxa"/>
          </w:tcPr>
          <w:p w14:paraId="2FC521F9" w14:textId="77777777" w:rsidR="00B34A82" w:rsidRPr="00B34A82" w:rsidRDefault="00B34A8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B34A82">
              <w:rPr>
                <w:rFonts w:ascii="Times New Roman" w:hAnsi="Times New Roman" w:cs="Times New Roman"/>
                <w:b/>
                <w:sz w:val="24"/>
                <w:szCs w:val="24"/>
              </w:rPr>
              <w:t>PTTK/ Oddział Sosnowiec</w:t>
            </w:r>
          </w:p>
        </w:tc>
        <w:tc>
          <w:tcPr>
            <w:tcW w:w="4372" w:type="dxa"/>
          </w:tcPr>
          <w:p w14:paraId="38B529B2" w14:textId="77777777" w:rsidR="00B34A82" w:rsidRPr="00B34A82" w:rsidRDefault="008E0D72" w:rsidP="00B34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Jubileusz</w:t>
            </w:r>
            <w:r w:rsidR="00B34A82" w:rsidRPr="00B34A82">
              <w:rPr>
                <w:rFonts w:ascii="Times New Roman" w:hAnsi="Times New Roman" w:cs="Times New Roman"/>
                <w:b/>
                <w:sz w:val="24"/>
                <w:szCs w:val="24"/>
              </w:rPr>
              <w:t xml:space="preserve"> 70-lecia Klubu Przewodników</w:t>
            </w:r>
          </w:p>
        </w:tc>
      </w:tr>
    </w:tbl>
    <w:p w14:paraId="3094C00C" w14:textId="77777777" w:rsidR="00B34A82" w:rsidRPr="00B34A82" w:rsidRDefault="00B34A82" w:rsidP="00B34A82">
      <w:pPr>
        <w:tabs>
          <w:tab w:val="left" w:pos="1290"/>
        </w:tabs>
        <w:rPr>
          <w:rFonts w:ascii="Times New Roman" w:hAnsi="Times New Roman" w:cs="Times New Roman"/>
          <w:b/>
          <w:sz w:val="24"/>
          <w:szCs w:val="24"/>
          <w:u w:val="single"/>
        </w:rPr>
      </w:pPr>
    </w:p>
    <w:p w14:paraId="55986692" w14:textId="77777777" w:rsidR="00B34A82" w:rsidRPr="00B34A82" w:rsidRDefault="008E0D72" w:rsidP="00B34A82">
      <w:pPr>
        <w:numPr>
          <w:ilvl w:val="0"/>
          <w:numId w:val="25"/>
        </w:numPr>
        <w:suppressAutoHyphens w:val="0"/>
        <w:spacing w:after="160" w:line="256" w:lineRule="auto"/>
        <w:contextualSpacing/>
        <w:rPr>
          <w:rFonts w:ascii="Times New Roman" w:hAnsi="Times New Roman" w:cs="Times New Roman"/>
          <w:sz w:val="24"/>
          <w:szCs w:val="24"/>
          <w:u w:val="single"/>
        </w:rPr>
      </w:pPr>
      <w:r>
        <w:rPr>
          <w:rFonts w:ascii="Times New Roman" w:hAnsi="Times New Roman" w:cs="Times New Roman"/>
          <w:sz w:val="24"/>
          <w:szCs w:val="24"/>
          <w:u w:val="single"/>
        </w:rPr>
        <w:t>Przyznane Patronaty</w:t>
      </w:r>
      <w:r w:rsidR="00B34A82" w:rsidRPr="00B34A82">
        <w:rPr>
          <w:rFonts w:ascii="Times New Roman" w:hAnsi="Times New Roman" w:cs="Times New Roman"/>
          <w:sz w:val="24"/>
          <w:szCs w:val="24"/>
          <w:u w:val="single"/>
        </w:rPr>
        <w:t xml:space="preserve"> Prezydenta oraz Miasta w 2025r.: </w:t>
      </w:r>
    </w:p>
    <w:p w14:paraId="52A3E38D" w14:textId="77777777" w:rsidR="00B34A82" w:rsidRPr="00B34A82" w:rsidRDefault="00B34A82" w:rsidP="00B34A82">
      <w:pPr>
        <w:spacing w:line="256" w:lineRule="auto"/>
        <w:ind w:left="720"/>
        <w:contextualSpacing/>
        <w:rPr>
          <w:rFonts w:ascii="Times New Roman" w:hAnsi="Times New Roman" w:cs="Times New Roman"/>
          <w:sz w:val="24"/>
          <w:szCs w:val="24"/>
        </w:rPr>
      </w:pPr>
    </w:p>
    <w:p w14:paraId="745D835E" w14:textId="77777777" w:rsidR="00B34A82" w:rsidRPr="00B34A82" w:rsidRDefault="00B34A82" w:rsidP="00B34A82">
      <w:pPr>
        <w:rPr>
          <w:rFonts w:ascii="Times New Roman" w:hAnsi="Times New Roman" w:cs="Times New Roman"/>
          <w:sz w:val="24"/>
          <w:szCs w:val="24"/>
        </w:rPr>
      </w:pPr>
      <w:r w:rsidRPr="00B34A82">
        <w:rPr>
          <w:rFonts w:ascii="Times New Roman" w:hAnsi="Times New Roman" w:cs="Times New Roman"/>
          <w:sz w:val="24"/>
          <w:szCs w:val="24"/>
        </w:rPr>
        <w:t>W 2025 r. udzielono 40 patronatów, w tym :</w:t>
      </w:r>
    </w:p>
    <w:p w14:paraId="4285A39C" w14:textId="77777777" w:rsidR="00B34A82" w:rsidRPr="00B34A82" w:rsidRDefault="00B34A82" w:rsidP="00B34A82">
      <w:pPr>
        <w:pStyle w:val="Akapitzlist"/>
        <w:numPr>
          <w:ilvl w:val="0"/>
          <w:numId w:val="27"/>
        </w:numPr>
        <w:suppressAutoHyphens w:val="0"/>
        <w:rPr>
          <w:rFonts w:ascii="Times New Roman" w:hAnsi="Times New Roman" w:cs="Times New Roman"/>
          <w:sz w:val="24"/>
          <w:szCs w:val="24"/>
        </w:rPr>
      </w:pPr>
      <w:r w:rsidRPr="00B34A82">
        <w:rPr>
          <w:rFonts w:ascii="Times New Roman" w:hAnsi="Times New Roman" w:cs="Times New Roman"/>
          <w:sz w:val="24"/>
          <w:szCs w:val="24"/>
        </w:rPr>
        <w:t>Honorowy patronat Prezydenta Sosnowca (29)</w:t>
      </w:r>
    </w:p>
    <w:p w14:paraId="1BE27842" w14:textId="77777777" w:rsidR="00B34A82" w:rsidRPr="00B34A82" w:rsidRDefault="00B34A82" w:rsidP="00B34A82">
      <w:pPr>
        <w:pStyle w:val="Akapitzlist"/>
        <w:numPr>
          <w:ilvl w:val="0"/>
          <w:numId w:val="27"/>
        </w:numPr>
        <w:suppressAutoHyphens w:val="0"/>
        <w:rPr>
          <w:rFonts w:ascii="Times New Roman" w:hAnsi="Times New Roman" w:cs="Times New Roman"/>
          <w:sz w:val="24"/>
          <w:szCs w:val="24"/>
        </w:rPr>
      </w:pPr>
      <w:r w:rsidRPr="00B34A82">
        <w:rPr>
          <w:rFonts w:ascii="Times New Roman" w:hAnsi="Times New Roman" w:cs="Times New Roman"/>
          <w:sz w:val="24"/>
          <w:szCs w:val="24"/>
        </w:rPr>
        <w:t>Patronat Miasta (2)</w:t>
      </w:r>
    </w:p>
    <w:p w14:paraId="5A2C349F" w14:textId="77777777" w:rsidR="00B34A82" w:rsidRPr="00B34A82" w:rsidRDefault="00B34A82" w:rsidP="00B34A82">
      <w:pPr>
        <w:pStyle w:val="Akapitzlist"/>
        <w:numPr>
          <w:ilvl w:val="0"/>
          <w:numId w:val="27"/>
        </w:numPr>
        <w:suppressAutoHyphens w:val="0"/>
        <w:rPr>
          <w:rFonts w:ascii="Times New Roman" w:hAnsi="Times New Roman" w:cs="Times New Roman"/>
          <w:sz w:val="24"/>
          <w:szCs w:val="24"/>
        </w:rPr>
      </w:pPr>
      <w:r w:rsidRPr="00B34A82">
        <w:rPr>
          <w:rFonts w:ascii="Times New Roman" w:hAnsi="Times New Roman" w:cs="Times New Roman"/>
          <w:sz w:val="24"/>
          <w:szCs w:val="24"/>
        </w:rPr>
        <w:t>Honorowy patronat Prezydenta Sosnowca wraz z patronatem Miasta (8)</w:t>
      </w:r>
    </w:p>
    <w:p w14:paraId="6CEB9DE3" w14:textId="77777777" w:rsidR="00B34A82" w:rsidRPr="00B34A82" w:rsidRDefault="00B34A82" w:rsidP="00B34A82">
      <w:pPr>
        <w:pStyle w:val="Akapitzlist"/>
        <w:numPr>
          <w:ilvl w:val="0"/>
          <w:numId w:val="27"/>
        </w:numPr>
        <w:suppressAutoHyphens w:val="0"/>
        <w:rPr>
          <w:rFonts w:ascii="Times New Roman" w:hAnsi="Times New Roman" w:cs="Times New Roman"/>
          <w:sz w:val="24"/>
          <w:szCs w:val="24"/>
        </w:rPr>
      </w:pPr>
      <w:r w:rsidRPr="00B34A82">
        <w:rPr>
          <w:rFonts w:ascii="Times New Roman" w:hAnsi="Times New Roman" w:cs="Times New Roman"/>
          <w:sz w:val="24"/>
          <w:szCs w:val="24"/>
        </w:rPr>
        <w:t>Honorowy patronat Prezydenta Sosnowca wraz z Członkostwem Honorowym (1)</w:t>
      </w:r>
    </w:p>
    <w:p w14:paraId="2614FD69" w14:textId="77777777" w:rsidR="00B34A82" w:rsidRPr="00B34A82" w:rsidRDefault="00B34A82" w:rsidP="0005272E">
      <w:pPr>
        <w:suppressAutoHyphens w:val="0"/>
        <w:spacing w:before="100" w:beforeAutospacing="1" w:after="0" w:line="240" w:lineRule="auto"/>
        <w:rPr>
          <w:rFonts w:ascii="Times New Roman" w:eastAsia="Times New Roman" w:hAnsi="Times New Roman" w:cs="Times New Roman"/>
          <w:color w:val="auto"/>
          <w:sz w:val="24"/>
          <w:szCs w:val="24"/>
          <w:lang w:eastAsia="pl-PL"/>
        </w:rPr>
      </w:pPr>
    </w:p>
    <w:p w14:paraId="0E4A6703" w14:textId="77777777" w:rsidR="0005272E" w:rsidRPr="00E50311" w:rsidRDefault="00B34A82" w:rsidP="00E50311">
      <w:pPr>
        <w:pStyle w:val="Nagwek3"/>
      </w:pPr>
      <w:bookmarkStart w:id="29" w:name="_Toc223516423"/>
      <w:r w:rsidRPr="00E50311">
        <w:t>Wydział Zdrowia</w:t>
      </w:r>
      <w:bookmarkEnd w:id="29"/>
      <w:r w:rsidRPr="00E50311">
        <w:t xml:space="preserve"> </w:t>
      </w:r>
    </w:p>
    <w:p w14:paraId="575E849A" w14:textId="77777777" w:rsidR="00B34A82" w:rsidRPr="00B34A82" w:rsidRDefault="00B34A8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Sosnowieckie o</w:t>
      </w:r>
      <w:r w:rsidRPr="00B34A82">
        <w:rPr>
          <w:rFonts w:ascii="Times New Roman" w:eastAsia="Times New Roman" w:hAnsi="Times New Roman" w:cs="Times New Roman"/>
          <w:color w:val="auto"/>
          <w:sz w:val="24"/>
          <w:szCs w:val="24"/>
          <w:lang w:eastAsia="pl-PL"/>
        </w:rPr>
        <w:t>rganizacje pozarządowe</w:t>
      </w:r>
      <w:r w:rsidR="00D4300D">
        <w:rPr>
          <w:rFonts w:ascii="Times New Roman" w:eastAsia="Times New Roman" w:hAnsi="Times New Roman" w:cs="Times New Roman"/>
          <w:color w:val="auto"/>
          <w:sz w:val="24"/>
          <w:szCs w:val="24"/>
          <w:lang w:eastAsia="pl-PL"/>
        </w:rPr>
        <w:t xml:space="preserve"> we współpracy z Wydziałem Zdrowia</w:t>
      </w:r>
      <w:r w:rsidRPr="00B34A82">
        <w:rPr>
          <w:rFonts w:ascii="Times New Roman" w:eastAsia="Times New Roman" w:hAnsi="Times New Roman" w:cs="Times New Roman"/>
          <w:color w:val="auto"/>
          <w:sz w:val="24"/>
          <w:szCs w:val="24"/>
          <w:lang w:eastAsia="pl-PL"/>
        </w:rPr>
        <w:t xml:space="preserve"> </w:t>
      </w:r>
      <w:r>
        <w:rPr>
          <w:rFonts w:ascii="Times New Roman" w:eastAsia="Times New Roman" w:hAnsi="Times New Roman" w:cs="Times New Roman"/>
          <w:color w:val="auto"/>
          <w:sz w:val="24"/>
          <w:szCs w:val="24"/>
          <w:lang w:eastAsia="pl-PL"/>
        </w:rPr>
        <w:t>brały aktywny udział oraz</w:t>
      </w:r>
      <w:r w:rsidRPr="00B34A82">
        <w:rPr>
          <w:rFonts w:ascii="Times New Roman" w:eastAsia="Times New Roman" w:hAnsi="Times New Roman" w:cs="Times New Roman"/>
          <w:color w:val="auto"/>
          <w:sz w:val="24"/>
          <w:szCs w:val="24"/>
          <w:lang w:eastAsia="pl-PL"/>
        </w:rPr>
        <w:t xml:space="preserve"> przyczyniły się do zwiększenia </w:t>
      </w:r>
      <w:r>
        <w:rPr>
          <w:rFonts w:ascii="Times New Roman" w:eastAsia="Times New Roman" w:hAnsi="Times New Roman" w:cs="Times New Roman"/>
          <w:color w:val="auto"/>
          <w:sz w:val="24"/>
          <w:szCs w:val="24"/>
          <w:lang w:eastAsia="pl-PL"/>
        </w:rPr>
        <w:t>świadomości</w:t>
      </w:r>
      <w:r w:rsidR="00D4300D">
        <w:rPr>
          <w:rFonts w:ascii="Times New Roman" w:eastAsia="Times New Roman" w:hAnsi="Times New Roman" w:cs="Times New Roman"/>
          <w:color w:val="auto"/>
          <w:sz w:val="24"/>
          <w:szCs w:val="24"/>
          <w:lang w:eastAsia="pl-PL"/>
        </w:rPr>
        <w:t xml:space="preserve"> zdrowotnej mieszkańców Sosnowca </w:t>
      </w:r>
      <w:r>
        <w:rPr>
          <w:rFonts w:ascii="Times New Roman" w:eastAsia="Times New Roman" w:hAnsi="Times New Roman" w:cs="Times New Roman"/>
          <w:color w:val="auto"/>
          <w:sz w:val="24"/>
          <w:szCs w:val="24"/>
          <w:lang w:eastAsia="pl-PL"/>
        </w:rPr>
        <w:t xml:space="preserve">poprzez takie przedsięwzięcia jak: </w:t>
      </w:r>
    </w:p>
    <w:p w14:paraId="6011EFB8" w14:textId="77777777" w:rsidR="00B34A82" w:rsidRPr="00D4300D" w:rsidRDefault="00B34A82" w:rsidP="00B34A82">
      <w:pPr>
        <w:suppressAutoHyphens w:val="0"/>
        <w:spacing w:before="100" w:beforeAutospacing="1" w:after="100" w:afterAutospacing="1" w:line="240" w:lineRule="auto"/>
        <w:rPr>
          <w:rFonts w:ascii="Times New Roman" w:eastAsia="Times New Roman" w:hAnsi="Times New Roman" w:cs="Times New Roman"/>
          <w:b/>
          <w:i/>
          <w:color w:val="auto"/>
          <w:sz w:val="24"/>
          <w:szCs w:val="24"/>
          <w:u w:val="single"/>
          <w:lang w:eastAsia="pl-PL"/>
        </w:rPr>
      </w:pPr>
      <w:r w:rsidRPr="00D4300D">
        <w:rPr>
          <w:rFonts w:ascii="Times New Roman" w:eastAsia="Times New Roman" w:hAnsi="Times New Roman" w:cs="Times New Roman"/>
          <w:b/>
          <w:i/>
          <w:color w:val="auto"/>
          <w:sz w:val="24"/>
          <w:szCs w:val="24"/>
          <w:u w:val="single"/>
          <w:lang w:eastAsia="pl-PL"/>
        </w:rPr>
        <w:t>II Sosnowiecki Dzień Profila</w:t>
      </w:r>
      <w:r w:rsidR="00D4300D" w:rsidRPr="00D4300D">
        <w:rPr>
          <w:rFonts w:ascii="Times New Roman" w:eastAsia="Times New Roman" w:hAnsi="Times New Roman" w:cs="Times New Roman"/>
          <w:b/>
          <w:i/>
          <w:color w:val="auto"/>
          <w:sz w:val="24"/>
          <w:szCs w:val="24"/>
          <w:u w:val="single"/>
          <w:lang w:eastAsia="pl-PL"/>
        </w:rPr>
        <w:t>ktyki Ginekologii Onkologicznej</w:t>
      </w:r>
    </w:p>
    <w:p w14:paraId="2B2655A3" w14:textId="77777777" w:rsidR="00B34A82" w:rsidRPr="00B34A82" w:rsidRDefault="00B34A8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xml:space="preserve">W dniu 8 kwietnia 2025r. na terenie Sosnowieckiego Szpitala Miejskiego sp. z o.o. </w:t>
      </w:r>
      <w:r w:rsidR="008E0D72">
        <w:rPr>
          <w:rFonts w:ascii="Times New Roman" w:eastAsia="Times New Roman" w:hAnsi="Times New Roman" w:cs="Times New Roman"/>
          <w:color w:val="auto"/>
          <w:sz w:val="24"/>
          <w:szCs w:val="24"/>
          <w:lang w:eastAsia="pl-PL"/>
        </w:rPr>
        <w:br/>
      </w:r>
      <w:r w:rsidRPr="00B34A82">
        <w:rPr>
          <w:rFonts w:ascii="Times New Roman" w:eastAsia="Times New Roman" w:hAnsi="Times New Roman" w:cs="Times New Roman"/>
          <w:color w:val="auto"/>
          <w:sz w:val="24"/>
          <w:szCs w:val="24"/>
          <w:lang w:eastAsia="pl-PL"/>
        </w:rPr>
        <w:t>w restrukturyzacji przy ul. Zegadłowicza 3 w godzinach od 12 do 17 odbył się II Sosnowiecki Dzień Profilaktyki Ginekologii Onkologicznej. Podczas akcji profilaktycznej można było nieodpłatnie skorzystać z:</w:t>
      </w:r>
    </w:p>
    <w:p w14:paraId="78B0285A" w14:textId="77777777" w:rsidR="00B34A82" w:rsidRPr="00B34A82" w:rsidRDefault="00B34A82" w:rsidP="00C8656B">
      <w:pPr>
        <w:suppressAutoHyphens w:val="0"/>
        <w:spacing w:after="100" w:afterAutospacing="1" w:line="240" w:lineRule="auto"/>
        <w:jc w:val="both"/>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badań cytologicznych (cytologia płynna, HPV) wykonywanych w cytobusie,</w:t>
      </w:r>
    </w:p>
    <w:p w14:paraId="1908F23E" w14:textId="77777777" w:rsidR="00B34A82" w:rsidRPr="00B34A82" w:rsidRDefault="00B34A82" w:rsidP="00C8656B">
      <w:pPr>
        <w:suppressAutoHyphens w:val="0"/>
        <w:spacing w:after="100" w:afterAutospacing="1" w:line="240" w:lineRule="auto"/>
        <w:jc w:val="both"/>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wykładów edukacyjnych nt. „Problemy zdrowotne kobiet okiem ginekologa” oraz „Współczesne metody antykoncepcji”,</w:t>
      </w:r>
    </w:p>
    <w:p w14:paraId="0741FD95" w14:textId="77777777" w:rsidR="00B34A82" w:rsidRPr="00B34A82" w:rsidRDefault="00B34A82" w:rsidP="00C8656B">
      <w:pPr>
        <w:suppressAutoHyphens w:val="0"/>
        <w:spacing w:after="100" w:afterAutospacing="1" w:line="240" w:lineRule="auto"/>
        <w:jc w:val="both"/>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porad i wsparcia sosnowieckich Amazonek (instruktaż nauki samobadania piersi na fantomach),</w:t>
      </w:r>
    </w:p>
    <w:p w14:paraId="09A9F46E" w14:textId="77777777" w:rsidR="00B34A82" w:rsidRPr="00B34A82" w:rsidRDefault="00B34A82" w:rsidP="00C8656B">
      <w:pPr>
        <w:suppressAutoHyphens w:val="0"/>
        <w:spacing w:after="100" w:afterAutospacing="1" w:line="240" w:lineRule="auto"/>
        <w:jc w:val="both"/>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edukacji zdrowotnej poświęconej profilaktyce raka szyjki macicy prowadzonej przez pracowników Sekcji Promocji Zdrowia i Komunikacji Społecznej Powiatowej Stacji Sanitarno</w:t>
      </w:r>
      <w:r w:rsidR="00D4300D">
        <w:rPr>
          <w:rFonts w:ascii="Times New Roman" w:eastAsia="Times New Roman" w:hAnsi="Times New Roman" w:cs="Times New Roman"/>
          <w:color w:val="auto"/>
          <w:sz w:val="24"/>
          <w:szCs w:val="24"/>
          <w:lang w:eastAsia="pl-PL"/>
        </w:rPr>
        <w:t xml:space="preserve">-Epidemiologicznej w Sosnowcu. </w:t>
      </w:r>
    </w:p>
    <w:p w14:paraId="5812D562" w14:textId="77777777" w:rsidR="00B34A82" w:rsidRPr="00B34A82" w:rsidRDefault="00B34A8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Zorganizowane przedsięwzięcie promujące zdrowie z obszaru ginekologi</w:t>
      </w:r>
      <w:r w:rsidR="00D4300D">
        <w:rPr>
          <w:rFonts w:ascii="Times New Roman" w:eastAsia="Times New Roman" w:hAnsi="Times New Roman" w:cs="Times New Roman"/>
          <w:color w:val="auto"/>
          <w:sz w:val="24"/>
          <w:szCs w:val="24"/>
          <w:lang w:eastAsia="pl-PL"/>
        </w:rPr>
        <w:t xml:space="preserve">i onkologicznej adresowane było </w:t>
      </w:r>
      <w:r w:rsidRPr="00B34A82">
        <w:rPr>
          <w:rFonts w:ascii="Times New Roman" w:eastAsia="Times New Roman" w:hAnsi="Times New Roman" w:cs="Times New Roman"/>
          <w:color w:val="auto"/>
          <w:sz w:val="24"/>
          <w:szCs w:val="24"/>
          <w:lang w:eastAsia="pl-PL"/>
        </w:rPr>
        <w:t xml:space="preserve">do mieszkanek Sosnowca i miało na celu przede wszystkim przebadanie kobiet pod kątem wczesnego wykrycia zmian nowotworowych szyki macicy oraz spopularyzowanie wiedzy na temat przesiewowych badań profilaktycznych. Kobiety zachęcane były również </w:t>
      </w:r>
      <w:r w:rsidR="00D4300D">
        <w:rPr>
          <w:rFonts w:ascii="Times New Roman" w:eastAsia="Times New Roman" w:hAnsi="Times New Roman" w:cs="Times New Roman"/>
          <w:color w:val="auto"/>
          <w:sz w:val="24"/>
          <w:szCs w:val="24"/>
          <w:lang w:eastAsia="pl-PL"/>
        </w:rPr>
        <w:t xml:space="preserve">do </w:t>
      </w:r>
      <w:r w:rsidR="008E0D72">
        <w:rPr>
          <w:rFonts w:ascii="Times New Roman" w:eastAsia="Times New Roman" w:hAnsi="Times New Roman" w:cs="Times New Roman"/>
          <w:color w:val="auto"/>
          <w:sz w:val="24"/>
          <w:szCs w:val="24"/>
          <w:lang w:eastAsia="pl-PL"/>
        </w:rPr>
        <w:t>samo</w:t>
      </w:r>
      <w:r w:rsidR="00D4300D">
        <w:rPr>
          <w:rFonts w:ascii="Times New Roman" w:eastAsia="Times New Roman" w:hAnsi="Times New Roman" w:cs="Times New Roman"/>
          <w:color w:val="auto"/>
          <w:sz w:val="24"/>
          <w:szCs w:val="24"/>
          <w:lang w:eastAsia="pl-PL"/>
        </w:rPr>
        <w:t>badania piersi.</w:t>
      </w:r>
    </w:p>
    <w:p w14:paraId="6590FDFF" w14:textId="77777777" w:rsidR="00B34A82" w:rsidRPr="00B34A82" w:rsidRDefault="00B34A82"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Podmiotami współpracującymi przy realizacji akcji promującej zachowania prozdrowotne były:</w:t>
      </w:r>
    </w:p>
    <w:p w14:paraId="066D00F9" w14:textId="77777777" w:rsidR="00B34A82" w:rsidRPr="00B34A82" w:rsidRDefault="00B34A82" w:rsidP="00D4300D">
      <w:pPr>
        <w:suppressAutoHyphens w:val="0"/>
        <w:spacing w:after="100" w:afterAutospacing="1" w:line="240" w:lineRule="auto"/>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podmioty lecznicze (Katowickie Centrum Onkologii, Sosnowiecki Szpital Miejski Sp. z o.o.</w:t>
      </w:r>
    </w:p>
    <w:p w14:paraId="1ECB0210" w14:textId="77777777" w:rsidR="00B34A82" w:rsidRPr="00B34A82" w:rsidRDefault="00B34A82" w:rsidP="00D4300D">
      <w:pPr>
        <w:suppressAutoHyphens w:val="0"/>
        <w:spacing w:after="100" w:afterAutospacing="1" w:line="240" w:lineRule="auto"/>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w restrukturyzacji),</w:t>
      </w:r>
    </w:p>
    <w:p w14:paraId="6D1ADCBA" w14:textId="77777777" w:rsidR="00B34A82" w:rsidRPr="00B34A82" w:rsidRDefault="00B34A82" w:rsidP="00D4300D">
      <w:pPr>
        <w:suppressAutoHyphens w:val="0"/>
        <w:spacing w:after="100" w:afterAutospacing="1" w:line="240" w:lineRule="auto"/>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Powiatowa Stacja Sanitarno-Epidemiologiczna w Sosnowcu,</w:t>
      </w:r>
    </w:p>
    <w:p w14:paraId="3A92BF43" w14:textId="77777777" w:rsidR="00B34A82" w:rsidRPr="00B34A82" w:rsidRDefault="00B34A82" w:rsidP="00D4300D">
      <w:pPr>
        <w:suppressAutoHyphens w:val="0"/>
        <w:spacing w:after="100" w:afterAutospacing="1" w:line="240" w:lineRule="auto"/>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Sosnowieckie S</w:t>
      </w:r>
      <w:r w:rsidR="00D4300D">
        <w:rPr>
          <w:rFonts w:ascii="Times New Roman" w:eastAsia="Times New Roman" w:hAnsi="Times New Roman" w:cs="Times New Roman"/>
          <w:color w:val="auto"/>
          <w:sz w:val="24"/>
          <w:szCs w:val="24"/>
          <w:lang w:eastAsia="pl-PL"/>
        </w:rPr>
        <w:t>towarzyszenie Amazonek "Życie".</w:t>
      </w:r>
    </w:p>
    <w:p w14:paraId="2AC03233" w14:textId="77777777" w:rsidR="00B34A82" w:rsidRPr="00D4300D" w:rsidRDefault="00B34A82" w:rsidP="00B34A82">
      <w:pPr>
        <w:suppressAutoHyphens w:val="0"/>
        <w:spacing w:before="100" w:beforeAutospacing="1" w:after="100" w:afterAutospacing="1" w:line="240" w:lineRule="auto"/>
        <w:rPr>
          <w:rFonts w:ascii="Times New Roman" w:eastAsia="Times New Roman" w:hAnsi="Times New Roman" w:cs="Times New Roman"/>
          <w:b/>
          <w:i/>
          <w:color w:val="auto"/>
          <w:sz w:val="24"/>
          <w:szCs w:val="24"/>
          <w:u w:val="single"/>
          <w:lang w:eastAsia="pl-PL"/>
        </w:rPr>
      </w:pPr>
      <w:r w:rsidRPr="00D4300D">
        <w:rPr>
          <w:rFonts w:ascii="Times New Roman" w:eastAsia="Times New Roman" w:hAnsi="Times New Roman" w:cs="Times New Roman"/>
          <w:b/>
          <w:i/>
          <w:color w:val="auto"/>
          <w:sz w:val="24"/>
          <w:szCs w:val="24"/>
          <w:u w:val="single"/>
          <w:lang w:eastAsia="pl-PL"/>
        </w:rPr>
        <w:t>I Sosnowieckie Forum</w:t>
      </w:r>
      <w:r w:rsidR="00D4300D">
        <w:rPr>
          <w:rFonts w:ascii="Times New Roman" w:eastAsia="Times New Roman" w:hAnsi="Times New Roman" w:cs="Times New Roman"/>
          <w:b/>
          <w:i/>
          <w:color w:val="auto"/>
          <w:sz w:val="24"/>
          <w:szCs w:val="24"/>
          <w:u w:val="single"/>
          <w:lang w:eastAsia="pl-PL"/>
        </w:rPr>
        <w:t xml:space="preserve"> Zdrowia ze „Zlotem MEDTrucków”</w:t>
      </w:r>
    </w:p>
    <w:p w14:paraId="2A52A598" w14:textId="77777777" w:rsidR="00B34A82" w:rsidRPr="00B34A82" w:rsidRDefault="00B34A82" w:rsidP="00D54F49">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W dniu 11 października 2025 r. przed budynkiem Urzędu Miejskiego w Sosnowcu przy Alei Zwycięstwa 20 oraz w pomieszczeniach budynku Urzędu w godzinach od 10 do 16 odbyło się Sosnowieckie Forum Zdrowia ze „Zlotem MEDTrucków”. Podczas wydarzenia można było nieodpłatnie skorzystać z:</w:t>
      </w:r>
    </w:p>
    <w:p w14:paraId="3FA7949B"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a) </w:t>
      </w:r>
      <w:r w:rsidR="008E0D72">
        <w:rPr>
          <w:rFonts w:ascii="Times New Roman" w:eastAsia="Times New Roman" w:hAnsi="Times New Roman" w:cs="Times New Roman"/>
          <w:color w:val="auto"/>
          <w:sz w:val="24"/>
          <w:szCs w:val="24"/>
          <w:lang w:eastAsia="pl-PL"/>
        </w:rPr>
        <w:t>EKG</w:t>
      </w:r>
      <w:r w:rsidR="00B34A82" w:rsidRPr="00B34A82">
        <w:rPr>
          <w:rFonts w:ascii="Times New Roman" w:eastAsia="Times New Roman" w:hAnsi="Times New Roman" w:cs="Times New Roman"/>
          <w:color w:val="auto"/>
          <w:sz w:val="24"/>
          <w:szCs w:val="24"/>
          <w:lang w:eastAsia="pl-PL"/>
        </w:rPr>
        <w:t xml:space="preserve"> serca,</w:t>
      </w:r>
    </w:p>
    <w:p w14:paraId="1AFCD6BA"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b) </w:t>
      </w:r>
      <w:r w:rsidR="008E0D72">
        <w:rPr>
          <w:rFonts w:ascii="Times New Roman" w:eastAsia="Times New Roman" w:hAnsi="Times New Roman" w:cs="Times New Roman"/>
          <w:color w:val="auto"/>
          <w:sz w:val="24"/>
          <w:szCs w:val="24"/>
          <w:lang w:eastAsia="pl-PL"/>
        </w:rPr>
        <w:t>USG</w:t>
      </w:r>
      <w:r w:rsidR="00B34A82" w:rsidRPr="00B34A82">
        <w:rPr>
          <w:rFonts w:ascii="Times New Roman" w:eastAsia="Times New Roman" w:hAnsi="Times New Roman" w:cs="Times New Roman"/>
          <w:color w:val="auto"/>
          <w:sz w:val="24"/>
          <w:szCs w:val="24"/>
          <w:lang w:eastAsia="pl-PL"/>
        </w:rPr>
        <w:t xml:space="preserve"> jamy brzusznej, tarczycy, piersi, jąder, urologiczne,</w:t>
      </w:r>
    </w:p>
    <w:p w14:paraId="70C65DEE"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c) </w:t>
      </w:r>
      <w:r w:rsidR="00B34A82" w:rsidRPr="00B34A82">
        <w:rPr>
          <w:rFonts w:ascii="Times New Roman" w:eastAsia="Times New Roman" w:hAnsi="Times New Roman" w:cs="Times New Roman"/>
          <w:color w:val="auto"/>
          <w:sz w:val="24"/>
          <w:szCs w:val="24"/>
          <w:lang w:eastAsia="pl-PL"/>
        </w:rPr>
        <w:t>badania skóry pod kątem zmian nowotworowych,</w:t>
      </w:r>
    </w:p>
    <w:p w14:paraId="050E74CB"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d) </w:t>
      </w:r>
      <w:r w:rsidR="00B34A82" w:rsidRPr="00B34A82">
        <w:rPr>
          <w:rFonts w:ascii="Times New Roman" w:eastAsia="Times New Roman" w:hAnsi="Times New Roman" w:cs="Times New Roman"/>
          <w:color w:val="auto"/>
          <w:sz w:val="24"/>
          <w:szCs w:val="24"/>
          <w:lang w:eastAsia="pl-PL"/>
        </w:rPr>
        <w:t>konsultacje podologiczne i diagnostyka kosmetologiczna,</w:t>
      </w:r>
    </w:p>
    <w:p w14:paraId="16A330A4"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e) </w:t>
      </w:r>
      <w:r w:rsidR="00B34A82" w:rsidRPr="00B34A82">
        <w:rPr>
          <w:rFonts w:ascii="Times New Roman" w:eastAsia="Times New Roman" w:hAnsi="Times New Roman" w:cs="Times New Roman"/>
          <w:color w:val="auto"/>
          <w:sz w:val="24"/>
          <w:szCs w:val="24"/>
          <w:lang w:eastAsia="pl-PL"/>
        </w:rPr>
        <w:t>badania słuchu i wzroku,</w:t>
      </w:r>
    </w:p>
    <w:p w14:paraId="0D8DD375"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f) </w:t>
      </w:r>
      <w:r w:rsidR="00B34A82" w:rsidRPr="00B34A82">
        <w:rPr>
          <w:rFonts w:ascii="Times New Roman" w:eastAsia="Times New Roman" w:hAnsi="Times New Roman" w:cs="Times New Roman"/>
          <w:color w:val="auto"/>
          <w:sz w:val="24"/>
          <w:szCs w:val="24"/>
          <w:lang w:eastAsia="pl-PL"/>
        </w:rPr>
        <w:t>badanie spirometryczne,</w:t>
      </w:r>
    </w:p>
    <w:p w14:paraId="14F5D4BF"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g) </w:t>
      </w:r>
      <w:r w:rsidR="00B34A82" w:rsidRPr="00B34A82">
        <w:rPr>
          <w:rFonts w:ascii="Times New Roman" w:eastAsia="Times New Roman" w:hAnsi="Times New Roman" w:cs="Times New Roman"/>
          <w:color w:val="auto"/>
          <w:sz w:val="24"/>
          <w:szCs w:val="24"/>
          <w:lang w:eastAsia="pl-PL"/>
        </w:rPr>
        <w:t>badania gęstości kości w kierunku osteoporozy,</w:t>
      </w:r>
    </w:p>
    <w:p w14:paraId="35EF616E"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h) </w:t>
      </w:r>
      <w:r w:rsidR="00B34A82" w:rsidRPr="00B34A82">
        <w:rPr>
          <w:rFonts w:ascii="Times New Roman" w:eastAsia="Times New Roman" w:hAnsi="Times New Roman" w:cs="Times New Roman"/>
          <w:color w:val="auto"/>
          <w:sz w:val="24"/>
          <w:szCs w:val="24"/>
          <w:lang w:eastAsia="pl-PL"/>
        </w:rPr>
        <w:t>pomiary ciśnienia tętniczego krwi, poziomu glukozy we krwi, kwasu moczowego oraz saturacji krwi tlenem,</w:t>
      </w:r>
    </w:p>
    <w:p w14:paraId="3B797BB9"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i) </w:t>
      </w:r>
      <w:r w:rsidR="00B34A82" w:rsidRPr="00B34A82">
        <w:rPr>
          <w:rFonts w:ascii="Times New Roman" w:eastAsia="Times New Roman" w:hAnsi="Times New Roman" w:cs="Times New Roman"/>
          <w:color w:val="auto"/>
          <w:sz w:val="24"/>
          <w:szCs w:val="24"/>
          <w:lang w:eastAsia="pl-PL"/>
        </w:rPr>
        <w:t>badania składu ciała i pomiary wagi, którym towarzyszyły konsultacje specjalisty,</w:t>
      </w:r>
    </w:p>
    <w:p w14:paraId="3E8C3BFA"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j) </w:t>
      </w:r>
      <w:r w:rsidR="00B34A82" w:rsidRPr="00B34A82">
        <w:rPr>
          <w:rFonts w:ascii="Times New Roman" w:eastAsia="Times New Roman" w:hAnsi="Times New Roman" w:cs="Times New Roman"/>
          <w:color w:val="auto"/>
          <w:sz w:val="24"/>
          <w:szCs w:val="24"/>
          <w:lang w:eastAsia="pl-PL"/>
        </w:rPr>
        <w:t>nauka pierwszej pomocy u noworodków, niemowląt, dzieci i dorosłych,</w:t>
      </w:r>
    </w:p>
    <w:p w14:paraId="24E5C282"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k) </w:t>
      </w:r>
      <w:r w:rsidR="00B34A82" w:rsidRPr="00B34A82">
        <w:rPr>
          <w:rFonts w:ascii="Times New Roman" w:eastAsia="Times New Roman" w:hAnsi="Times New Roman" w:cs="Times New Roman"/>
          <w:color w:val="auto"/>
          <w:sz w:val="24"/>
          <w:szCs w:val="24"/>
          <w:lang w:eastAsia="pl-PL"/>
        </w:rPr>
        <w:t>przesiewowe badania cytologiczne dla kobiet w wieku od 25 do 64 lat w ramach programu profilaktyki raka szyjki macicy wykonywane w cytobusie,</w:t>
      </w:r>
    </w:p>
    <w:p w14:paraId="1D63C328" w14:textId="77777777" w:rsidR="00B34A82" w:rsidRPr="00B34A82" w:rsidRDefault="00C8656B"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l) </w:t>
      </w:r>
      <w:r w:rsidR="00D4300D">
        <w:rPr>
          <w:rFonts w:ascii="Times New Roman" w:eastAsia="Times New Roman" w:hAnsi="Times New Roman" w:cs="Times New Roman"/>
          <w:color w:val="auto"/>
          <w:sz w:val="24"/>
          <w:szCs w:val="24"/>
          <w:lang w:eastAsia="pl-PL"/>
        </w:rPr>
        <w:t>mobilny punkt poboru krwi.</w:t>
      </w:r>
    </w:p>
    <w:p w14:paraId="1742856A" w14:textId="77777777" w:rsidR="00B34A82" w:rsidRPr="00B34A82" w:rsidRDefault="00B34A82" w:rsidP="00D54F49">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xml:space="preserve">Zorganizowane wydarzenie promujące zdrowie adresowane było do mieszkańców Sosnowca </w:t>
      </w:r>
      <w:r w:rsidR="008E0D72">
        <w:rPr>
          <w:rFonts w:ascii="Times New Roman" w:eastAsia="Times New Roman" w:hAnsi="Times New Roman" w:cs="Times New Roman"/>
          <w:color w:val="auto"/>
          <w:sz w:val="24"/>
          <w:szCs w:val="24"/>
          <w:lang w:eastAsia="pl-PL"/>
        </w:rPr>
        <w:br/>
      </w:r>
      <w:r w:rsidRPr="00B34A82">
        <w:rPr>
          <w:rFonts w:ascii="Times New Roman" w:eastAsia="Times New Roman" w:hAnsi="Times New Roman" w:cs="Times New Roman"/>
          <w:color w:val="auto"/>
          <w:sz w:val="24"/>
          <w:szCs w:val="24"/>
          <w:lang w:eastAsia="pl-PL"/>
        </w:rPr>
        <w:t xml:space="preserve">i miało na celu nie tylko edukację, ale także budowanie świadomości, że zdrowie to wartość, </w:t>
      </w:r>
      <w:r w:rsidR="008E0D72">
        <w:rPr>
          <w:rFonts w:ascii="Times New Roman" w:eastAsia="Times New Roman" w:hAnsi="Times New Roman" w:cs="Times New Roman"/>
          <w:color w:val="auto"/>
          <w:sz w:val="24"/>
          <w:szCs w:val="24"/>
          <w:lang w:eastAsia="pl-PL"/>
        </w:rPr>
        <w:br/>
      </w:r>
      <w:r w:rsidRPr="00B34A82">
        <w:rPr>
          <w:rFonts w:ascii="Times New Roman" w:eastAsia="Times New Roman" w:hAnsi="Times New Roman" w:cs="Times New Roman"/>
          <w:color w:val="auto"/>
          <w:sz w:val="24"/>
          <w:szCs w:val="24"/>
          <w:lang w:eastAsia="pl-PL"/>
        </w:rPr>
        <w:t>o</w:t>
      </w:r>
      <w:r w:rsidR="00D4300D">
        <w:rPr>
          <w:rFonts w:ascii="Times New Roman" w:eastAsia="Times New Roman" w:hAnsi="Times New Roman" w:cs="Times New Roman"/>
          <w:color w:val="auto"/>
          <w:sz w:val="24"/>
          <w:szCs w:val="24"/>
          <w:lang w:eastAsia="pl-PL"/>
        </w:rPr>
        <w:t xml:space="preserve"> którą warto dbać każdego dnia.</w:t>
      </w:r>
    </w:p>
    <w:p w14:paraId="6E04E99B" w14:textId="77777777" w:rsidR="00B34A82" w:rsidRPr="00B34A82" w:rsidRDefault="008E0D72"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Sosnowieckie organizacje współpracujące</w:t>
      </w:r>
      <w:r w:rsidR="00B34A82" w:rsidRPr="00B34A82">
        <w:rPr>
          <w:rFonts w:ascii="Times New Roman" w:eastAsia="Times New Roman" w:hAnsi="Times New Roman" w:cs="Times New Roman"/>
          <w:color w:val="auto"/>
          <w:sz w:val="24"/>
          <w:szCs w:val="24"/>
          <w:lang w:eastAsia="pl-PL"/>
        </w:rPr>
        <w:t xml:space="preserve"> przy realizacji akcji promującej zachowania prozdrowotne były:</w:t>
      </w:r>
    </w:p>
    <w:p w14:paraId="4D82BEB1" w14:textId="77777777" w:rsidR="00B34A82" w:rsidRPr="00B34A82" w:rsidRDefault="00B34A82"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Sosnowieckie Stowarzyszenia Abstynenckie (Ad-Astra, Dromader, Przebudzenie, Uwolnienie),</w:t>
      </w:r>
    </w:p>
    <w:p w14:paraId="2BDA6EFC" w14:textId="77777777" w:rsidR="00B34A82" w:rsidRPr="00B34A82" w:rsidRDefault="00B34A82"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Fundacja Blisko Ciebie we współpracy z ACS Audika Sp. z o.o.,</w:t>
      </w:r>
    </w:p>
    <w:p w14:paraId="75E0757D" w14:textId="77777777" w:rsidR="00C8656B" w:rsidRPr="00D4300D" w:rsidRDefault="00B34A82" w:rsidP="00B34A8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34A82">
        <w:rPr>
          <w:rFonts w:ascii="Times New Roman" w:eastAsia="Times New Roman" w:hAnsi="Times New Roman" w:cs="Times New Roman"/>
          <w:color w:val="auto"/>
          <w:sz w:val="24"/>
          <w:szCs w:val="24"/>
          <w:lang w:eastAsia="pl-PL"/>
        </w:rPr>
        <w:t>- Sosnowieckie Stowarzyszenie Amazon</w:t>
      </w:r>
      <w:r w:rsidR="008E0D72">
        <w:rPr>
          <w:rFonts w:ascii="Times New Roman" w:eastAsia="Times New Roman" w:hAnsi="Times New Roman" w:cs="Times New Roman"/>
          <w:color w:val="auto"/>
          <w:sz w:val="24"/>
          <w:szCs w:val="24"/>
          <w:lang w:eastAsia="pl-PL"/>
        </w:rPr>
        <w:t>ek „Życie”,</w:t>
      </w:r>
    </w:p>
    <w:p w14:paraId="3F08223D" w14:textId="77777777" w:rsidR="00D4300D" w:rsidRPr="00B34A82" w:rsidRDefault="00D4300D" w:rsidP="00B10357">
      <w:pPr>
        <w:pStyle w:val="Nagwek3"/>
        <w:rPr>
          <w:rFonts w:eastAsia="Times New Roman"/>
          <w:lang w:eastAsia="pl-PL"/>
        </w:rPr>
      </w:pPr>
      <w:bookmarkStart w:id="30" w:name="_Toc223516424"/>
      <w:r>
        <w:rPr>
          <w:rFonts w:eastAsia="Times New Roman"/>
          <w:lang w:eastAsia="pl-PL"/>
        </w:rPr>
        <w:t>Wydział Zarządzania Kryzysowego</w:t>
      </w:r>
      <w:bookmarkEnd w:id="30"/>
    </w:p>
    <w:p w14:paraId="3616524E"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w:t>
      </w:r>
      <w:r w:rsidRPr="00D4300D">
        <w:rPr>
          <w:rFonts w:ascii="Times New Roman" w:eastAsia="Times New Roman" w:hAnsi="Times New Roman" w:cs="Times New Roman"/>
          <w:color w:val="auto"/>
          <w:sz w:val="24"/>
          <w:szCs w:val="24"/>
          <w:lang w:eastAsia="pl-PL"/>
        </w:rPr>
        <w:t xml:space="preserve"> 2025 roku Wydział Bezpieczeństwa i Zarządzania Kryzysowego współpracował </w:t>
      </w:r>
      <w:r w:rsidR="008E0D72">
        <w:rPr>
          <w:rFonts w:ascii="Times New Roman" w:eastAsia="Times New Roman" w:hAnsi="Times New Roman" w:cs="Times New Roman"/>
          <w:color w:val="auto"/>
          <w:sz w:val="24"/>
          <w:szCs w:val="24"/>
          <w:lang w:eastAsia="pl-PL"/>
        </w:rPr>
        <w:br/>
      </w:r>
      <w:r w:rsidRPr="00D4300D">
        <w:rPr>
          <w:rFonts w:ascii="Times New Roman" w:eastAsia="Times New Roman" w:hAnsi="Times New Roman" w:cs="Times New Roman"/>
          <w:color w:val="auto"/>
          <w:sz w:val="24"/>
          <w:szCs w:val="24"/>
          <w:lang w:eastAsia="pl-PL"/>
        </w:rPr>
        <w:t>z następującymi organizacjami pozarządowymi:</w:t>
      </w:r>
    </w:p>
    <w:p w14:paraId="11605381"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1.</w:t>
      </w:r>
      <w:r w:rsidRPr="00D4300D">
        <w:rPr>
          <w:rFonts w:ascii="Times New Roman" w:eastAsia="Times New Roman" w:hAnsi="Times New Roman" w:cs="Times New Roman"/>
          <w:color w:val="auto"/>
          <w:sz w:val="24"/>
          <w:szCs w:val="24"/>
          <w:lang w:eastAsia="pl-PL"/>
        </w:rPr>
        <w:t>Ochotnicza Straż Pożarna w Sosnowcu- Cieślach:</w:t>
      </w:r>
    </w:p>
    <w:p w14:paraId="3770352F"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D4300D">
        <w:rPr>
          <w:rFonts w:ascii="Times New Roman" w:eastAsia="Times New Roman" w:hAnsi="Times New Roman" w:cs="Times New Roman"/>
          <w:color w:val="auto"/>
          <w:sz w:val="24"/>
          <w:szCs w:val="24"/>
          <w:lang w:eastAsia="pl-PL"/>
        </w:rPr>
        <w:t>Dotacja na działalność statutową – 92.000,00 zł. Jednostka przeznaczyła przekazane środki min. na:</w:t>
      </w:r>
    </w:p>
    <w:p w14:paraId="66B52430"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t>
      </w:r>
      <w:r w:rsidRPr="00D4300D">
        <w:rPr>
          <w:rFonts w:ascii="Times New Roman" w:eastAsia="Times New Roman" w:hAnsi="Times New Roman" w:cs="Times New Roman"/>
          <w:color w:val="auto"/>
          <w:sz w:val="24"/>
          <w:szCs w:val="24"/>
          <w:lang w:eastAsia="pl-PL"/>
        </w:rPr>
        <w:t>bieżące utrzymanie remizy poprzez zapewnienie dostaw energii elektrycznej, wody oraz ogrzewania,</w:t>
      </w:r>
    </w:p>
    <w:p w14:paraId="4E3A36A7"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t>
      </w:r>
      <w:r w:rsidRPr="00D4300D">
        <w:rPr>
          <w:rFonts w:ascii="Times New Roman" w:eastAsia="Times New Roman" w:hAnsi="Times New Roman" w:cs="Times New Roman"/>
          <w:color w:val="auto"/>
          <w:sz w:val="24"/>
          <w:szCs w:val="24"/>
          <w:lang w:eastAsia="pl-PL"/>
        </w:rPr>
        <w:t>utrzymanie samochodów strażackich poprzez m.in. przeprowadzanie badań technicznych, ubezpieczenia, zakup materiałów do bieżących napraw oraz paliwa,</w:t>
      </w:r>
    </w:p>
    <w:p w14:paraId="2A4F901E"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t>
      </w:r>
      <w:r w:rsidRPr="00D4300D">
        <w:rPr>
          <w:rFonts w:ascii="Times New Roman" w:eastAsia="Times New Roman" w:hAnsi="Times New Roman" w:cs="Times New Roman"/>
          <w:color w:val="auto"/>
          <w:sz w:val="24"/>
          <w:szCs w:val="24"/>
          <w:lang w:eastAsia="pl-PL"/>
        </w:rPr>
        <w:t>zakup odzieży i sprzętu specjalistycznego używanych podczas akcji ratowniczo-gaśniczych przez strażaków ratowników OSP,</w:t>
      </w:r>
    </w:p>
    <w:p w14:paraId="49589482"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t>
      </w:r>
      <w:r w:rsidRPr="00D4300D">
        <w:rPr>
          <w:rFonts w:ascii="Times New Roman" w:eastAsia="Times New Roman" w:hAnsi="Times New Roman" w:cs="Times New Roman"/>
          <w:color w:val="auto"/>
          <w:sz w:val="24"/>
          <w:szCs w:val="24"/>
          <w:lang w:eastAsia="pl-PL"/>
        </w:rPr>
        <w:t>badania lekarskie oraz szkolenia specjalistyczne strażaków ratowników OSP;</w:t>
      </w:r>
    </w:p>
    <w:p w14:paraId="66460F3F"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D4300D">
        <w:rPr>
          <w:rFonts w:ascii="Times New Roman" w:eastAsia="Times New Roman" w:hAnsi="Times New Roman" w:cs="Times New Roman"/>
          <w:color w:val="auto"/>
          <w:sz w:val="24"/>
          <w:szCs w:val="24"/>
          <w:lang w:eastAsia="pl-PL"/>
        </w:rPr>
        <w:t xml:space="preserve">Zakup i przekazanie na rzecz jednostki umundurowania oraz sprzętu specjalistycznego </w:t>
      </w:r>
      <w:r w:rsidR="00D075AE">
        <w:rPr>
          <w:rFonts w:ascii="Times New Roman" w:eastAsia="Times New Roman" w:hAnsi="Times New Roman" w:cs="Times New Roman"/>
          <w:color w:val="auto"/>
          <w:sz w:val="24"/>
          <w:szCs w:val="24"/>
          <w:lang w:eastAsia="pl-PL"/>
        </w:rPr>
        <w:br/>
      </w:r>
      <w:r w:rsidRPr="00D4300D">
        <w:rPr>
          <w:rFonts w:ascii="Times New Roman" w:eastAsia="Times New Roman" w:hAnsi="Times New Roman" w:cs="Times New Roman"/>
          <w:color w:val="auto"/>
          <w:sz w:val="24"/>
          <w:szCs w:val="24"/>
          <w:lang w:eastAsia="pl-PL"/>
        </w:rPr>
        <w:t>o łącznej wartości 6.508,90 zł.</w:t>
      </w:r>
    </w:p>
    <w:p w14:paraId="28C3E3CB"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2. </w:t>
      </w:r>
      <w:r w:rsidRPr="00D4300D">
        <w:rPr>
          <w:rFonts w:ascii="Times New Roman" w:eastAsia="Times New Roman" w:hAnsi="Times New Roman" w:cs="Times New Roman"/>
          <w:color w:val="auto"/>
          <w:sz w:val="24"/>
          <w:szCs w:val="24"/>
          <w:lang w:eastAsia="pl-PL"/>
        </w:rPr>
        <w:t>Ochotnicza Straż Pożarna w Sosnowcu- Porąbce:</w:t>
      </w:r>
    </w:p>
    <w:p w14:paraId="7E06988B"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D4300D">
        <w:rPr>
          <w:rFonts w:ascii="Times New Roman" w:eastAsia="Times New Roman" w:hAnsi="Times New Roman" w:cs="Times New Roman"/>
          <w:color w:val="auto"/>
          <w:sz w:val="24"/>
          <w:szCs w:val="24"/>
          <w:lang w:eastAsia="pl-PL"/>
        </w:rPr>
        <w:t>Dotacja na działalność statutową – 67.180,00 zł; Jednostka przeznaczyła przekazane środki m.in. na:</w:t>
      </w:r>
    </w:p>
    <w:p w14:paraId="5E16F65E"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t>
      </w:r>
      <w:r w:rsidRPr="00D4300D">
        <w:rPr>
          <w:rFonts w:ascii="Times New Roman" w:eastAsia="Times New Roman" w:hAnsi="Times New Roman" w:cs="Times New Roman"/>
          <w:color w:val="auto"/>
          <w:sz w:val="24"/>
          <w:szCs w:val="24"/>
          <w:lang w:eastAsia="pl-PL"/>
        </w:rPr>
        <w:t>utrzymanie samochodów strażackich poprzez m.in. przeprowadzanie badań technicznych, ubezpieczenia, zakup materiałów do bieżących napraw oraz paliwa,</w:t>
      </w:r>
    </w:p>
    <w:p w14:paraId="31F66750"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t>
      </w:r>
      <w:r w:rsidRPr="00D4300D">
        <w:rPr>
          <w:rFonts w:ascii="Times New Roman" w:eastAsia="Times New Roman" w:hAnsi="Times New Roman" w:cs="Times New Roman"/>
          <w:color w:val="auto"/>
          <w:sz w:val="24"/>
          <w:szCs w:val="24"/>
          <w:lang w:eastAsia="pl-PL"/>
        </w:rPr>
        <w:t>utrzymanie sprzętu specjalistycznego, uwzględniające przeglądy oraz bieżące naprawy,</w:t>
      </w:r>
    </w:p>
    <w:p w14:paraId="54E648DE"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t>
      </w:r>
      <w:r w:rsidRPr="00D4300D">
        <w:rPr>
          <w:rFonts w:ascii="Times New Roman" w:eastAsia="Times New Roman" w:hAnsi="Times New Roman" w:cs="Times New Roman"/>
          <w:color w:val="auto"/>
          <w:sz w:val="24"/>
          <w:szCs w:val="24"/>
          <w:lang w:eastAsia="pl-PL"/>
        </w:rPr>
        <w:t>badania lekarskie oraz szkolenia specjalistyczne strażaków ratowników OSP;</w:t>
      </w:r>
    </w:p>
    <w:p w14:paraId="21866091" w14:textId="77777777" w:rsidR="00D4300D" w:rsidRPr="00D4300D" w:rsidRDefault="00D4300D"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D4300D">
        <w:rPr>
          <w:rFonts w:ascii="Times New Roman" w:eastAsia="Times New Roman" w:hAnsi="Times New Roman" w:cs="Times New Roman"/>
          <w:color w:val="auto"/>
          <w:sz w:val="24"/>
          <w:szCs w:val="24"/>
          <w:lang w:eastAsia="pl-PL"/>
        </w:rPr>
        <w:t>Zakupiono i przekazano na rzecz jednostki umundurowanie i sprzęt specjalistyczny o łącznej wartości 9.900,00 zł.</w:t>
      </w:r>
    </w:p>
    <w:p w14:paraId="3B334E14" w14:textId="77777777" w:rsidR="00D4300D" w:rsidRPr="00D4300D" w:rsidRDefault="00D075AE" w:rsidP="00C8656B">
      <w:pPr>
        <w:suppressAutoHyphens w:val="0"/>
        <w:spacing w:before="100" w:beforeAutospacing="1" w:after="100" w:afterAutospacing="1"/>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Strażacy ratownicy jednostek OSP</w:t>
      </w:r>
      <w:r w:rsidR="00D4300D" w:rsidRPr="00D4300D">
        <w:rPr>
          <w:rFonts w:ascii="Times New Roman" w:eastAsia="Times New Roman" w:hAnsi="Times New Roman" w:cs="Times New Roman"/>
          <w:color w:val="auto"/>
          <w:sz w:val="24"/>
          <w:szCs w:val="24"/>
          <w:lang w:eastAsia="pl-PL"/>
        </w:rPr>
        <w:t xml:space="preserve"> brali czynny udział w działaniach ratowniczych, wspierając strażaków Komendy Miejskiej Państwowej Straży Pożarnej w Sosnowcu, a tym samym przyczyniając się do wzrostu poczucia bezpieczeństwa wśród mieszkańców miasta. W związku z tymi działaniami w 2025 roku strażakom OSP w Sosnowcu- Cieślach został wypłacony ekwiwalent pieniężny w łącznej wysokości 43.012,00 zł, natomiast OSP w Sosnowcu Porąbce w łącznej kwocie 34.036,00 zł. Stawki ekwiwalentu pieniężnego za udział w działaniach </w:t>
      </w:r>
      <w:r>
        <w:rPr>
          <w:rFonts w:ascii="Times New Roman" w:eastAsia="Times New Roman" w:hAnsi="Times New Roman" w:cs="Times New Roman"/>
          <w:color w:val="auto"/>
          <w:sz w:val="24"/>
          <w:szCs w:val="24"/>
          <w:lang w:eastAsia="pl-PL"/>
        </w:rPr>
        <w:br/>
      </w:r>
      <w:r w:rsidR="00D4300D" w:rsidRPr="00D4300D">
        <w:rPr>
          <w:rFonts w:ascii="Times New Roman" w:eastAsia="Times New Roman" w:hAnsi="Times New Roman" w:cs="Times New Roman"/>
          <w:color w:val="auto"/>
          <w:sz w:val="24"/>
          <w:szCs w:val="24"/>
          <w:lang w:eastAsia="pl-PL"/>
        </w:rPr>
        <w:t>i akcjach ratowniczych na poziomie 20 zł, 18zł za zabezpieczenie obszaru chronionego właściwej jednostki ratowniczo-gaśniczej Państwowej S</w:t>
      </w:r>
      <w:r>
        <w:rPr>
          <w:rFonts w:ascii="Times New Roman" w:eastAsia="Times New Roman" w:hAnsi="Times New Roman" w:cs="Times New Roman"/>
          <w:color w:val="auto"/>
          <w:sz w:val="24"/>
          <w:szCs w:val="24"/>
          <w:lang w:eastAsia="pl-PL"/>
        </w:rPr>
        <w:t>traży Pożarnej oraz wspieranie G</w:t>
      </w:r>
      <w:r w:rsidR="00D4300D" w:rsidRPr="00D4300D">
        <w:rPr>
          <w:rFonts w:ascii="Times New Roman" w:eastAsia="Times New Roman" w:hAnsi="Times New Roman" w:cs="Times New Roman"/>
          <w:color w:val="auto"/>
          <w:sz w:val="24"/>
          <w:szCs w:val="24"/>
          <w:lang w:eastAsia="pl-PL"/>
        </w:rPr>
        <w:t>miny w realizacji pomocy na rzecz społeczności lokalnej, i 8 zł za udział strażaków ratowników w szkoleniach lub ćwiczeniach, oraz kandydatów na strażaków ratowników w szkoleniu podstawowym zostały ustalone w drodze Uchwały Nr 82/V/2024 Rady Miejskiej w Sosnowcu z dnia 29 sierpnia 2024r.</w:t>
      </w:r>
    </w:p>
    <w:p w14:paraId="3A471FF8" w14:textId="77777777" w:rsidR="0001513C" w:rsidRPr="00BC4562" w:rsidRDefault="00D4300D" w:rsidP="00B10357">
      <w:pPr>
        <w:pStyle w:val="Nagwek3"/>
        <w:rPr>
          <w:rFonts w:eastAsia="Times New Roman"/>
          <w:lang w:eastAsia="pl-PL"/>
        </w:rPr>
      </w:pPr>
      <w:bookmarkStart w:id="31" w:name="_Toc223516425"/>
      <w:r w:rsidRPr="00BC4562">
        <w:rPr>
          <w:rFonts w:eastAsia="Times New Roman"/>
          <w:lang w:eastAsia="pl-PL"/>
        </w:rPr>
        <w:t>Wydział Polityki Społecznej</w:t>
      </w:r>
      <w:bookmarkEnd w:id="31"/>
      <w:r w:rsidRPr="00BC4562">
        <w:rPr>
          <w:rFonts w:eastAsia="Times New Roman"/>
          <w:lang w:eastAsia="pl-PL"/>
        </w:rPr>
        <w:t xml:space="preserve"> </w:t>
      </w:r>
    </w:p>
    <w:p w14:paraId="55A24A9A" w14:textId="77777777" w:rsidR="00BC4562" w:rsidRPr="00BC4562" w:rsidRDefault="00BC4562" w:rsidP="00BC456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Wydział Polityki Społecznej</w:t>
      </w:r>
      <w:r>
        <w:rPr>
          <w:rFonts w:ascii="Times New Roman" w:eastAsia="Times New Roman" w:hAnsi="Times New Roman" w:cs="Times New Roman"/>
          <w:color w:val="auto"/>
          <w:sz w:val="24"/>
          <w:szCs w:val="24"/>
          <w:lang w:eastAsia="pl-PL"/>
        </w:rPr>
        <w:t xml:space="preserve"> wraz z Organizacjami pozarządowymi</w:t>
      </w:r>
      <w:r w:rsidRPr="00BC4562">
        <w:rPr>
          <w:rFonts w:ascii="Times New Roman" w:eastAsia="Times New Roman" w:hAnsi="Times New Roman" w:cs="Times New Roman"/>
          <w:color w:val="auto"/>
          <w:sz w:val="24"/>
          <w:szCs w:val="24"/>
          <w:lang w:eastAsia="pl-PL"/>
        </w:rPr>
        <w:t xml:space="preserve"> w 2025 roku realizował </w:t>
      </w:r>
      <w:r w:rsidR="00D54F49">
        <w:rPr>
          <w:rFonts w:ascii="Times New Roman" w:eastAsia="Times New Roman" w:hAnsi="Times New Roman" w:cs="Times New Roman"/>
          <w:color w:val="auto"/>
          <w:sz w:val="24"/>
          <w:szCs w:val="24"/>
          <w:lang w:eastAsia="pl-PL"/>
        </w:rPr>
        <w:br/>
      </w:r>
      <w:r w:rsidRPr="00BC4562">
        <w:rPr>
          <w:rFonts w:ascii="Times New Roman" w:eastAsia="Times New Roman" w:hAnsi="Times New Roman" w:cs="Times New Roman"/>
          <w:color w:val="auto"/>
          <w:sz w:val="24"/>
          <w:szCs w:val="24"/>
          <w:lang w:eastAsia="pl-PL"/>
        </w:rPr>
        <w:t>2 projekty współfinansowane z Funduszy Europejskich, tj.:</w:t>
      </w:r>
    </w:p>
    <w:p w14:paraId="4E14EA29" w14:textId="77777777" w:rsidR="00BC4562" w:rsidRPr="00BC4562" w:rsidRDefault="00BC4562" w:rsidP="00BC456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1. </w:t>
      </w:r>
      <w:r w:rsidRPr="00BC4562">
        <w:rPr>
          <w:rFonts w:ascii="Times New Roman" w:eastAsia="Times New Roman" w:hAnsi="Times New Roman" w:cs="Times New Roman"/>
          <w:color w:val="auto"/>
          <w:sz w:val="24"/>
          <w:szCs w:val="24"/>
          <w:lang w:eastAsia="pl-PL"/>
        </w:rPr>
        <w:t xml:space="preserve">„Nasza świetlica - Nasze okno na świat!" – II edycja” </w:t>
      </w:r>
    </w:p>
    <w:p w14:paraId="1367F62C" w14:textId="77777777" w:rsidR="00BC4562" w:rsidRPr="00BC4562" w:rsidRDefault="00BC4562" w:rsidP="00BC456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Okres realizacji projektu: 2024-09-01 - 2027-01-31</w:t>
      </w:r>
    </w:p>
    <w:p w14:paraId="165BB035" w14:textId="77777777" w:rsidR="00BC4562" w:rsidRPr="00BC4562" w:rsidRDefault="00BC4562" w:rsidP="00BC456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 xml:space="preserve">Wartość projektu: 1 197 864,00 zł w tym dofinansowanie FE 1 137 970,80 zł </w:t>
      </w:r>
    </w:p>
    <w:p w14:paraId="568399E6"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 xml:space="preserve">Projekt jest kontynuacją działalności projektu „Nasza świetlica - Nasze okno na świat!" (powstałego w ramach projektu nr RPSL.09.02.01-24-03C0/17) </w:t>
      </w:r>
    </w:p>
    <w:p w14:paraId="11B3F2AF"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Realizator: projekt realizowany jest przez Urząd Miejski oraz Stow</w:t>
      </w:r>
      <w:r w:rsidR="00D075AE">
        <w:rPr>
          <w:rFonts w:ascii="Times New Roman" w:eastAsia="Times New Roman" w:hAnsi="Times New Roman" w:cs="Times New Roman"/>
          <w:color w:val="auto"/>
          <w:sz w:val="24"/>
          <w:szCs w:val="24"/>
          <w:lang w:eastAsia="pl-PL"/>
        </w:rPr>
        <w:t>arzyszenie Dom Aniołów Stróżów</w:t>
      </w:r>
      <w:r w:rsidRPr="00BC4562">
        <w:rPr>
          <w:rFonts w:ascii="Times New Roman" w:eastAsia="Times New Roman" w:hAnsi="Times New Roman" w:cs="Times New Roman"/>
          <w:color w:val="auto"/>
          <w:sz w:val="24"/>
          <w:szCs w:val="24"/>
          <w:lang w:eastAsia="pl-PL"/>
        </w:rPr>
        <w:t>. Projekt jest realizowany w</w:t>
      </w:r>
      <w:r>
        <w:rPr>
          <w:rFonts w:ascii="Times New Roman" w:eastAsia="Times New Roman" w:hAnsi="Times New Roman" w:cs="Times New Roman"/>
          <w:color w:val="auto"/>
          <w:sz w:val="24"/>
          <w:szCs w:val="24"/>
          <w:lang w:eastAsia="pl-PL"/>
        </w:rPr>
        <w:t xml:space="preserve"> partnerstwie.</w:t>
      </w:r>
    </w:p>
    <w:p w14:paraId="3F71ED27"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 xml:space="preserve">Projekt zakłada rozszerzenie działalności placówki wsparcia dziennego z elementami pracy ulicznej przy ul. Czołgistów 5 w Sosnowcu w okresie od 2024-09-01 - 2027-01-31 roku. Celem projektu jest wsparcie rodzin zamieszkujących dzielnicę Juliusz w wychowaniu dzieci poprzez pomoc w procesie przygotowania dzieci i młodzieży do samodzielnego życia, objęcie ich działaniami wychowawczymi, opiekuńczymi, edukacyjnymi i profilaktycznymi w zakresie dostosowanym do ich potrzeb rozwojowych, aspiracji i zidentyfikowanych problemów. Projekt dotyczy zagadnień rzeczywiście występujących w danej społeczności, określonych wspólnie </w:t>
      </w:r>
      <w:r w:rsidR="00D075AE">
        <w:rPr>
          <w:rFonts w:ascii="Times New Roman" w:eastAsia="Times New Roman" w:hAnsi="Times New Roman" w:cs="Times New Roman"/>
          <w:color w:val="auto"/>
          <w:sz w:val="24"/>
          <w:szCs w:val="24"/>
          <w:lang w:eastAsia="pl-PL"/>
        </w:rPr>
        <w:br/>
      </w:r>
      <w:r w:rsidRPr="00BC4562">
        <w:rPr>
          <w:rFonts w:ascii="Times New Roman" w:eastAsia="Times New Roman" w:hAnsi="Times New Roman" w:cs="Times New Roman"/>
          <w:color w:val="auto"/>
          <w:sz w:val="24"/>
          <w:szCs w:val="24"/>
          <w:lang w:eastAsia="pl-PL"/>
        </w:rPr>
        <w:t xml:space="preserve">z uczestnikami. </w:t>
      </w:r>
    </w:p>
    <w:p w14:paraId="10A3D93F"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Projekt przyczyni się do zmniejszenia problemów występujących w środowisku rodzinnym społeczności lokalnej uczestni</w:t>
      </w:r>
      <w:r>
        <w:rPr>
          <w:rFonts w:ascii="Times New Roman" w:eastAsia="Times New Roman" w:hAnsi="Times New Roman" w:cs="Times New Roman"/>
          <w:color w:val="auto"/>
          <w:sz w:val="24"/>
          <w:szCs w:val="24"/>
          <w:lang w:eastAsia="pl-PL"/>
        </w:rPr>
        <w:t>ków projektu.</w:t>
      </w:r>
    </w:p>
    <w:p w14:paraId="78D204D3"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 xml:space="preserve">W projekcie zaplanowano: wsparcie psychologiczne - warsztaty grupowe, wsparcie psychologiczne – spotkania indywidualne, terapia logopedyczna, język angielski, zajęcia </w:t>
      </w:r>
      <w:r w:rsidR="00D075AE">
        <w:rPr>
          <w:rFonts w:ascii="Times New Roman" w:eastAsia="Times New Roman" w:hAnsi="Times New Roman" w:cs="Times New Roman"/>
          <w:color w:val="auto"/>
          <w:sz w:val="24"/>
          <w:szCs w:val="24"/>
          <w:lang w:eastAsia="pl-PL"/>
        </w:rPr>
        <w:br/>
      </w:r>
      <w:r w:rsidRPr="00BC4562">
        <w:rPr>
          <w:rFonts w:ascii="Times New Roman" w:eastAsia="Times New Roman" w:hAnsi="Times New Roman" w:cs="Times New Roman"/>
          <w:color w:val="auto"/>
          <w:sz w:val="24"/>
          <w:szCs w:val="24"/>
          <w:lang w:eastAsia="pl-PL"/>
        </w:rPr>
        <w:t>z nowoczesnych technologii, warsztaty taneczne, wyjścia, wycieczki, wyjazdy, pikniki wakacyjne, arteterapia, zooterapia (dogoterapia i hippoterapia), diagnoza psychiatryczna, nauka pływania, oraz szkolenia dla kadry z zakresu pracy z cudzoziemcami i osobami należącymi do mniejszości etnicznych, osobami narażonymi na dyskryminację ze względu na cechy prawnie chronione, ze szczególnym uwzględnieniem dyskryminacji ze w</w:t>
      </w:r>
      <w:r>
        <w:rPr>
          <w:rFonts w:ascii="Times New Roman" w:eastAsia="Times New Roman" w:hAnsi="Times New Roman" w:cs="Times New Roman"/>
          <w:color w:val="auto"/>
          <w:sz w:val="24"/>
          <w:szCs w:val="24"/>
          <w:lang w:eastAsia="pl-PL"/>
        </w:rPr>
        <w:t>zględu na orientację seksualną.</w:t>
      </w:r>
    </w:p>
    <w:p w14:paraId="2C1002AC"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 xml:space="preserve">Zajęcia przeznaczone są przede wszystkim dla dzieci z różnego rodzaju trudnościami edukacyjnymi, problemami w zachowaniu, zaniedbanych wychowawczo oraz takich które </w:t>
      </w:r>
      <w:r w:rsidR="00C8656B">
        <w:rPr>
          <w:rFonts w:ascii="Times New Roman" w:eastAsia="Times New Roman" w:hAnsi="Times New Roman" w:cs="Times New Roman"/>
          <w:color w:val="auto"/>
          <w:sz w:val="24"/>
          <w:szCs w:val="24"/>
          <w:lang w:eastAsia="pl-PL"/>
        </w:rPr>
        <w:br/>
      </w:r>
      <w:r w:rsidRPr="00BC4562">
        <w:rPr>
          <w:rFonts w:ascii="Times New Roman" w:eastAsia="Times New Roman" w:hAnsi="Times New Roman" w:cs="Times New Roman"/>
          <w:color w:val="auto"/>
          <w:sz w:val="24"/>
          <w:szCs w:val="24"/>
          <w:lang w:eastAsia="pl-PL"/>
        </w:rPr>
        <w:t>z uwagi na sytuację rodzinną mają ograniczony do</w:t>
      </w:r>
      <w:r>
        <w:rPr>
          <w:rFonts w:ascii="Times New Roman" w:eastAsia="Times New Roman" w:hAnsi="Times New Roman" w:cs="Times New Roman"/>
          <w:color w:val="auto"/>
          <w:sz w:val="24"/>
          <w:szCs w:val="24"/>
          <w:lang w:eastAsia="pl-PL"/>
        </w:rPr>
        <w:t>stęp do możliwości rozwojowych.</w:t>
      </w:r>
    </w:p>
    <w:p w14:paraId="7D43493D" w14:textId="77777777" w:rsidR="00BC4562" w:rsidRPr="00BC4562" w:rsidRDefault="00BC4562" w:rsidP="00BC456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2. </w:t>
      </w:r>
      <w:r w:rsidRPr="00BC4562">
        <w:rPr>
          <w:rFonts w:ascii="Times New Roman" w:eastAsia="Times New Roman" w:hAnsi="Times New Roman" w:cs="Times New Roman"/>
          <w:color w:val="auto"/>
          <w:sz w:val="24"/>
          <w:szCs w:val="24"/>
          <w:lang w:eastAsia="pl-PL"/>
        </w:rPr>
        <w:t>„Zróbmy sobie klimat, czyli sprawiedliwa transformacja w Sosnowcu”</w:t>
      </w:r>
    </w:p>
    <w:p w14:paraId="195D9150" w14:textId="77777777" w:rsidR="00BC4562" w:rsidRPr="00BC4562" w:rsidRDefault="00BC4562" w:rsidP="00BC456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Okres realizacji: 1.07.2024–30.06.2026</w:t>
      </w:r>
    </w:p>
    <w:p w14:paraId="359C701F" w14:textId="77777777" w:rsidR="00BC4562" w:rsidRPr="00BC4562" w:rsidRDefault="00BC4562" w:rsidP="00BC456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Realizatorzy: gmina Sosnowiec oraz organizacja partnerska - Fundacja Epikur (zarejestrowana w Sosnowcu).</w:t>
      </w:r>
    </w:p>
    <w:p w14:paraId="4D8628BB" w14:textId="77777777" w:rsidR="00BC4562" w:rsidRPr="00BC4562" w:rsidRDefault="00BC4562" w:rsidP="00BC4562">
      <w:p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Wartość dofinansowania: 9 442 030,79 zł, w tym dofinansowanie FE 8 497 827,71 zł</w:t>
      </w:r>
    </w:p>
    <w:p w14:paraId="2ED5751C"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Projekt stanowi element działań wspierających proces sprawiedliwej transformacji na obszarach dotkniętych skutkami zmian społeczno-gospodarczych. Jego celem jest zwiększenie aktywności obywatelskiej i budowanie świadomości ekologicznej wśród mieszkańców.</w:t>
      </w:r>
    </w:p>
    <w:p w14:paraId="4DFA9195"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Wsparciem objętych zostanie 400 osób, które uczestniczyć będą w inicjatywach społecznych, konsultacjach, działaniach animacyjnych, wydarzeniach edukacyjnych oraz procesach partycypacyjnych. Projekt zakłada współtworzenie działań z mieszkańcami, tak aby odpowiadały one realnym lokalnym potrzebom i problemom związanym m.in. ze zmianą klimatu, transformacją energetyczną i przekształceniami gospodarczymi.</w:t>
      </w:r>
    </w:p>
    <w:p w14:paraId="20AFD5E0"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Realizowane przedsięwzięcia obejmować będą zarówno</w:t>
      </w:r>
      <w:r>
        <w:rPr>
          <w:rFonts w:ascii="Times New Roman" w:eastAsia="Times New Roman" w:hAnsi="Times New Roman" w:cs="Times New Roman"/>
          <w:color w:val="auto"/>
          <w:sz w:val="24"/>
          <w:szCs w:val="24"/>
          <w:lang w:eastAsia="pl-PL"/>
        </w:rPr>
        <w:t xml:space="preserve"> aktywizację środowiskową, jak </w:t>
      </w:r>
      <w:r w:rsidR="00C8656B">
        <w:rPr>
          <w:rFonts w:ascii="Times New Roman" w:eastAsia="Times New Roman" w:hAnsi="Times New Roman" w:cs="Times New Roman"/>
          <w:color w:val="auto"/>
          <w:sz w:val="24"/>
          <w:szCs w:val="24"/>
          <w:lang w:eastAsia="pl-PL"/>
        </w:rPr>
        <w:br/>
      </w:r>
      <w:r w:rsidRPr="00BC4562">
        <w:rPr>
          <w:rFonts w:ascii="Times New Roman" w:eastAsia="Times New Roman" w:hAnsi="Times New Roman" w:cs="Times New Roman"/>
          <w:color w:val="auto"/>
          <w:sz w:val="24"/>
          <w:szCs w:val="24"/>
          <w:lang w:eastAsia="pl-PL"/>
        </w:rPr>
        <w:t>i większe wydarzenia kulturalno-społeczne, których celem będzie wzmocnienie zaufania społeczne</w:t>
      </w:r>
      <w:r>
        <w:rPr>
          <w:rFonts w:ascii="Times New Roman" w:eastAsia="Times New Roman" w:hAnsi="Times New Roman" w:cs="Times New Roman"/>
          <w:color w:val="auto"/>
          <w:sz w:val="24"/>
          <w:szCs w:val="24"/>
          <w:lang w:eastAsia="pl-PL"/>
        </w:rPr>
        <w:t>go oraz integracja mieszkańców.</w:t>
      </w:r>
    </w:p>
    <w:p w14:paraId="14ACB690" w14:textId="77777777" w:rsidR="00BC4562" w:rsidRPr="00BC4562" w:rsidRDefault="00BC4562" w:rsidP="00D075AE">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Ponadto </w:t>
      </w:r>
      <w:r w:rsidR="00D075AE">
        <w:rPr>
          <w:rFonts w:ascii="Times New Roman" w:eastAsia="Times New Roman" w:hAnsi="Times New Roman" w:cs="Times New Roman"/>
          <w:color w:val="auto"/>
          <w:sz w:val="24"/>
          <w:szCs w:val="24"/>
          <w:lang w:eastAsia="pl-PL"/>
        </w:rPr>
        <w:t>o</w:t>
      </w:r>
      <w:r w:rsidRPr="00BC4562">
        <w:rPr>
          <w:rFonts w:ascii="Times New Roman" w:eastAsia="Times New Roman" w:hAnsi="Times New Roman" w:cs="Times New Roman"/>
          <w:color w:val="auto"/>
          <w:sz w:val="24"/>
          <w:szCs w:val="24"/>
          <w:lang w:eastAsia="pl-PL"/>
        </w:rPr>
        <w:t>rganizacje pozarządowe działające na terenie miasta Sosnowiec były współrea</w:t>
      </w:r>
      <w:r w:rsidR="00D075AE">
        <w:rPr>
          <w:rFonts w:ascii="Times New Roman" w:eastAsia="Times New Roman" w:hAnsi="Times New Roman" w:cs="Times New Roman"/>
          <w:color w:val="auto"/>
          <w:sz w:val="24"/>
          <w:szCs w:val="24"/>
          <w:lang w:eastAsia="pl-PL"/>
        </w:rPr>
        <w:t xml:space="preserve">lizatorami </w:t>
      </w:r>
      <w:r w:rsidRPr="00BC4562">
        <w:rPr>
          <w:rFonts w:ascii="Times New Roman" w:eastAsia="Times New Roman" w:hAnsi="Times New Roman" w:cs="Times New Roman"/>
          <w:color w:val="auto"/>
          <w:sz w:val="24"/>
          <w:szCs w:val="24"/>
          <w:lang w:eastAsia="pl-PL"/>
        </w:rPr>
        <w:t xml:space="preserve">zadania dot. nieodpłatnych prac społecznych. W porozumieniu </w:t>
      </w:r>
      <w:r w:rsidR="00C8656B">
        <w:rPr>
          <w:rFonts w:ascii="Times New Roman" w:eastAsia="Times New Roman" w:hAnsi="Times New Roman" w:cs="Times New Roman"/>
          <w:color w:val="auto"/>
          <w:sz w:val="24"/>
          <w:szCs w:val="24"/>
          <w:lang w:eastAsia="pl-PL"/>
        </w:rPr>
        <w:br/>
      </w:r>
      <w:r w:rsidR="00D075AE">
        <w:rPr>
          <w:rFonts w:ascii="Times New Roman" w:eastAsia="Times New Roman" w:hAnsi="Times New Roman" w:cs="Times New Roman"/>
          <w:color w:val="auto"/>
          <w:sz w:val="24"/>
          <w:szCs w:val="24"/>
          <w:lang w:eastAsia="pl-PL"/>
        </w:rPr>
        <w:t xml:space="preserve">z Aresztem Śledczym </w:t>
      </w:r>
      <w:r w:rsidRPr="00BC4562">
        <w:rPr>
          <w:rFonts w:ascii="Times New Roman" w:eastAsia="Times New Roman" w:hAnsi="Times New Roman" w:cs="Times New Roman"/>
          <w:color w:val="auto"/>
          <w:sz w:val="24"/>
          <w:szCs w:val="24"/>
          <w:lang w:eastAsia="pl-PL"/>
        </w:rPr>
        <w:t>w Sosnowcu oraz Sądem Rejonowym w Sosnowcu osoby skazane wykonywały prace społeczne na rzecz poniższych jednostek:</w:t>
      </w:r>
    </w:p>
    <w:p w14:paraId="40E47107" w14:textId="77777777" w:rsidR="00BC4562" w:rsidRPr="00BC4562" w:rsidRDefault="00BC4562" w:rsidP="00BC4562">
      <w:pPr>
        <w:pStyle w:val="Akapitzlist"/>
        <w:numPr>
          <w:ilvl w:val="0"/>
          <w:numId w:val="3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Stowarzyszenie Pomagamy Sercem, ul. Jana Dekerta 6, lok.16, 41-200 Sosnowiec</w:t>
      </w:r>
    </w:p>
    <w:p w14:paraId="16D0F4A9" w14:textId="77777777" w:rsidR="00BC4562" w:rsidRPr="00BC4562" w:rsidRDefault="00BC4562" w:rsidP="00BC4562">
      <w:pPr>
        <w:pStyle w:val="Akapitzlist"/>
        <w:numPr>
          <w:ilvl w:val="0"/>
          <w:numId w:val="3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Placówka wsparcia dziennego z elementami pracy ulicznej w Sosnowcu- Juliusz, ul. Czołgistów 5, 41-216 Sosnowiec prowadzony przez: Stowarzyszenie Pomocy Dzieciom i Młodzieży „Dom Aniołów Stróżów 40-061 Katowice, ul. Andrzeja 12a”</w:t>
      </w:r>
    </w:p>
    <w:p w14:paraId="6946A613" w14:textId="77777777" w:rsidR="00BC4562" w:rsidRPr="00BC4562" w:rsidRDefault="00BC4562" w:rsidP="00BC4562">
      <w:pPr>
        <w:pStyle w:val="Akapitzlist"/>
        <w:numPr>
          <w:ilvl w:val="0"/>
          <w:numId w:val="3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Stowarzyszenie Ogrodowe „ŚRODULA” w Sosnowcu, 41-219 Sosnowiec ul. Zagłębia Dąbrowskiego 9</w:t>
      </w:r>
    </w:p>
    <w:p w14:paraId="565E06F6" w14:textId="77777777" w:rsidR="00BC4562" w:rsidRPr="00BC4562" w:rsidRDefault="00BC4562" w:rsidP="00BC4562">
      <w:pPr>
        <w:pStyle w:val="Akapitzlist"/>
        <w:numPr>
          <w:ilvl w:val="0"/>
          <w:numId w:val="3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Caritas Diecezji Sosnowieckiej ul. Korczaka 5, 41-200 Sosnowiec</w:t>
      </w:r>
    </w:p>
    <w:p w14:paraId="703DDFF5" w14:textId="77777777" w:rsidR="00BC4562" w:rsidRPr="00BC4562" w:rsidRDefault="00BC4562" w:rsidP="00BC4562">
      <w:pPr>
        <w:pStyle w:val="Akapitzlist"/>
        <w:numPr>
          <w:ilvl w:val="0"/>
          <w:numId w:val="31"/>
        </w:numPr>
        <w:suppressAutoHyphens w:val="0"/>
        <w:spacing w:before="100" w:beforeAutospacing="1" w:after="100" w:afterAutospacing="1" w:line="240" w:lineRule="auto"/>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 xml:space="preserve">Hospicjum Sosnowieckie im. </w:t>
      </w:r>
      <w:r w:rsidR="00D075AE">
        <w:rPr>
          <w:rFonts w:ascii="Times New Roman" w:eastAsia="Times New Roman" w:hAnsi="Times New Roman" w:cs="Times New Roman"/>
          <w:color w:val="auto"/>
          <w:sz w:val="24"/>
          <w:szCs w:val="24"/>
          <w:lang w:eastAsia="pl-PL"/>
        </w:rPr>
        <w:t xml:space="preserve">św. </w:t>
      </w:r>
      <w:r w:rsidRPr="00BC4562">
        <w:rPr>
          <w:rFonts w:ascii="Times New Roman" w:eastAsia="Times New Roman" w:hAnsi="Times New Roman" w:cs="Times New Roman"/>
          <w:color w:val="auto"/>
          <w:sz w:val="24"/>
          <w:szCs w:val="24"/>
          <w:lang w:eastAsia="pl-PL"/>
        </w:rPr>
        <w:t>Tomasza Ap. ul. Mjr. Henryka Hubala-Dobrzańskiego 131</w:t>
      </w:r>
    </w:p>
    <w:p w14:paraId="10C5BCFB" w14:textId="77777777" w:rsidR="00BC4562" w:rsidRPr="00BC4562"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 xml:space="preserve">Łączna liczba osób skierowanych z Sądu Rejonowego w 2025r. wynosiła 115 osób. </w:t>
      </w:r>
      <w:r w:rsidR="00D075AE">
        <w:rPr>
          <w:rFonts w:ascii="Times New Roman" w:eastAsia="Times New Roman" w:hAnsi="Times New Roman" w:cs="Times New Roman"/>
          <w:color w:val="auto"/>
          <w:sz w:val="24"/>
          <w:szCs w:val="24"/>
          <w:lang w:eastAsia="pl-PL"/>
        </w:rPr>
        <w:t>Osoby te wykonywały</w:t>
      </w:r>
      <w:r w:rsidRPr="00BC4562">
        <w:rPr>
          <w:rFonts w:ascii="Times New Roman" w:eastAsia="Times New Roman" w:hAnsi="Times New Roman" w:cs="Times New Roman"/>
          <w:color w:val="auto"/>
          <w:sz w:val="24"/>
          <w:szCs w:val="24"/>
          <w:lang w:eastAsia="pl-PL"/>
        </w:rPr>
        <w:t xml:space="preserve"> głównie prace porządkowe oraz gospodarcze.</w:t>
      </w:r>
    </w:p>
    <w:p w14:paraId="0CEFB025" w14:textId="77777777" w:rsidR="00D4300D" w:rsidRPr="0001513C" w:rsidRDefault="00BC4562"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sidRPr="00BC4562">
        <w:rPr>
          <w:rFonts w:ascii="Times New Roman" w:eastAsia="Times New Roman" w:hAnsi="Times New Roman" w:cs="Times New Roman"/>
          <w:color w:val="auto"/>
          <w:sz w:val="24"/>
          <w:szCs w:val="24"/>
          <w:lang w:eastAsia="pl-PL"/>
        </w:rPr>
        <w:t>Natomiast chęć współpracy z Aresztem Śledczym w Sosnowcu, zgłosiła 1 organizacja pozarządowa- Caritas Diecezji Sosnowieckiej, gdzie miejscem wykonywania pracy przez skazanego był magazyn Caritas Diecezji Sosnowieckiej, Ul. Kołłątaja 83B, 42-506 Będzin.</w:t>
      </w:r>
    </w:p>
    <w:p w14:paraId="62452F71" w14:textId="77777777" w:rsidR="002C0E16" w:rsidRDefault="00BC4562" w:rsidP="00D075AE">
      <w:pPr>
        <w:pStyle w:val="Nagwek3"/>
        <w:rPr>
          <w:rFonts w:eastAsia="Times New Roman"/>
          <w:lang w:eastAsia="pl-PL"/>
        </w:rPr>
      </w:pPr>
      <w:bookmarkStart w:id="32" w:name="_Toc223516426"/>
      <w:r w:rsidRPr="00BC4562">
        <w:rPr>
          <w:rFonts w:eastAsia="Times New Roman"/>
          <w:lang w:eastAsia="pl-PL"/>
        </w:rPr>
        <w:t>Wydział Zamówień Publicznych i Centralnych Zakupów</w:t>
      </w:r>
      <w:bookmarkEnd w:id="32"/>
    </w:p>
    <w:p w14:paraId="1339DE24" w14:textId="77777777" w:rsidR="00BC4562" w:rsidRDefault="000E196C"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Wydział Zamówień Publicznych i Zakupów Centralnych prowadził w roku 20</w:t>
      </w:r>
      <w:r w:rsidR="00D075AE">
        <w:rPr>
          <w:rFonts w:ascii="Times New Roman" w:eastAsia="Times New Roman" w:hAnsi="Times New Roman" w:cs="Times New Roman"/>
          <w:color w:val="auto"/>
          <w:sz w:val="24"/>
          <w:szCs w:val="24"/>
          <w:lang w:eastAsia="pl-PL"/>
        </w:rPr>
        <w:t>25 dwa postępowania o udzielenie</w:t>
      </w:r>
      <w:r>
        <w:rPr>
          <w:rFonts w:ascii="Times New Roman" w:eastAsia="Times New Roman" w:hAnsi="Times New Roman" w:cs="Times New Roman"/>
          <w:color w:val="auto"/>
          <w:sz w:val="24"/>
          <w:szCs w:val="24"/>
          <w:lang w:eastAsia="pl-PL"/>
        </w:rPr>
        <w:t xml:space="preserve"> zamówienia publicznego</w:t>
      </w:r>
      <w:r w:rsidR="006E6F98">
        <w:rPr>
          <w:rFonts w:ascii="Times New Roman" w:eastAsia="Times New Roman" w:hAnsi="Times New Roman" w:cs="Times New Roman"/>
          <w:color w:val="auto"/>
          <w:sz w:val="24"/>
          <w:szCs w:val="24"/>
          <w:lang w:eastAsia="pl-PL"/>
        </w:rPr>
        <w:t xml:space="preserve">, co do których zostały zawarte umowy </w:t>
      </w:r>
      <w:r w:rsidR="00C8656B">
        <w:rPr>
          <w:rFonts w:ascii="Times New Roman" w:eastAsia="Times New Roman" w:hAnsi="Times New Roman" w:cs="Times New Roman"/>
          <w:color w:val="auto"/>
          <w:sz w:val="24"/>
          <w:szCs w:val="24"/>
          <w:lang w:eastAsia="pl-PL"/>
        </w:rPr>
        <w:br/>
      </w:r>
      <w:r w:rsidR="006E6F98">
        <w:rPr>
          <w:rFonts w:ascii="Times New Roman" w:eastAsia="Times New Roman" w:hAnsi="Times New Roman" w:cs="Times New Roman"/>
          <w:color w:val="auto"/>
          <w:sz w:val="24"/>
          <w:szCs w:val="24"/>
          <w:lang w:eastAsia="pl-PL"/>
        </w:rPr>
        <w:t xml:space="preserve">z organizacjami pozarządowymi. </w:t>
      </w:r>
    </w:p>
    <w:p w14:paraId="2E0BC79F" w14:textId="77777777" w:rsidR="000E196C" w:rsidRDefault="000E196C"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1. „Sprawowanie usług weterynaryjnych na rzecz Miejskiego Zakładu Usług Komunalnych </w:t>
      </w:r>
      <w:r w:rsidR="00C8656B">
        <w:rPr>
          <w:rFonts w:ascii="Times New Roman" w:eastAsia="Times New Roman" w:hAnsi="Times New Roman" w:cs="Times New Roman"/>
          <w:color w:val="auto"/>
          <w:sz w:val="24"/>
          <w:szCs w:val="24"/>
          <w:lang w:eastAsia="pl-PL"/>
        </w:rPr>
        <w:br/>
      </w:r>
      <w:r>
        <w:rPr>
          <w:rFonts w:ascii="Times New Roman" w:eastAsia="Times New Roman" w:hAnsi="Times New Roman" w:cs="Times New Roman"/>
          <w:color w:val="auto"/>
          <w:sz w:val="24"/>
          <w:szCs w:val="24"/>
          <w:lang w:eastAsia="pl-PL"/>
        </w:rPr>
        <w:t xml:space="preserve">w Sosnowcu” </w:t>
      </w:r>
      <w:r w:rsidR="006E6F98">
        <w:rPr>
          <w:rFonts w:ascii="Times New Roman" w:eastAsia="Times New Roman" w:hAnsi="Times New Roman" w:cs="Times New Roman"/>
          <w:color w:val="auto"/>
          <w:sz w:val="24"/>
          <w:szCs w:val="24"/>
          <w:lang w:eastAsia="pl-PL"/>
        </w:rPr>
        <w:t xml:space="preserve">na kwotę 480 000,00 zł </w:t>
      </w:r>
    </w:p>
    <w:p w14:paraId="14F5EF9D" w14:textId="77777777" w:rsidR="000E196C" w:rsidRDefault="000E196C"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2. „Sprawowanie usług weterynaryjnych na rzecz Miejskiego Zakładu Usług Komunalnych </w:t>
      </w:r>
      <w:r w:rsidR="00D54F49">
        <w:rPr>
          <w:rFonts w:ascii="Times New Roman" w:eastAsia="Times New Roman" w:hAnsi="Times New Roman" w:cs="Times New Roman"/>
          <w:color w:val="auto"/>
          <w:sz w:val="24"/>
          <w:szCs w:val="24"/>
          <w:lang w:eastAsia="pl-PL"/>
        </w:rPr>
        <w:br/>
      </w:r>
      <w:r>
        <w:rPr>
          <w:rFonts w:ascii="Times New Roman" w:eastAsia="Times New Roman" w:hAnsi="Times New Roman" w:cs="Times New Roman"/>
          <w:color w:val="auto"/>
          <w:sz w:val="24"/>
          <w:szCs w:val="24"/>
          <w:lang w:eastAsia="pl-PL"/>
        </w:rPr>
        <w:t xml:space="preserve">w Sosnowcu” </w:t>
      </w:r>
      <w:r w:rsidR="006E6F98">
        <w:rPr>
          <w:rFonts w:ascii="Times New Roman" w:eastAsia="Times New Roman" w:hAnsi="Times New Roman" w:cs="Times New Roman"/>
          <w:color w:val="auto"/>
          <w:sz w:val="24"/>
          <w:szCs w:val="24"/>
          <w:lang w:eastAsia="pl-PL"/>
        </w:rPr>
        <w:t xml:space="preserve">w zakresie części 1: Sprawowanie pełnej kompleksowej opieki weterynaryjnej zwierząt utrzymywanych w Schronisku dla bezdomnych zwierząt znajdującym się w strukturze organizacyjnej Miejskiego Zakładu Usług Komunalnych przy ul. Krzysztofa Kamila Baczyńskiego 2B w Sosnowcu nas kwotę 540 000,00 zł </w:t>
      </w:r>
    </w:p>
    <w:p w14:paraId="39F60D23" w14:textId="77777777" w:rsidR="00BC4562" w:rsidRPr="00FA58D6" w:rsidRDefault="006E6F98" w:rsidP="00C8656B">
      <w:pPr>
        <w:suppressAutoHyphens w:val="0"/>
        <w:spacing w:before="100" w:beforeAutospacing="1" w:after="100" w:afterAutospacing="1" w:line="240" w:lineRule="auto"/>
        <w:jc w:val="both"/>
        <w:rPr>
          <w:rFonts w:ascii="Times New Roman" w:eastAsia="Times New Roman" w:hAnsi="Times New Roman" w:cs="Times New Roman"/>
          <w:color w:val="auto"/>
          <w:sz w:val="24"/>
          <w:szCs w:val="24"/>
          <w:lang w:eastAsia="pl-PL"/>
        </w:rPr>
      </w:pPr>
      <w:r>
        <w:rPr>
          <w:rFonts w:ascii="Times New Roman" w:eastAsia="Times New Roman" w:hAnsi="Times New Roman" w:cs="Times New Roman"/>
          <w:color w:val="auto"/>
          <w:sz w:val="24"/>
          <w:szCs w:val="24"/>
          <w:lang w:eastAsia="pl-PL"/>
        </w:rPr>
        <w:t xml:space="preserve">W obu postępowaniach Zamawiającym był Miejski Zakład Usług Komunalnych, umowy zostały zawarte ze Stowarzyszeniem Opieki Nad Zwierzętami „NADZIEJA NA DOM” z siedzibą </w:t>
      </w:r>
      <w:r w:rsidR="00C8656B">
        <w:rPr>
          <w:rFonts w:ascii="Times New Roman" w:eastAsia="Times New Roman" w:hAnsi="Times New Roman" w:cs="Times New Roman"/>
          <w:color w:val="auto"/>
          <w:sz w:val="24"/>
          <w:szCs w:val="24"/>
          <w:lang w:eastAsia="pl-PL"/>
        </w:rPr>
        <w:br/>
      </w:r>
      <w:r>
        <w:rPr>
          <w:rFonts w:ascii="Times New Roman" w:eastAsia="Times New Roman" w:hAnsi="Times New Roman" w:cs="Times New Roman"/>
          <w:color w:val="auto"/>
          <w:sz w:val="24"/>
          <w:szCs w:val="24"/>
          <w:lang w:eastAsia="pl-PL"/>
        </w:rPr>
        <w:t>w Sosnowcu, przy ul. Stawowej 4.</w:t>
      </w:r>
    </w:p>
    <w:p w14:paraId="2F62CCE9" w14:textId="77777777" w:rsidR="007B6D26" w:rsidRDefault="00670521" w:rsidP="00B10357">
      <w:pPr>
        <w:pStyle w:val="Nagwek1"/>
      </w:pPr>
      <w:bookmarkStart w:id="33" w:name="_Toc223516427"/>
      <w:r>
        <w:t xml:space="preserve">9. </w:t>
      </w:r>
      <w:r w:rsidR="007B6D26">
        <w:t>PARTYCYPACYJNE TWORZENIE SYSTEMOWYCH I PROGRAMOWYCH ROZWIĄZAŃ W SFERZE ZADAŃ PUBLICZNYCH</w:t>
      </w:r>
      <w:bookmarkEnd w:id="33"/>
      <w:r w:rsidR="007B6D26">
        <w:t xml:space="preserve"> </w:t>
      </w:r>
    </w:p>
    <w:p w14:paraId="7C5BCE46" w14:textId="77777777" w:rsidR="00784698" w:rsidRDefault="00670521" w:rsidP="00B10357">
      <w:pPr>
        <w:pStyle w:val="Nagwek2"/>
      </w:pPr>
      <w:bookmarkStart w:id="34" w:name="_Toc223516428"/>
      <w:r>
        <w:t xml:space="preserve">9.1 </w:t>
      </w:r>
      <w:r w:rsidR="00784698">
        <w:t>Sosnowiecka Rada Sportu</w:t>
      </w:r>
      <w:bookmarkEnd w:id="34"/>
    </w:p>
    <w:p w14:paraId="69054625" w14:textId="77777777" w:rsidR="0090392A" w:rsidRDefault="00FF4812" w:rsidP="00C8656B">
      <w:pPr>
        <w:jc w:val="both"/>
        <w:rPr>
          <w:rFonts w:ascii="Times New Roman" w:hAnsi="Times New Roman" w:cs="Times New Roman"/>
          <w:sz w:val="24"/>
          <w:szCs w:val="24"/>
        </w:rPr>
      </w:pPr>
      <w:r w:rsidRPr="00FF4812">
        <w:rPr>
          <w:rFonts w:ascii="Times New Roman" w:hAnsi="Times New Roman" w:cs="Times New Roman"/>
          <w:b/>
          <w:sz w:val="24"/>
          <w:szCs w:val="24"/>
        </w:rPr>
        <w:t xml:space="preserve">Sosnowiecka </w:t>
      </w:r>
      <w:r w:rsidR="0090392A" w:rsidRPr="00FF4812">
        <w:rPr>
          <w:rFonts w:ascii="Times New Roman" w:hAnsi="Times New Roman" w:cs="Times New Roman"/>
          <w:b/>
          <w:sz w:val="24"/>
          <w:szCs w:val="24"/>
        </w:rPr>
        <w:t>Rada Sportu</w:t>
      </w:r>
      <w:r w:rsidR="0090392A">
        <w:rPr>
          <w:rFonts w:ascii="Times New Roman" w:hAnsi="Times New Roman" w:cs="Times New Roman"/>
          <w:sz w:val="24"/>
          <w:szCs w:val="24"/>
        </w:rPr>
        <w:t xml:space="preserve"> zakończyła kadencję z końcem 2024 roku i nie została formalnie powołana </w:t>
      </w:r>
      <w:r w:rsidR="00D075AE">
        <w:rPr>
          <w:rFonts w:ascii="Times New Roman" w:hAnsi="Times New Roman" w:cs="Times New Roman"/>
          <w:sz w:val="24"/>
          <w:szCs w:val="24"/>
        </w:rPr>
        <w:t xml:space="preserve">w </w:t>
      </w:r>
      <w:r w:rsidR="0090392A">
        <w:rPr>
          <w:rFonts w:ascii="Times New Roman" w:hAnsi="Times New Roman" w:cs="Times New Roman"/>
          <w:sz w:val="24"/>
          <w:szCs w:val="24"/>
        </w:rPr>
        <w:t xml:space="preserve">związku z czym w roku 2025 nie odbywały się posiedzenia ani inne działania statutowe Rady Sportu. </w:t>
      </w:r>
    </w:p>
    <w:p w14:paraId="0A60D6E1" w14:textId="77777777" w:rsidR="00784698" w:rsidRDefault="00670521" w:rsidP="00B10357">
      <w:pPr>
        <w:pStyle w:val="Nagwek2"/>
      </w:pPr>
      <w:bookmarkStart w:id="35" w:name="_Toc223516429"/>
      <w:r>
        <w:t xml:space="preserve">9.2 </w:t>
      </w:r>
      <w:r w:rsidR="00784698">
        <w:t>Sosnowiecka Rada Działalności Pożytku Publicznego</w:t>
      </w:r>
      <w:bookmarkEnd w:id="35"/>
    </w:p>
    <w:p w14:paraId="40203C9F" w14:textId="77777777" w:rsidR="001E472B" w:rsidRDefault="001E472B" w:rsidP="00784698">
      <w:pPr>
        <w:pStyle w:val="Bezodstpw"/>
      </w:pPr>
    </w:p>
    <w:p w14:paraId="2FC27329" w14:textId="77777777" w:rsidR="001E472B" w:rsidRDefault="001E472B" w:rsidP="00784698">
      <w:pPr>
        <w:pStyle w:val="Bezodstpw"/>
      </w:pPr>
    </w:p>
    <w:p w14:paraId="51C8A5BD" w14:textId="77777777" w:rsidR="0090392A" w:rsidRPr="0090392A" w:rsidRDefault="001E472B" w:rsidP="0090392A">
      <w:pPr>
        <w:jc w:val="both"/>
        <w:rPr>
          <w:rFonts w:ascii="Times New Roman" w:hAnsi="Times New Roman" w:cs="Times New Roman"/>
          <w:sz w:val="24"/>
          <w:szCs w:val="24"/>
        </w:rPr>
      </w:pPr>
      <w:r>
        <w:rPr>
          <w:noProof/>
          <w:lang w:eastAsia="pl-PL"/>
        </w:rPr>
        <w:drawing>
          <wp:anchor distT="0" distB="0" distL="114300" distR="114300" simplePos="0" relativeHeight="251673600" behindDoc="0" locked="0" layoutInCell="1" allowOverlap="1" wp14:anchorId="497BA820" wp14:editId="6F4C8372">
            <wp:simplePos x="0" y="0"/>
            <wp:positionH relativeFrom="column">
              <wp:posOffset>-2540</wp:posOffset>
            </wp:positionH>
            <wp:positionV relativeFrom="paragraph">
              <wp:posOffset>553085</wp:posOffset>
            </wp:positionV>
            <wp:extent cx="5850255" cy="3293110"/>
            <wp:effectExtent l="0" t="0" r="0" b="254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51202_165200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850255" cy="3293110"/>
                    </a:xfrm>
                    <a:prstGeom prst="rect">
                      <a:avLst/>
                    </a:prstGeom>
                    <a:ln>
                      <a:noFill/>
                    </a:ln>
                    <a:effectLst>
                      <a:softEdge rad="112500"/>
                    </a:effectLst>
                  </pic:spPr>
                </pic:pic>
              </a:graphicData>
            </a:graphic>
          </wp:anchor>
        </w:drawing>
      </w:r>
      <w:r w:rsidR="0090392A" w:rsidRPr="00FF4812">
        <w:rPr>
          <w:rFonts w:ascii="Times New Roman" w:hAnsi="Times New Roman" w:cs="Times New Roman"/>
          <w:b/>
          <w:sz w:val="24"/>
          <w:szCs w:val="24"/>
        </w:rPr>
        <w:t>Sosnowiecka Rada Działalności Pożytku Publicznego</w:t>
      </w:r>
      <w:r w:rsidR="0090392A" w:rsidRPr="0090392A">
        <w:rPr>
          <w:rFonts w:ascii="Times New Roman" w:hAnsi="Times New Roman" w:cs="Times New Roman"/>
          <w:sz w:val="24"/>
          <w:szCs w:val="24"/>
        </w:rPr>
        <w:t xml:space="preserve"> została powołana Zarządzeniem Prezydenta Miasta Sosnowca z dnia 26 czerwca 2024 na kadencję 2024 – 2027.</w:t>
      </w:r>
    </w:p>
    <w:p w14:paraId="198B2632" w14:textId="77777777" w:rsidR="0090392A" w:rsidRPr="0090392A" w:rsidRDefault="0090392A" w:rsidP="0090392A">
      <w:pPr>
        <w:jc w:val="both"/>
        <w:rPr>
          <w:rFonts w:ascii="Times New Roman" w:hAnsi="Times New Roman" w:cs="Times New Roman"/>
          <w:b/>
          <w:sz w:val="24"/>
          <w:szCs w:val="24"/>
        </w:rPr>
      </w:pPr>
      <w:r w:rsidRPr="0090392A">
        <w:rPr>
          <w:rFonts w:ascii="Times New Roman" w:hAnsi="Times New Roman" w:cs="Times New Roman"/>
          <w:sz w:val="24"/>
          <w:szCs w:val="24"/>
        </w:rPr>
        <w:t>W składzie Rady znaleźli się:</w:t>
      </w:r>
    </w:p>
    <w:p w14:paraId="0A44FA2C" w14:textId="77777777" w:rsidR="0090392A" w:rsidRPr="0090392A" w:rsidRDefault="0090392A" w:rsidP="0090392A">
      <w:pPr>
        <w:jc w:val="both"/>
        <w:rPr>
          <w:rFonts w:ascii="Times New Roman" w:hAnsi="Times New Roman" w:cs="Times New Roman"/>
          <w:sz w:val="24"/>
          <w:szCs w:val="24"/>
        </w:rPr>
      </w:pPr>
      <w:r w:rsidRPr="0090392A">
        <w:rPr>
          <w:rFonts w:ascii="Times New Roman" w:hAnsi="Times New Roman" w:cs="Times New Roman"/>
          <w:b/>
          <w:sz w:val="24"/>
          <w:szCs w:val="24"/>
        </w:rPr>
        <w:t>PRZEDSTAWICIELE ORGANIZACJI POZARZĄDOWYCH</w:t>
      </w:r>
    </w:p>
    <w:p w14:paraId="133E31B2" w14:textId="77777777" w:rsidR="0090392A" w:rsidRPr="0090392A" w:rsidRDefault="0090392A" w:rsidP="0090392A">
      <w:pPr>
        <w:numPr>
          <w:ilvl w:val="0"/>
          <w:numId w:val="33"/>
        </w:numPr>
        <w:contextualSpacing/>
        <w:jc w:val="both"/>
        <w:rPr>
          <w:rFonts w:ascii="Times New Roman" w:hAnsi="Times New Roman" w:cs="Times New Roman"/>
          <w:sz w:val="24"/>
          <w:szCs w:val="24"/>
        </w:rPr>
      </w:pPr>
      <w:r w:rsidRPr="0090392A">
        <w:rPr>
          <w:rFonts w:ascii="Times New Roman" w:hAnsi="Times New Roman" w:cs="Times New Roman"/>
          <w:sz w:val="24"/>
          <w:szCs w:val="24"/>
        </w:rPr>
        <w:t>Pani Zuzanna Teper-Solarz- Stowarzyszenie MOCnaMoc</w:t>
      </w:r>
    </w:p>
    <w:p w14:paraId="5405269F" w14:textId="77777777" w:rsidR="0090392A" w:rsidRPr="0090392A" w:rsidRDefault="0090392A" w:rsidP="0090392A">
      <w:pPr>
        <w:numPr>
          <w:ilvl w:val="0"/>
          <w:numId w:val="33"/>
        </w:numPr>
        <w:contextualSpacing/>
        <w:jc w:val="both"/>
        <w:rPr>
          <w:rFonts w:ascii="Times New Roman" w:hAnsi="Times New Roman" w:cs="Times New Roman"/>
          <w:sz w:val="24"/>
          <w:szCs w:val="24"/>
        </w:rPr>
      </w:pPr>
      <w:r w:rsidRPr="0090392A">
        <w:rPr>
          <w:rFonts w:ascii="Times New Roman" w:hAnsi="Times New Roman" w:cs="Times New Roman"/>
          <w:sz w:val="24"/>
          <w:szCs w:val="24"/>
        </w:rPr>
        <w:t>Pan Tomasz Ryrak – Fundacja im. Brata Alberta</w:t>
      </w:r>
    </w:p>
    <w:p w14:paraId="64A77B00" w14:textId="77777777" w:rsidR="0090392A" w:rsidRPr="0090392A" w:rsidRDefault="0090392A" w:rsidP="0090392A">
      <w:pPr>
        <w:numPr>
          <w:ilvl w:val="0"/>
          <w:numId w:val="33"/>
        </w:numPr>
        <w:contextualSpacing/>
        <w:jc w:val="both"/>
        <w:rPr>
          <w:rFonts w:ascii="Times New Roman" w:hAnsi="Times New Roman" w:cs="Times New Roman"/>
          <w:sz w:val="24"/>
          <w:szCs w:val="24"/>
        </w:rPr>
      </w:pPr>
      <w:r w:rsidRPr="0090392A">
        <w:rPr>
          <w:rFonts w:ascii="Times New Roman" w:hAnsi="Times New Roman" w:cs="Times New Roman"/>
          <w:sz w:val="24"/>
          <w:szCs w:val="24"/>
        </w:rPr>
        <w:t>Pani Roksana Rogala- Nowińska – Stowarzyszenie Twórców Sztuki „Passionis”</w:t>
      </w:r>
    </w:p>
    <w:p w14:paraId="082695A8" w14:textId="77777777" w:rsidR="0090392A" w:rsidRPr="0090392A" w:rsidRDefault="0090392A" w:rsidP="0090392A">
      <w:pPr>
        <w:numPr>
          <w:ilvl w:val="0"/>
          <w:numId w:val="33"/>
        </w:numPr>
        <w:contextualSpacing/>
        <w:jc w:val="both"/>
        <w:rPr>
          <w:rFonts w:ascii="Times New Roman" w:hAnsi="Times New Roman" w:cs="Times New Roman"/>
          <w:b/>
          <w:sz w:val="24"/>
          <w:szCs w:val="24"/>
        </w:rPr>
      </w:pPr>
      <w:r w:rsidRPr="0090392A">
        <w:rPr>
          <w:rFonts w:ascii="Times New Roman" w:hAnsi="Times New Roman" w:cs="Times New Roman"/>
          <w:sz w:val="24"/>
          <w:szCs w:val="24"/>
        </w:rPr>
        <w:t xml:space="preserve">Pan Paweł Pełka – Klub Żeglarski </w:t>
      </w:r>
      <w:r w:rsidR="0074281A">
        <w:rPr>
          <w:rFonts w:ascii="Times New Roman" w:hAnsi="Times New Roman" w:cs="Times New Roman"/>
          <w:sz w:val="24"/>
          <w:szCs w:val="24"/>
        </w:rPr>
        <w:t>„</w:t>
      </w:r>
      <w:r w:rsidRPr="0090392A">
        <w:rPr>
          <w:rFonts w:ascii="Times New Roman" w:hAnsi="Times New Roman" w:cs="Times New Roman"/>
          <w:sz w:val="24"/>
          <w:szCs w:val="24"/>
        </w:rPr>
        <w:t>Zagłębie</w:t>
      </w:r>
      <w:r w:rsidR="0074281A">
        <w:rPr>
          <w:rFonts w:ascii="Times New Roman" w:hAnsi="Times New Roman" w:cs="Times New Roman"/>
          <w:sz w:val="24"/>
          <w:szCs w:val="24"/>
        </w:rPr>
        <w:t>”</w:t>
      </w:r>
      <w:r w:rsidRPr="0090392A">
        <w:rPr>
          <w:rFonts w:ascii="Times New Roman" w:hAnsi="Times New Roman" w:cs="Times New Roman"/>
          <w:sz w:val="24"/>
          <w:szCs w:val="24"/>
        </w:rPr>
        <w:t xml:space="preserve"> w Sosnowcu</w:t>
      </w:r>
    </w:p>
    <w:p w14:paraId="4B47FBAA" w14:textId="77777777" w:rsidR="0090392A" w:rsidRPr="0090392A" w:rsidRDefault="0090392A" w:rsidP="0090392A">
      <w:pPr>
        <w:numPr>
          <w:ilvl w:val="0"/>
          <w:numId w:val="33"/>
        </w:numPr>
        <w:contextualSpacing/>
        <w:jc w:val="both"/>
        <w:rPr>
          <w:rFonts w:ascii="Times New Roman" w:hAnsi="Times New Roman" w:cs="Times New Roman"/>
          <w:b/>
          <w:sz w:val="24"/>
          <w:szCs w:val="24"/>
        </w:rPr>
      </w:pPr>
      <w:r w:rsidRPr="0090392A">
        <w:rPr>
          <w:rFonts w:ascii="Times New Roman" w:hAnsi="Times New Roman" w:cs="Times New Roman"/>
          <w:sz w:val="24"/>
          <w:szCs w:val="24"/>
        </w:rPr>
        <w:t>Pan Tomasz Kleszcz – AKS 2020 Górnik Niwka Sosnowiec</w:t>
      </w:r>
    </w:p>
    <w:p w14:paraId="238E73FD" w14:textId="77777777" w:rsidR="0090392A" w:rsidRPr="0090392A" w:rsidRDefault="0090392A" w:rsidP="0090392A">
      <w:pPr>
        <w:numPr>
          <w:ilvl w:val="0"/>
          <w:numId w:val="33"/>
        </w:numPr>
        <w:contextualSpacing/>
        <w:jc w:val="both"/>
        <w:rPr>
          <w:rFonts w:ascii="Times New Roman" w:hAnsi="Times New Roman" w:cs="Times New Roman"/>
          <w:b/>
          <w:sz w:val="24"/>
          <w:szCs w:val="24"/>
        </w:rPr>
      </w:pPr>
      <w:r w:rsidRPr="0090392A">
        <w:rPr>
          <w:rFonts w:ascii="Times New Roman" w:hAnsi="Times New Roman" w:cs="Times New Roman"/>
          <w:sz w:val="24"/>
          <w:szCs w:val="24"/>
        </w:rPr>
        <w:t>Pan Grzegorz Majewski – Kolejowy Klub Sportowy „Czarni” Sosnowiec</w:t>
      </w:r>
    </w:p>
    <w:p w14:paraId="2B047279" w14:textId="77777777" w:rsidR="0090392A" w:rsidRPr="0090392A" w:rsidRDefault="0090392A" w:rsidP="0090392A">
      <w:pPr>
        <w:ind w:left="720"/>
        <w:contextualSpacing/>
        <w:jc w:val="both"/>
        <w:rPr>
          <w:rFonts w:ascii="Times New Roman" w:hAnsi="Times New Roman" w:cs="Times New Roman"/>
          <w:b/>
          <w:sz w:val="24"/>
          <w:szCs w:val="24"/>
        </w:rPr>
      </w:pPr>
    </w:p>
    <w:p w14:paraId="64A86352" w14:textId="77777777" w:rsidR="0090392A" w:rsidRPr="0090392A" w:rsidRDefault="0090392A" w:rsidP="0090392A">
      <w:pPr>
        <w:jc w:val="both"/>
        <w:rPr>
          <w:rFonts w:ascii="Times New Roman" w:hAnsi="Times New Roman" w:cs="Times New Roman"/>
          <w:sz w:val="24"/>
          <w:szCs w:val="24"/>
        </w:rPr>
      </w:pPr>
      <w:r w:rsidRPr="0090392A">
        <w:rPr>
          <w:rFonts w:ascii="Times New Roman" w:hAnsi="Times New Roman" w:cs="Times New Roman"/>
          <w:b/>
          <w:sz w:val="24"/>
          <w:szCs w:val="24"/>
        </w:rPr>
        <w:t>PRZEDSTAWICIELE RADY MIEJSKIEJ W SOSNOWCU:</w:t>
      </w:r>
    </w:p>
    <w:p w14:paraId="2AF7390D" w14:textId="77777777" w:rsidR="0090392A" w:rsidRPr="0090392A" w:rsidRDefault="0090392A" w:rsidP="0090392A">
      <w:pPr>
        <w:numPr>
          <w:ilvl w:val="0"/>
          <w:numId w:val="34"/>
        </w:numPr>
        <w:contextualSpacing/>
        <w:jc w:val="both"/>
        <w:rPr>
          <w:rFonts w:ascii="Times New Roman" w:hAnsi="Times New Roman" w:cs="Times New Roman"/>
          <w:sz w:val="24"/>
          <w:szCs w:val="24"/>
        </w:rPr>
      </w:pPr>
      <w:r w:rsidRPr="0090392A">
        <w:rPr>
          <w:rFonts w:ascii="Times New Roman" w:hAnsi="Times New Roman" w:cs="Times New Roman"/>
          <w:sz w:val="24"/>
          <w:szCs w:val="24"/>
        </w:rPr>
        <w:t>Pani Beata Jankowska – Radna Miasta Sosnowiec</w:t>
      </w:r>
    </w:p>
    <w:p w14:paraId="69546FA7" w14:textId="77777777" w:rsidR="0090392A" w:rsidRPr="0090392A" w:rsidRDefault="0090392A" w:rsidP="0090392A">
      <w:pPr>
        <w:numPr>
          <w:ilvl w:val="0"/>
          <w:numId w:val="34"/>
        </w:numPr>
        <w:contextualSpacing/>
        <w:jc w:val="both"/>
        <w:rPr>
          <w:rFonts w:ascii="Times New Roman" w:hAnsi="Times New Roman" w:cs="Times New Roman"/>
          <w:b/>
          <w:sz w:val="24"/>
          <w:szCs w:val="24"/>
        </w:rPr>
      </w:pPr>
      <w:r w:rsidRPr="0090392A">
        <w:rPr>
          <w:rFonts w:ascii="Times New Roman" w:hAnsi="Times New Roman" w:cs="Times New Roman"/>
          <w:sz w:val="24"/>
          <w:szCs w:val="24"/>
        </w:rPr>
        <w:t>Pan Maciej Szafraniec– Radny Miasta Sosnowiec.</w:t>
      </w:r>
    </w:p>
    <w:p w14:paraId="674C41E4" w14:textId="77777777" w:rsidR="0090392A" w:rsidRPr="0090392A" w:rsidRDefault="0090392A" w:rsidP="0090392A">
      <w:pPr>
        <w:jc w:val="both"/>
        <w:rPr>
          <w:rFonts w:ascii="Times New Roman" w:hAnsi="Times New Roman" w:cs="Times New Roman"/>
          <w:b/>
          <w:sz w:val="24"/>
          <w:szCs w:val="24"/>
        </w:rPr>
      </w:pPr>
    </w:p>
    <w:p w14:paraId="7388BB11" w14:textId="77777777" w:rsidR="0090392A" w:rsidRPr="0090392A" w:rsidRDefault="0090392A" w:rsidP="0090392A">
      <w:pPr>
        <w:jc w:val="both"/>
        <w:rPr>
          <w:rFonts w:ascii="Times New Roman" w:hAnsi="Times New Roman" w:cs="Times New Roman"/>
          <w:sz w:val="24"/>
          <w:szCs w:val="24"/>
        </w:rPr>
      </w:pPr>
      <w:r w:rsidRPr="0090392A">
        <w:rPr>
          <w:rFonts w:ascii="Times New Roman" w:hAnsi="Times New Roman" w:cs="Times New Roman"/>
          <w:b/>
          <w:sz w:val="24"/>
          <w:szCs w:val="24"/>
        </w:rPr>
        <w:t>PRZEDSTAWICIELE WYDZIAŁÓW URZĘDU MIEJSKIEGO:</w:t>
      </w:r>
    </w:p>
    <w:p w14:paraId="5F7D62F3" w14:textId="77777777" w:rsidR="0090392A" w:rsidRPr="0090392A" w:rsidRDefault="0090392A" w:rsidP="0074281A">
      <w:pPr>
        <w:numPr>
          <w:ilvl w:val="0"/>
          <w:numId w:val="35"/>
        </w:numPr>
        <w:contextualSpacing/>
        <w:rPr>
          <w:rFonts w:ascii="Times New Roman" w:hAnsi="Times New Roman" w:cs="Times New Roman"/>
          <w:sz w:val="24"/>
          <w:szCs w:val="24"/>
        </w:rPr>
      </w:pPr>
      <w:r w:rsidRPr="0090392A">
        <w:rPr>
          <w:rFonts w:ascii="Times New Roman" w:hAnsi="Times New Roman" w:cs="Times New Roman"/>
          <w:sz w:val="24"/>
          <w:szCs w:val="24"/>
        </w:rPr>
        <w:t>Pani Paulina Adamus – Przedstawiciel Wydziału Współpracy z Organizacjami Pozarządowymi</w:t>
      </w:r>
    </w:p>
    <w:p w14:paraId="6849F425" w14:textId="77777777" w:rsidR="0090392A" w:rsidRPr="0090392A" w:rsidRDefault="0090392A" w:rsidP="0074281A">
      <w:pPr>
        <w:numPr>
          <w:ilvl w:val="0"/>
          <w:numId w:val="35"/>
        </w:numPr>
        <w:contextualSpacing/>
        <w:rPr>
          <w:rFonts w:ascii="Times New Roman" w:hAnsi="Times New Roman" w:cs="Times New Roman"/>
          <w:sz w:val="24"/>
          <w:szCs w:val="24"/>
        </w:rPr>
      </w:pPr>
      <w:r w:rsidRPr="0090392A">
        <w:rPr>
          <w:rFonts w:ascii="Times New Roman" w:hAnsi="Times New Roman" w:cs="Times New Roman"/>
          <w:sz w:val="24"/>
          <w:szCs w:val="24"/>
        </w:rPr>
        <w:t>Pani Olga Klank - Przedstawiciel Wydziału Współpracy z Organizacjami Pozarządowymi</w:t>
      </w:r>
    </w:p>
    <w:p w14:paraId="7828108C" w14:textId="77777777" w:rsidR="0090392A" w:rsidRPr="0090392A" w:rsidRDefault="0090392A" w:rsidP="0074281A">
      <w:pPr>
        <w:numPr>
          <w:ilvl w:val="0"/>
          <w:numId w:val="35"/>
        </w:numPr>
        <w:contextualSpacing/>
        <w:rPr>
          <w:rFonts w:ascii="Times New Roman" w:hAnsi="Times New Roman" w:cs="Times New Roman"/>
          <w:sz w:val="24"/>
          <w:szCs w:val="24"/>
        </w:rPr>
      </w:pPr>
      <w:r w:rsidRPr="0090392A">
        <w:rPr>
          <w:rFonts w:ascii="Times New Roman" w:hAnsi="Times New Roman" w:cs="Times New Roman"/>
          <w:sz w:val="24"/>
          <w:szCs w:val="24"/>
        </w:rPr>
        <w:t>Pani Kamila Orkisz- Błaszkiewicz – Przedstawiciel Wydziału Polityki Społecznej</w:t>
      </w:r>
    </w:p>
    <w:p w14:paraId="340FB449" w14:textId="77777777" w:rsidR="0090392A" w:rsidRPr="0090392A" w:rsidRDefault="0090392A" w:rsidP="0074281A">
      <w:pPr>
        <w:numPr>
          <w:ilvl w:val="0"/>
          <w:numId w:val="35"/>
        </w:numPr>
        <w:contextualSpacing/>
        <w:rPr>
          <w:rFonts w:ascii="Times New Roman" w:hAnsi="Times New Roman" w:cs="Times New Roman"/>
          <w:sz w:val="24"/>
          <w:szCs w:val="24"/>
        </w:rPr>
      </w:pPr>
      <w:r w:rsidRPr="0090392A">
        <w:rPr>
          <w:rFonts w:ascii="Times New Roman" w:hAnsi="Times New Roman" w:cs="Times New Roman"/>
          <w:sz w:val="24"/>
          <w:szCs w:val="24"/>
        </w:rPr>
        <w:t>Pani Dobrawa Skonieczna – Gawlik – Przedstawiciel Wydziału Kultury i Promocji Miasta.</w:t>
      </w:r>
    </w:p>
    <w:p w14:paraId="59841DE0" w14:textId="77777777" w:rsidR="0090392A" w:rsidRPr="0090392A" w:rsidRDefault="0090392A" w:rsidP="0090392A">
      <w:pPr>
        <w:jc w:val="both"/>
        <w:rPr>
          <w:rFonts w:ascii="Times New Roman" w:hAnsi="Times New Roman" w:cs="Times New Roman"/>
          <w:sz w:val="24"/>
          <w:szCs w:val="24"/>
        </w:rPr>
      </w:pPr>
    </w:p>
    <w:p w14:paraId="3C7AED8C" w14:textId="77777777" w:rsidR="0090392A" w:rsidRPr="0090392A" w:rsidRDefault="0090392A" w:rsidP="0090392A">
      <w:pPr>
        <w:jc w:val="both"/>
        <w:rPr>
          <w:rFonts w:ascii="Times New Roman" w:hAnsi="Times New Roman" w:cs="Times New Roman"/>
          <w:sz w:val="24"/>
          <w:szCs w:val="24"/>
        </w:rPr>
      </w:pPr>
      <w:r>
        <w:rPr>
          <w:rFonts w:ascii="Times New Roman" w:hAnsi="Times New Roman" w:cs="Times New Roman"/>
          <w:sz w:val="24"/>
          <w:szCs w:val="24"/>
        </w:rPr>
        <w:t>W 2025</w:t>
      </w:r>
      <w:r w:rsidR="0075419F">
        <w:rPr>
          <w:rFonts w:ascii="Times New Roman" w:hAnsi="Times New Roman" w:cs="Times New Roman"/>
          <w:sz w:val="24"/>
          <w:szCs w:val="24"/>
        </w:rPr>
        <w:t xml:space="preserve"> roku odbyły się cztery</w:t>
      </w:r>
      <w:r w:rsidRPr="0090392A">
        <w:rPr>
          <w:rFonts w:ascii="Times New Roman" w:hAnsi="Times New Roman" w:cs="Times New Roman"/>
          <w:sz w:val="24"/>
          <w:szCs w:val="24"/>
        </w:rPr>
        <w:t xml:space="preserve"> posiedzenia Sosnowieckiej Rady Działalności Pożytku Publicznego kadencji 2024 – 2027. </w:t>
      </w:r>
    </w:p>
    <w:p w14:paraId="52F7DF29" w14:textId="77777777" w:rsidR="0074281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 xml:space="preserve">    </w:t>
      </w:r>
      <w:r w:rsidRPr="00FF4812">
        <w:rPr>
          <w:rFonts w:ascii="Times New Roman" w:hAnsi="Times New Roman" w:cs="Times New Roman"/>
          <w:b/>
          <w:sz w:val="24"/>
          <w:szCs w:val="24"/>
        </w:rPr>
        <w:t>W dniu 05.02.2025</w:t>
      </w:r>
      <w:r w:rsidRPr="0090392A">
        <w:rPr>
          <w:rFonts w:ascii="Times New Roman" w:hAnsi="Times New Roman" w:cs="Times New Roman"/>
          <w:sz w:val="24"/>
          <w:szCs w:val="24"/>
        </w:rPr>
        <w:t xml:space="preserve"> roku, w Sosnowieckim Centrum Organizacji Pozarządowych przy ulicy </w:t>
      </w:r>
      <w:r w:rsidR="00FF4812">
        <w:rPr>
          <w:rFonts w:ascii="Times New Roman" w:hAnsi="Times New Roman" w:cs="Times New Roman"/>
          <w:sz w:val="24"/>
          <w:szCs w:val="24"/>
        </w:rPr>
        <w:t>Plac Kościuszki 5, odbyło się</w:t>
      </w:r>
      <w:r w:rsidRPr="0090392A">
        <w:rPr>
          <w:rFonts w:ascii="Times New Roman" w:hAnsi="Times New Roman" w:cs="Times New Roman"/>
          <w:sz w:val="24"/>
          <w:szCs w:val="24"/>
        </w:rPr>
        <w:t xml:space="preserve"> posiedzenie Sosnowieckiej Rady Działalności Pożytku Publicznego kadencji 2024-2027.</w:t>
      </w:r>
    </w:p>
    <w:p w14:paraId="0A3916CB" w14:textId="77777777" w:rsidR="0090392A" w:rsidRPr="0090392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 xml:space="preserve">    Dyżury członków Rady- omówiono zmianę formuły dyżurów, które będą się odbywały na zgłoszenie potrzeby przez organizację pozarządową</w:t>
      </w:r>
    </w:p>
    <w:p w14:paraId="4B2C16A1" w14:textId="77777777" w:rsidR="0090392A" w:rsidRPr="0090392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 xml:space="preserve">    Działania w ramach kampanii pn.: „Zostaw swoje 1,5% w Sosnowcu”. Członkowie Rady wspólnie podjęli decyzję o możliwie maksymalnej współpracy w zakresie rozpowszechniania idei przekazywania 1,5% podatku na sosnowieckie organizacje pozarządowe. Uwzględniono wzajemne informowanie się o rodzajach działalności jaką prowadzą sosnowieckie OPP.</w:t>
      </w:r>
    </w:p>
    <w:p w14:paraId="756CF0C2" w14:textId="77777777" w:rsidR="0090392A" w:rsidRPr="0090392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 xml:space="preserve">    Propozycja współpracy z Sosnowiecką Radą Kobiet- Pan Przewodniczący Paweł Pełka poinformował członków Rady o propozycji współpracy jaką otrzymał od Pani Przewodniczącej Sosnowieckiej Rady Kobiet. Celem spotkania </w:t>
      </w:r>
      <w:r w:rsidR="0074281A">
        <w:rPr>
          <w:rFonts w:ascii="Times New Roman" w:hAnsi="Times New Roman" w:cs="Times New Roman"/>
          <w:sz w:val="24"/>
          <w:szCs w:val="24"/>
        </w:rPr>
        <w:t>było</w:t>
      </w:r>
      <w:r w:rsidRPr="0090392A">
        <w:rPr>
          <w:rFonts w:ascii="Times New Roman" w:hAnsi="Times New Roman" w:cs="Times New Roman"/>
          <w:sz w:val="24"/>
          <w:szCs w:val="24"/>
        </w:rPr>
        <w:t xml:space="preserve"> poznanie się obu Rad, zaprezentowania aktywności i znalezienie wspólnych pła</w:t>
      </w:r>
      <w:r w:rsidR="0074281A">
        <w:rPr>
          <w:rFonts w:ascii="Times New Roman" w:hAnsi="Times New Roman" w:cs="Times New Roman"/>
          <w:sz w:val="24"/>
          <w:szCs w:val="24"/>
        </w:rPr>
        <w:t xml:space="preserve">szczyzn do działania, a także  </w:t>
      </w:r>
      <w:r w:rsidRPr="0090392A">
        <w:rPr>
          <w:rFonts w:ascii="Times New Roman" w:hAnsi="Times New Roman" w:cs="Times New Roman"/>
          <w:sz w:val="24"/>
          <w:szCs w:val="24"/>
        </w:rPr>
        <w:t>wypracowanie pomysłów na wspólne inicjatywy.</w:t>
      </w:r>
    </w:p>
    <w:p w14:paraId="6F5D2D3F" w14:textId="77777777" w:rsidR="0090392A" w:rsidRPr="0075419F" w:rsidRDefault="0090392A" w:rsidP="00C8656B">
      <w:pPr>
        <w:jc w:val="both"/>
        <w:rPr>
          <w:rFonts w:ascii="Times New Roman" w:hAnsi="Times New Roman" w:cs="Times New Roman"/>
          <w:sz w:val="24"/>
          <w:szCs w:val="24"/>
          <w:u w:val="single"/>
        </w:rPr>
      </w:pPr>
      <w:r w:rsidRPr="0075419F">
        <w:rPr>
          <w:rFonts w:ascii="Times New Roman" w:hAnsi="Times New Roman" w:cs="Times New Roman"/>
          <w:sz w:val="24"/>
          <w:szCs w:val="24"/>
          <w:u w:val="single"/>
        </w:rPr>
        <w:t>Prezentacja Passionis- Pani Roksana Rogala-Nowińska.</w:t>
      </w:r>
    </w:p>
    <w:p w14:paraId="649DC3F1" w14:textId="77777777" w:rsidR="0090392A" w:rsidRPr="0090392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Pani Roksana zaprezentowała działania swojej organizacji, przedstawiając obszar w jakim działa, czyli: spektakle teatralne, śpiew oraz szkolenia dla dzieci z zakresu wokalnego, taniec, układy choreograficzne, współpraca z NGO, prowadzenie konkursów talentów, konferansjerka, animacje</w:t>
      </w:r>
      <w:r>
        <w:rPr>
          <w:rFonts w:ascii="Times New Roman" w:hAnsi="Times New Roman" w:cs="Times New Roman"/>
          <w:sz w:val="24"/>
          <w:szCs w:val="24"/>
        </w:rPr>
        <w:t xml:space="preserve"> oraz wiele innych.</w:t>
      </w:r>
    </w:p>
    <w:p w14:paraId="1372F0B6" w14:textId="77777777" w:rsidR="0090392A" w:rsidRPr="0090392A" w:rsidRDefault="00FF4812" w:rsidP="00C8656B">
      <w:pPr>
        <w:jc w:val="both"/>
        <w:rPr>
          <w:rFonts w:ascii="Times New Roman" w:hAnsi="Times New Roman" w:cs="Times New Roman"/>
          <w:sz w:val="24"/>
          <w:szCs w:val="24"/>
        </w:rPr>
      </w:pPr>
      <w:r>
        <w:rPr>
          <w:rFonts w:ascii="Times New Roman" w:hAnsi="Times New Roman" w:cs="Times New Roman"/>
          <w:sz w:val="24"/>
          <w:szCs w:val="24"/>
        </w:rPr>
        <w:t xml:space="preserve">Kolejne </w:t>
      </w:r>
      <w:r w:rsidR="0090392A" w:rsidRPr="0090392A">
        <w:rPr>
          <w:rFonts w:ascii="Times New Roman" w:hAnsi="Times New Roman" w:cs="Times New Roman"/>
          <w:sz w:val="24"/>
          <w:szCs w:val="24"/>
        </w:rPr>
        <w:t xml:space="preserve">posiedzenie Sosnowieckiej Rady Działalności Pożytku Publicznego odbyło się w </w:t>
      </w:r>
      <w:r w:rsidR="0090392A" w:rsidRPr="00FF4812">
        <w:rPr>
          <w:rFonts w:ascii="Times New Roman" w:hAnsi="Times New Roman" w:cs="Times New Roman"/>
          <w:b/>
          <w:sz w:val="24"/>
          <w:szCs w:val="24"/>
        </w:rPr>
        <w:t>dniu 16.05.2025r</w:t>
      </w:r>
      <w:r w:rsidR="0090392A" w:rsidRPr="0090392A">
        <w:rPr>
          <w:rFonts w:ascii="Times New Roman" w:hAnsi="Times New Roman" w:cs="Times New Roman"/>
          <w:sz w:val="24"/>
          <w:szCs w:val="24"/>
        </w:rPr>
        <w:t>, w siedzibie Klubu Żeglarskiego “Zagłębie”- Zalew Przeczycko-Siewierski, Przystań Klubu Żeglar</w:t>
      </w:r>
      <w:r>
        <w:rPr>
          <w:rFonts w:ascii="Times New Roman" w:hAnsi="Times New Roman" w:cs="Times New Roman"/>
          <w:sz w:val="24"/>
          <w:szCs w:val="24"/>
        </w:rPr>
        <w:t>skiego “Zagłębie”.</w:t>
      </w:r>
    </w:p>
    <w:p w14:paraId="3B8928C5" w14:textId="77777777" w:rsidR="0090392A" w:rsidRPr="00614AC1" w:rsidRDefault="0090392A" w:rsidP="00C8656B">
      <w:pPr>
        <w:jc w:val="both"/>
        <w:rPr>
          <w:rFonts w:ascii="Times New Roman" w:hAnsi="Times New Roman" w:cs="Times New Roman"/>
          <w:sz w:val="24"/>
          <w:szCs w:val="24"/>
          <w:u w:val="single"/>
        </w:rPr>
      </w:pPr>
      <w:r w:rsidRPr="0075419F">
        <w:rPr>
          <w:rFonts w:ascii="Times New Roman" w:hAnsi="Times New Roman" w:cs="Times New Roman"/>
          <w:sz w:val="24"/>
          <w:szCs w:val="24"/>
          <w:u w:val="single"/>
        </w:rPr>
        <w:t>Pan Przewodniczący przedstawił historię klubu Że</w:t>
      </w:r>
      <w:r w:rsidR="00614AC1">
        <w:rPr>
          <w:rFonts w:ascii="Times New Roman" w:hAnsi="Times New Roman" w:cs="Times New Roman"/>
          <w:sz w:val="24"/>
          <w:szCs w:val="24"/>
          <w:u w:val="single"/>
        </w:rPr>
        <w:t>glarskiego Zagłębie w Sosnowcu.</w:t>
      </w:r>
    </w:p>
    <w:p w14:paraId="17EDDF51" w14:textId="77777777" w:rsidR="0090392A" w:rsidRPr="0090392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Klub Żeglarski Zagłębie to aktywna organizacja żeglarska w Sosnowcu, oferująca kursy żeglarskie i motorowodne, rejsy, szkolenia dla dzieci i dorosłych oraz propagowanie kultury że</w:t>
      </w:r>
      <w:r w:rsidR="00FF4812">
        <w:rPr>
          <w:rFonts w:ascii="Times New Roman" w:hAnsi="Times New Roman" w:cs="Times New Roman"/>
          <w:sz w:val="24"/>
          <w:szCs w:val="24"/>
        </w:rPr>
        <w:t xml:space="preserve">glarskiej i ochrony środowiska. </w:t>
      </w:r>
      <w:r w:rsidRPr="0090392A">
        <w:rPr>
          <w:rFonts w:ascii="Times New Roman" w:hAnsi="Times New Roman" w:cs="Times New Roman"/>
          <w:sz w:val="24"/>
          <w:szCs w:val="24"/>
        </w:rPr>
        <w:t xml:space="preserve">Jest zarejestrowany przy ul. Rzeźniczej 12 w Sosnowcu </w:t>
      </w:r>
      <w:r w:rsidR="00D54F49">
        <w:rPr>
          <w:rFonts w:ascii="Times New Roman" w:hAnsi="Times New Roman" w:cs="Times New Roman"/>
          <w:sz w:val="24"/>
          <w:szCs w:val="24"/>
        </w:rPr>
        <w:br/>
      </w:r>
      <w:r w:rsidRPr="0090392A">
        <w:rPr>
          <w:rFonts w:ascii="Times New Roman" w:hAnsi="Times New Roman" w:cs="Times New Roman"/>
          <w:sz w:val="24"/>
          <w:szCs w:val="24"/>
        </w:rPr>
        <w:t>i skupia miłośników turystyki żeglarskiej, zarówno śródlądowej, jak i mors</w:t>
      </w:r>
      <w:r w:rsidR="00FF4812">
        <w:rPr>
          <w:rFonts w:ascii="Times New Roman" w:hAnsi="Times New Roman" w:cs="Times New Roman"/>
          <w:sz w:val="24"/>
          <w:szCs w:val="24"/>
        </w:rPr>
        <w:t>kiej, oraz rekreacji sportowej.</w:t>
      </w:r>
    </w:p>
    <w:p w14:paraId="1B9CE06C" w14:textId="77777777" w:rsidR="0090392A" w:rsidRPr="0090392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Następnie przyjęto Sprawozdanie z programu współpracy miasta Sosnowca z organizac</w:t>
      </w:r>
      <w:r w:rsidR="00FF4812">
        <w:rPr>
          <w:rFonts w:ascii="Times New Roman" w:hAnsi="Times New Roman" w:cs="Times New Roman"/>
          <w:sz w:val="24"/>
          <w:szCs w:val="24"/>
        </w:rPr>
        <w:t>jami pozarządowymi za 2024 rok.</w:t>
      </w:r>
    </w:p>
    <w:p w14:paraId="6C5A5956" w14:textId="77777777" w:rsidR="0074281A" w:rsidRDefault="0090392A" w:rsidP="00C8656B">
      <w:pPr>
        <w:jc w:val="both"/>
        <w:rPr>
          <w:rFonts w:ascii="Times New Roman" w:hAnsi="Times New Roman" w:cs="Times New Roman"/>
          <w:sz w:val="24"/>
          <w:szCs w:val="24"/>
        </w:rPr>
      </w:pPr>
      <w:r w:rsidRPr="00FF4812">
        <w:rPr>
          <w:rFonts w:ascii="Times New Roman" w:hAnsi="Times New Roman" w:cs="Times New Roman"/>
          <w:b/>
          <w:sz w:val="24"/>
          <w:szCs w:val="24"/>
        </w:rPr>
        <w:t>W dniu 15.09.2025 roku</w:t>
      </w:r>
      <w:r w:rsidRPr="0090392A">
        <w:rPr>
          <w:rFonts w:ascii="Times New Roman" w:hAnsi="Times New Roman" w:cs="Times New Roman"/>
          <w:sz w:val="24"/>
          <w:szCs w:val="24"/>
        </w:rPr>
        <w:t xml:space="preserve">,  w siedzibie Amatorskiego Klubu Sportowego 2020 Górnik Niwka Sosnowiec, ul. </w:t>
      </w:r>
      <w:r w:rsidR="0075419F">
        <w:rPr>
          <w:rFonts w:ascii="Times New Roman" w:hAnsi="Times New Roman" w:cs="Times New Roman"/>
          <w:sz w:val="24"/>
          <w:szCs w:val="24"/>
        </w:rPr>
        <w:t>Orląt Lwowskich 70 odbyło się kolejne</w:t>
      </w:r>
      <w:r w:rsidRPr="0090392A">
        <w:rPr>
          <w:rFonts w:ascii="Times New Roman" w:hAnsi="Times New Roman" w:cs="Times New Roman"/>
          <w:sz w:val="24"/>
          <w:szCs w:val="24"/>
        </w:rPr>
        <w:t xml:space="preserve"> posiedzenie Sosnowieckiej Rady Działalności Pożytku Publicznego kadencji 2024-2027.  </w:t>
      </w:r>
    </w:p>
    <w:p w14:paraId="61222ABB" w14:textId="77777777" w:rsidR="0090392A" w:rsidRPr="0075419F" w:rsidRDefault="0090392A" w:rsidP="00C8656B">
      <w:pPr>
        <w:jc w:val="both"/>
        <w:rPr>
          <w:rFonts w:ascii="Times New Roman" w:hAnsi="Times New Roman" w:cs="Times New Roman"/>
          <w:sz w:val="24"/>
          <w:szCs w:val="24"/>
          <w:u w:val="single"/>
        </w:rPr>
      </w:pPr>
      <w:r w:rsidRPr="0075419F">
        <w:rPr>
          <w:rFonts w:ascii="Times New Roman" w:hAnsi="Times New Roman" w:cs="Times New Roman"/>
          <w:sz w:val="24"/>
          <w:szCs w:val="24"/>
          <w:u w:val="single"/>
        </w:rPr>
        <w:t>Pan Prezes Tomasz Kleszcz przedstawił historię Amatorskiego Klubu Sportow</w:t>
      </w:r>
      <w:r w:rsidR="00FF4812" w:rsidRPr="0075419F">
        <w:rPr>
          <w:rFonts w:ascii="Times New Roman" w:hAnsi="Times New Roman" w:cs="Times New Roman"/>
          <w:sz w:val="24"/>
          <w:szCs w:val="24"/>
          <w:u w:val="single"/>
        </w:rPr>
        <w:t>ego 2020 Górnik Niwka Sosnowiec</w:t>
      </w:r>
    </w:p>
    <w:p w14:paraId="76CE36C0" w14:textId="77777777" w:rsidR="0090392A" w:rsidRPr="0090392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 xml:space="preserve">Klub AKS 2020 Górnik Niwka Sosnowiec skupia się na pracy z dziećmi w wieku 4-18 lat. Głównym celem jest zachęcenie jak największej liczby dzieci i młodzieży do uprawiania aktywności fizycznej. Promowanie zdrowego stylu życia jak również przekazywanie wartości oraz zasad fair play. Piłka nożna ma wpływ na kształtowanie samodzielności, sumienności oraz pozytywnego podejścia do życia. Klub dąży do tego, by każdy zawodnik doświadczał jak najwięcej radości z gry w piłkę nożną, by każde dziecko, niezależnie od umiejętności </w:t>
      </w:r>
      <w:r w:rsidR="00D54F49">
        <w:rPr>
          <w:rFonts w:ascii="Times New Roman" w:hAnsi="Times New Roman" w:cs="Times New Roman"/>
          <w:sz w:val="24"/>
          <w:szCs w:val="24"/>
        </w:rPr>
        <w:br/>
      </w:r>
      <w:r w:rsidRPr="0090392A">
        <w:rPr>
          <w:rFonts w:ascii="Times New Roman" w:hAnsi="Times New Roman" w:cs="Times New Roman"/>
          <w:sz w:val="24"/>
          <w:szCs w:val="24"/>
        </w:rPr>
        <w:t>i predyspozycji miało możliwość poznania korzyści z uprawiania piłki nożnej, doświadczenia sportowych emocji, poznania i zi</w:t>
      </w:r>
      <w:r w:rsidR="00FF4812">
        <w:rPr>
          <w:rFonts w:ascii="Times New Roman" w:hAnsi="Times New Roman" w:cs="Times New Roman"/>
          <w:sz w:val="24"/>
          <w:szCs w:val="24"/>
        </w:rPr>
        <w:t>ntegrowania się z rówieśnikami.</w:t>
      </w:r>
    </w:p>
    <w:p w14:paraId="60175663" w14:textId="77777777" w:rsidR="0090392A" w:rsidRPr="0090392A" w:rsidRDefault="0090392A" w:rsidP="00C8656B">
      <w:pPr>
        <w:jc w:val="both"/>
        <w:rPr>
          <w:rFonts w:ascii="Times New Roman" w:hAnsi="Times New Roman" w:cs="Times New Roman"/>
          <w:sz w:val="24"/>
          <w:szCs w:val="24"/>
        </w:rPr>
      </w:pPr>
      <w:r w:rsidRPr="0090392A">
        <w:rPr>
          <w:rFonts w:ascii="Times New Roman" w:hAnsi="Times New Roman" w:cs="Times New Roman"/>
          <w:sz w:val="24"/>
          <w:szCs w:val="24"/>
        </w:rPr>
        <w:t xml:space="preserve">Następnie pozytywnie zaopiniowano projekt Programu współpracy Miasta Sosnowca </w:t>
      </w:r>
      <w:r w:rsidR="00614AC1">
        <w:rPr>
          <w:rFonts w:ascii="Times New Roman" w:hAnsi="Times New Roman" w:cs="Times New Roman"/>
          <w:sz w:val="24"/>
          <w:szCs w:val="24"/>
        </w:rPr>
        <w:br/>
      </w:r>
      <w:r w:rsidRPr="0090392A">
        <w:rPr>
          <w:rFonts w:ascii="Times New Roman" w:hAnsi="Times New Roman" w:cs="Times New Roman"/>
          <w:sz w:val="24"/>
          <w:szCs w:val="24"/>
        </w:rPr>
        <w:t>z organizacjami pozarządowymi oraz podmiotami prowadzącymi działalność p</w:t>
      </w:r>
      <w:r w:rsidR="00FF4812">
        <w:rPr>
          <w:rFonts w:ascii="Times New Roman" w:hAnsi="Times New Roman" w:cs="Times New Roman"/>
          <w:sz w:val="24"/>
          <w:szCs w:val="24"/>
        </w:rPr>
        <w:t>ożytku publicznego na rok 2026.</w:t>
      </w:r>
    </w:p>
    <w:p w14:paraId="7A5A10DE" w14:textId="77777777" w:rsidR="001E472B" w:rsidRDefault="00FF4812" w:rsidP="00062D67">
      <w:pPr>
        <w:jc w:val="both"/>
        <w:rPr>
          <w:rFonts w:ascii="Times New Roman" w:hAnsi="Times New Roman" w:cs="Times New Roman"/>
          <w:sz w:val="24"/>
          <w:szCs w:val="24"/>
        </w:rPr>
      </w:pPr>
      <w:r w:rsidRPr="00FF4812">
        <w:rPr>
          <w:rFonts w:ascii="Times New Roman" w:hAnsi="Times New Roman" w:cs="Times New Roman"/>
          <w:b/>
          <w:sz w:val="24"/>
          <w:szCs w:val="24"/>
        </w:rPr>
        <w:t xml:space="preserve">W </w:t>
      </w:r>
      <w:r w:rsidR="0090392A" w:rsidRPr="00FF4812">
        <w:rPr>
          <w:rFonts w:ascii="Times New Roman" w:hAnsi="Times New Roman" w:cs="Times New Roman"/>
          <w:b/>
          <w:sz w:val="24"/>
          <w:szCs w:val="24"/>
        </w:rPr>
        <w:t>dniu 02.12.2025r.</w:t>
      </w:r>
      <w:r w:rsidR="0090392A" w:rsidRPr="0090392A">
        <w:rPr>
          <w:rFonts w:ascii="Times New Roman" w:hAnsi="Times New Roman" w:cs="Times New Roman"/>
          <w:sz w:val="24"/>
          <w:szCs w:val="24"/>
        </w:rPr>
        <w:t xml:space="preserve"> </w:t>
      </w:r>
      <w:r w:rsidR="0075419F">
        <w:rPr>
          <w:rFonts w:ascii="Times New Roman" w:hAnsi="Times New Roman" w:cs="Times New Roman"/>
          <w:sz w:val="24"/>
          <w:szCs w:val="24"/>
        </w:rPr>
        <w:t>ostatnie w roku 2025 posiedzenie</w:t>
      </w:r>
      <w:r>
        <w:rPr>
          <w:rFonts w:ascii="Times New Roman" w:hAnsi="Times New Roman" w:cs="Times New Roman"/>
          <w:sz w:val="24"/>
          <w:szCs w:val="24"/>
        </w:rPr>
        <w:t xml:space="preserve"> Rady </w:t>
      </w:r>
      <w:r w:rsidR="0090392A" w:rsidRPr="0090392A">
        <w:rPr>
          <w:rFonts w:ascii="Times New Roman" w:hAnsi="Times New Roman" w:cs="Times New Roman"/>
          <w:sz w:val="24"/>
          <w:szCs w:val="24"/>
        </w:rPr>
        <w:t>odbyło się w  Centrum Edukacji Ekologicznej Egzota</w:t>
      </w:r>
      <w:r>
        <w:rPr>
          <w:rFonts w:ascii="Times New Roman" w:hAnsi="Times New Roman" w:cs="Times New Roman"/>
          <w:sz w:val="24"/>
          <w:szCs w:val="24"/>
        </w:rPr>
        <w:t>rium.</w:t>
      </w:r>
    </w:p>
    <w:p w14:paraId="6C460CFB" w14:textId="77777777" w:rsidR="00784698" w:rsidRDefault="00784698" w:rsidP="00784698">
      <w:bookmarkStart w:id="36" w:name="_Toc130895929"/>
    </w:p>
    <w:p w14:paraId="566CEE98" w14:textId="77777777" w:rsidR="00F94B5B" w:rsidRPr="00F94B5B" w:rsidRDefault="00670521" w:rsidP="00B10357">
      <w:pPr>
        <w:pStyle w:val="Nagwek1"/>
      </w:pPr>
      <w:bookmarkStart w:id="37" w:name="_Toc223516430"/>
      <w:r>
        <w:t xml:space="preserve">10. </w:t>
      </w:r>
      <w:r w:rsidR="00F94B5B" w:rsidRPr="00F94B5B">
        <w:t>LISTA DOTACJI PRZYZNANYCH W 2025 ROKU:</w:t>
      </w:r>
      <w:bookmarkEnd w:id="36"/>
      <w:bookmarkEnd w:id="37"/>
      <w:r w:rsidR="00F94B5B" w:rsidRPr="00F94B5B">
        <w:t xml:space="preserve"> </w:t>
      </w:r>
    </w:p>
    <w:p w14:paraId="2C0A2F56"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 Otwarty Konkurs Ofert na realizację w 2025 roku zadań publicznych Miasta Sosnowca w zakresie wspierania i upowszechniania kultury fizycznej oraz w zakresie turystyki i krajoznawstwa</w:t>
      </w:r>
    </w:p>
    <w:tbl>
      <w:tblPr>
        <w:tblStyle w:val="Tabelasiatki2akcent21"/>
        <w:tblW w:w="0" w:type="auto"/>
        <w:tblInd w:w="0" w:type="dxa"/>
        <w:tblLook w:val="04A0" w:firstRow="1" w:lastRow="0" w:firstColumn="1" w:lastColumn="0" w:noHBand="0" w:noVBand="1"/>
      </w:tblPr>
      <w:tblGrid>
        <w:gridCol w:w="549"/>
        <w:gridCol w:w="2498"/>
        <w:gridCol w:w="4466"/>
        <w:gridCol w:w="1559"/>
      </w:tblGrid>
      <w:tr w:rsidR="00F94B5B" w:rsidRPr="00F94B5B" w14:paraId="2840FFA8"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left w:val="nil"/>
            </w:tcBorders>
            <w:vAlign w:val="center"/>
            <w:hideMark/>
          </w:tcPr>
          <w:p w14:paraId="1DC6C23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498" w:type="dxa"/>
            <w:vAlign w:val="center"/>
            <w:hideMark/>
          </w:tcPr>
          <w:p w14:paraId="6D15BF39"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466" w:type="dxa"/>
            <w:vAlign w:val="center"/>
            <w:hideMark/>
          </w:tcPr>
          <w:p w14:paraId="7655E896"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559" w:type="dxa"/>
            <w:tcBorders>
              <w:right w:val="nil"/>
            </w:tcBorders>
            <w:vAlign w:val="center"/>
            <w:hideMark/>
          </w:tcPr>
          <w:p w14:paraId="58C8BE7F"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4FF4E5E2"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09C8AA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07EF79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„Towarzystwo Miłośników Szermierki – ZAGŁĘBIE”</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1EE138E" w14:textId="77777777" w:rsidR="00F94B5B" w:rsidRPr="00F94B5B" w:rsidRDefault="000D57A2"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 xml:space="preserve">Sportowe szkolenie z TMS  </w:t>
            </w:r>
            <w:r w:rsidR="00F94B5B" w:rsidRPr="00F94B5B">
              <w:rPr>
                <w:rFonts w:ascii="Arial" w:eastAsiaTheme="minorHAnsi" w:hAnsi="Arial" w:cs="Arial"/>
                <w:color w:val="000000" w:themeColor="text1"/>
                <w:sz w:val="21"/>
                <w:szCs w:val="21"/>
              </w:rPr>
              <w:t>Zagłębie w roku 2025</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5712067"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100 000,00</w:t>
            </w:r>
          </w:p>
        </w:tc>
      </w:tr>
      <w:tr w:rsidR="00F94B5B" w:rsidRPr="00F94B5B" w14:paraId="52FE6888"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124007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D32CE9D" w14:textId="77777777" w:rsidR="00F94B5B" w:rsidRPr="00F94B5B" w:rsidRDefault="00784698"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 xml:space="preserve">Uczniowski </w:t>
            </w:r>
            <w:r w:rsidR="00F94B5B" w:rsidRPr="00F94B5B">
              <w:rPr>
                <w:rFonts w:ascii="Arial" w:eastAsiaTheme="minorHAnsi" w:hAnsi="Arial" w:cs="Arial"/>
                <w:color w:val="000000" w:themeColor="text1"/>
                <w:sz w:val="21"/>
                <w:szCs w:val="21"/>
              </w:rPr>
              <w:t xml:space="preserve">Klub Sportowy „Dwójka” przy Gimnazjum nr 2 </w:t>
            </w:r>
            <w:r w:rsidR="00D54F49">
              <w:rPr>
                <w:rFonts w:ascii="Arial" w:eastAsiaTheme="minorHAnsi" w:hAnsi="Arial" w:cs="Arial"/>
                <w:color w:val="000000" w:themeColor="text1"/>
                <w:sz w:val="21"/>
                <w:szCs w:val="21"/>
              </w:rPr>
              <w:br/>
            </w:r>
            <w:r w:rsidR="00F94B5B"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12D40C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tenisie stołowym</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01A7B71"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10 000,00</w:t>
            </w:r>
          </w:p>
        </w:tc>
      </w:tr>
      <w:tr w:rsidR="00F94B5B" w:rsidRPr="00F94B5B" w14:paraId="703186B7"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4FCFD7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895038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Międzyszkolny Klub Sportowy – Międzyszkolny Ośrodek Sportowy „Płomień”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7B4C2C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kategoriach wiekowych niższych niż kategoria seniorska – lekkoatletyka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CA06438"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25 000,00</w:t>
            </w:r>
          </w:p>
        </w:tc>
      </w:tr>
      <w:tr w:rsidR="00F94B5B" w:rsidRPr="00F94B5B" w14:paraId="2BBB221C"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70A1A8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9A8BD9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Międzyszkolny Klub Sportowy – Międzyszkolny Ośrodek Sportowy „Płomień”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97DBF5D"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Szkolenie w zakresie piłki siatkowej halowej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i plażowej</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8234280"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25 000,00</w:t>
            </w:r>
          </w:p>
        </w:tc>
      </w:tr>
      <w:tr w:rsidR="00F94B5B" w:rsidRPr="00F94B5B" w14:paraId="488E343B"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5185E7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2EBFFD3" w14:textId="77777777" w:rsidR="00D54F49"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Uczniowski Klub Sportowy „Orlęta” </w:t>
            </w:r>
          </w:p>
          <w:p w14:paraId="42C2154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AB6ED2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kategoriach wiekowych niższych niż kategoria seniorska w dyscyplinie hokej na trawie</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6B5D3E1"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20 000,00</w:t>
            </w:r>
          </w:p>
        </w:tc>
      </w:tr>
      <w:tr w:rsidR="00F94B5B" w:rsidRPr="00F94B5B" w14:paraId="1E6C1986"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2769EF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BBC3F6B" w14:textId="77777777" w:rsidR="00D54F49"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Uczniowski Klub Sportowy „Orlęta” </w:t>
            </w:r>
          </w:p>
          <w:p w14:paraId="2FD9CABB"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143404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Wspieranie i upowszechnianie kultury fizycznej: Sportowe szkolenie dzieci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i młodzieży w kategoriach wiekowych niższych niż kategoria seniorska w dyscyplinie sportowej cheerleaders</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C059D31"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6 600,00</w:t>
            </w:r>
          </w:p>
        </w:tc>
      </w:tr>
      <w:tr w:rsidR="00F94B5B" w:rsidRPr="00F94B5B" w14:paraId="01872A31"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41BF06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EE2D7F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„Górnik”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F84072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sekcji pływackiej K.S. Górnik Sosnowiec</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714517F"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33 500,00</w:t>
            </w:r>
          </w:p>
        </w:tc>
      </w:tr>
      <w:tr w:rsidR="00F94B5B" w:rsidRPr="00F94B5B" w14:paraId="597EA0A8"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96A3DF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BD908D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„Górnik”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0354E64" w14:textId="77777777" w:rsidR="00F94B5B" w:rsidRPr="00F94B5B" w:rsidRDefault="00F94B5B" w:rsidP="000D57A2">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Wspieranie i upowszechnianie kultury fizycznej: Sportowe szkolenie dzieci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i młodzieży w kategoriach wiekowych niższych niż kategoria seniorska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80D18D5"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34 000,00</w:t>
            </w:r>
          </w:p>
        </w:tc>
      </w:tr>
      <w:tr w:rsidR="00F94B5B" w:rsidRPr="00F94B5B" w14:paraId="346CA099"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9E641D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178DC20"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„Górnik”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4A19D9A"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Przygotowanie do udziału w zawodach bokserskich dzieci i młodzieży</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727FEF3"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12 000,00</w:t>
            </w:r>
          </w:p>
        </w:tc>
      </w:tr>
      <w:tr w:rsidR="00F94B5B" w:rsidRPr="00F94B5B" w14:paraId="718042B5" w14:textId="77777777" w:rsidTr="00F94B5B">
        <w:trPr>
          <w:trHeight w:val="534"/>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659CBC6"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DEB3BA0"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Zagłębie 1906</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45B5B04"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Szkolenie młodzieży w dyscyplinie boks</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FBF85E3"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9 000,00</w:t>
            </w:r>
          </w:p>
        </w:tc>
      </w:tr>
      <w:tr w:rsidR="00F94B5B" w:rsidRPr="00F94B5B" w14:paraId="58D277AA"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08C13A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8DB289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„JAS – FBG”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AB1F04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Udział w rozgrywkach koszykówki i mini koszykówki dzieci i młodzieży</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75C3E64"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75 000,00</w:t>
            </w:r>
          </w:p>
        </w:tc>
      </w:tr>
      <w:tr w:rsidR="00F94B5B" w:rsidRPr="00F94B5B" w14:paraId="6E9EC779"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D459FD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3117783"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Uczniowski Klub Sportowy Zagłębie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0229ADC"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kategoriach wiekowych niższych niż kategoria seniorska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A9B9B39"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255 000,00</w:t>
            </w:r>
          </w:p>
        </w:tc>
      </w:tr>
      <w:tr w:rsidR="00F94B5B" w:rsidRPr="00F94B5B" w14:paraId="218C82CE"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C57712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19BE8B7"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Kolejowy Klub Sportowy „Czarni” 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53B7344"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Piłkarskie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2025 roku</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4C20027"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73 500,00</w:t>
            </w:r>
          </w:p>
        </w:tc>
      </w:tr>
      <w:tr w:rsidR="00F94B5B" w:rsidRPr="00F94B5B" w14:paraId="130991CD"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682D9E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4ED335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WATAHA FIGHT CLUB</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AD6E5E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szkolenie dzieci i młodzieży w Judo i Ju-jitsu</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13E6DDD"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7 500,00</w:t>
            </w:r>
          </w:p>
        </w:tc>
      </w:tr>
      <w:tr w:rsidR="00F94B5B" w:rsidRPr="00F94B5B" w14:paraId="2FAFFD92"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12B292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FD5D804"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Zagłębiowski Klub Szermierczy</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9CCE33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Szkolenie dzieci i młodzieży w ZKS Sosnowiec</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434FBE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100 000,00</w:t>
            </w:r>
          </w:p>
        </w:tc>
      </w:tr>
      <w:tr w:rsidR="00F94B5B" w:rsidRPr="00F94B5B" w14:paraId="48DF833B"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D9F963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E5397F3"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„Budowlani”</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7F90D6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judo/ju-jitsu</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8853218"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85 000,00</w:t>
            </w:r>
          </w:p>
        </w:tc>
      </w:tr>
      <w:tr w:rsidR="00F94B5B" w:rsidRPr="00F94B5B" w14:paraId="2C869304"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1BA575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4B53D1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Żeglarski Zagłębie 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F61DDB"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Szkolenie żeglarskie dzieci w klasie OPTIMIST – CADET - SIGMA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7E44DBA"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21 600,00</w:t>
            </w:r>
          </w:p>
        </w:tc>
      </w:tr>
      <w:tr w:rsidR="00F94B5B" w:rsidRPr="00F94B5B" w14:paraId="6E12BA6A"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1C2CE0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965D620"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Uczniowski Klub Sportowy „Huragan” przy Szkole Podstawowej nr 45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2D47AB2"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kategoriach wiekowych niższych niż kategoria seniorska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C73B5D0"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27 300,00</w:t>
            </w:r>
          </w:p>
        </w:tc>
      </w:tr>
      <w:tr w:rsidR="00F94B5B" w:rsidRPr="00F94B5B" w14:paraId="45B80BD0"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F865AC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055A89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Uczniowski Klub Sportowy „Huragan” przy Szkole Podstawowej nr 45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1324F7A"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Prowadzenie szkolenia i współzawodnictwa sportowego dzieci i młodzieży przez sekcję tenisa stołowego UKS Huragan Sosnowiec</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21FB6E3"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13 000,00</w:t>
            </w:r>
          </w:p>
        </w:tc>
      </w:tr>
      <w:tr w:rsidR="00F94B5B" w:rsidRPr="00F94B5B" w14:paraId="68EF9996"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0AA136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B69B3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„Górnik”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36DC6E1"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Przygotowanie do współzawodnictwa sportowego w kategorii seniorskiej oraz udział w tym współzawodnictwie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dyscyplinach zespołowych</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573722A"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10 500,00</w:t>
            </w:r>
          </w:p>
        </w:tc>
      </w:tr>
      <w:tr w:rsidR="00F94B5B" w:rsidRPr="00F94B5B" w14:paraId="2AC5396C"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AE3F1B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5BD2511"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Uczniowski Klub Sportowy „Piłkarz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443D55D"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dyscyplinie piłka nożna w klubie UKS Piłkarz Sosnowiec</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95D48F9"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19 000,00</w:t>
            </w:r>
          </w:p>
        </w:tc>
      </w:tr>
      <w:tr w:rsidR="00F94B5B" w:rsidRPr="00F94B5B" w14:paraId="23CB7A44"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B38AA3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7E6F2D8"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ZEW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1FF33D7"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Akademia Piłkarska KS ZEW - 2025</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674A42F"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34 312,00</w:t>
            </w:r>
          </w:p>
        </w:tc>
      </w:tr>
      <w:tr w:rsidR="00F94B5B" w:rsidRPr="00F94B5B" w14:paraId="1DC371F5"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01E385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264B0A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Amatorski Klub Sportowy 2020 Górnik Niwka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BD90BD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Szkolenie dzieci i młodzieży AKS GÓRNIK NIWKA 2020</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0A75061"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55 000,00</w:t>
            </w:r>
          </w:p>
        </w:tc>
      </w:tr>
      <w:tr w:rsidR="00F94B5B" w:rsidRPr="00F94B5B" w14:paraId="5DF716B4"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DF779E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A0B7737"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Młodzieżowe Towarzystwo Sportowe  „Płomień – Milowice”</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4E9681A"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kategoriach wiekowych niższych niż kategoria seniorska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94B6F3B"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5 500,00</w:t>
            </w:r>
          </w:p>
        </w:tc>
      </w:tr>
      <w:tr w:rsidR="00F94B5B" w:rsidRPr="00F94B5B" w14:paraId="08A77FAB"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B2EE35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0D536D0"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„Górnik”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EA47CB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Rozgrywki II Ligi Futsalu</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7523AD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25 000,00</w:t>
            </w:r>
          </w:p>
        </w:tc>
      </w:tr>
      <w:tr w:rsidR="00F94B5B" w:rsidRPr="00F94B5B" w14:paraId="2F675B5C"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CD9782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DE3FA8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Kolejowy Klub Sportowy „CZARNI” 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E0F4FB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ROZGRYWKI EKSTRALIGI KOBIET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PIŁKĘ NOŻNĄ – WIOSNA 2025</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C71A8D8"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400 000,00</w:t>
            </w:r>
          </w:p>
        </w:tc>
      </w:tr>
      <w:tr w:rsidR="00F94B5B" w:rsidRPr="00F94B5B" w14:paraId="7012DB5D"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B2899B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F9CB06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Międzyszkolny Klub Sportowy – Międzyszkolny Ośrodek Sportowy „Płomień”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9294E57"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Szkolenie w zakresie piłki siatkowej halowej – II Liga Centralna Kobiet</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0AF4C67"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30 000,00</w:t>
            </w:r>
          </w:p>
        </w:tc>
      </w:tr>
      <w:tr w:rsidR="00F94B5B" w:rsidRPr="00F94B5B" w14:paraId="45F0CBDD" w14:textId="77777777" w:rsidTr="00BF637E">
        <w:trPr>
          <w:trHeight w:val="61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E7677B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1DBAE47"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ZEW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3B9AADE"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KS ZEW w A-klasie – wiosna 2025</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4DCCEA8"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10 500,00</w:t>
            </w:r>
          </w:p>
        </w:tc>
      </w:tr>
      <w:tr w:rsidR="00F94B5B" w:rsidRPr="00F94B5B" w14:paraId="0B73BFA4"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1C9A60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FF3B5C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Zagłębie Handball Team Sosnowiec Spółka z </w:t>
            </w:r>
            <w:r w:rsidR="00BF637E" w:rsidRPr="00F94B5B">
              <w:rPr>
                <w:rFonts w:ascii="Arial" w:eastAsiaTheme="minorHAnsi" w:hAnsi="Arial" w:cs="Arial"/>
                <w:color w:val="000000" w:themeColor="text1"/>
                <w:sz w:val="21"/>
                <w:szCs w:val="21"/>
              </w:rPr>
              <w:t>ograniczoną</w:t>
            </w:r>
            <w:r w:rsidRPr="00F94B5B">
              <w:rPr>
                <w:rFonts w:ascii="Arial" w:eastAsiaTheme="minorHAnsi" w:hAnsi="Arial" w:cs="Arial"/>
                <w:color w:val="000000" w:themeColor="text1"/>
                <w:sz w:val="21"/>
                <w:szCs w:val="21"/>
              </w:rPr>
              <w:t xml:space="preserve"> odpowiedzialnością</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391A5ED"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Wspieranie i upowszechnianie kultury fizycznej: Sportowe szkolenie dzieci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i młodzieży</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597611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60 000,00</w:t>
            </w:r>
          </w:p>
        </w:tc>
      </w:tr>
      <w:tr w:rsidR="00F94B5B" w:rsidRPr="00F94B5B" w14:paraId="2AB9EFBB"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28BB0B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407813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Zagłębie Handball Team Sosnowiec Spółka z </w:t>
            </w:r>
            <w:r w:rsidR="00BF637E" w:rsidRPr="00F94B5B">
              <w:rPr>
                <w:rFonts w:ascii="Arial" w:eastAsiaTheme="minorHAnsi" w:hAnsi="Arial" w:cs="Arial"/>
                <w:color w:val="000000" w:themeColor="text1"/>
                <w:sz w:val="21"/>
                <w:szCs w:val="21"/>
              </w:rPr>
              <w:t>ograniczoną</w:t>
            </w:r>
            <w:r w:rsidRPr="00F94B5B">
              <w:rPr>
                <w:rFonts w:ascii="Arial" w:eastAsiaTheme="minorHAnsi" w:hAnsi="Arial" w:cs="Arial"/>
                <w:color w:val="000000" w:themeColor="text1"/>
                <w:sz w:val="21"/>
                <w:szCs w:val="21"/>
              </w:rPr>
              <w:t xml:space="preserve"> odpowiedzialnością</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EF6383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Wspieranie i upowszechnianie kultury fizycznej. Przygotowanie do współzawodnictwa sportowego w kategorii seniorskiej oraz udział w tym współzawodnictwie w dyscyplinach zespołowych</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6D73FDE"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158 000,00</w:t>
            </w:r>
          </w:p>
        </w:tc>
      </w:tr>
      <w:tr w:rsidR="00F94B5B" w:rsidRPr="00F94B5B" w14:paraId="3DF130E7"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A2EA8B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B0BF8EF"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Przyjaciół Siatkówki Płomień</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559AAFD"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Przygotowanie oraz udział we współzawodnictwie sportowym w 1 Lidze Piłki Siatkowej Kobiet</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C016E4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240 000,00</w:t>
            </w:r>
          </w:p>
        </w:tc>
      </w:tr>
      <w:tr w:rsidR="00F94B5B" w:rsidRPr="00F94B5B" w14:paraId="650627A6"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8EDD8D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7A4C8E3"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Amatorski Klub Sportowy 1917 „Niwka”</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BB6DF3"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Prowadzenie drużyny seniorów w rozgrywkach ligowych A Klasy Podokręgu Sosnowiec</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C75FA0A"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10 500,00</w:t>
            </w:r>
          </w:p>
        </w:tc>
      </w:tr>
      <w:tr w:rsidR="00F94B5B" w:rsidRPr="00F94B5B" w14:paraId="097A4F30"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82BF93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A04EB75"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Fundacja Dynamica</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9C9A29E" w14:textId="77777777" w:rsidR="00D54F49"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 xml:space="preserve">Szkolenie sportowe dzieci i młodzieży </w:t>
            </w:r>
          </w:p>
          <w:p w14:paraId="477093AA"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w zakresie gimnastyki artystycznej</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4DDBBC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15 000,00</w:t>
            </w:r>
          </w:p>
        </w:tc>
      </w:tr>
      <w:tr w:rsidR="00F94B5B" w:rsidRPr="00F94B5B" w14:paraId="1BDF93D0"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43CA24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5296BD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WATAHA FIGHT CLUB</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11AAA82"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szkolenie seniorów w dyscyplinie indywidualnej. I 2025</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70C3F27"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6 000,00</w:t>
            </w:r>
          </w:p>
        </w:tc>
      </w:tr>
      <w:tr w:rsidR="00F94B5B" w:rsidRPr="00F94B5B" w14:paraId="0E049B3F"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B36417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B7A673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Klub Sportowy „Budowlani” </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1D5B17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w kategorii seniorskiej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judo/ju-jitsu</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E062D4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27 000,00</w:t>
            </w:r>
          </w:p>
        </w:tc>
      </w:tr>
      <w:tr w:rsidR="00F94B5B" w:rsidRPr="00F94B5B" w14:paraId="44D26B7B"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1C4832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AE90D2B"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Uczniowski Klub Sportowy „Huragan” przy Szkole Podstawowej nr 45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9AB10D2"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Uczestnictwo w rozgrywkach III Ligi Mężczyzn Tenisa Stołowego drużyny UKS Huragan Sosnowiec oraz indywidualnych zawodach seniorskich</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2B13F33"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6 500,00</w:t>
            </w:r>
          </w:p>
        </w:tc>
      </w:tr>
      <w:tr w:rsidR="00F94B5B" w:rsidRPr="00F94B5B" w14:paraId="4D72698C"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772335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3293CEB"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WATAHA FIGHT CLUB</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012DDCF"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Udział w rywalizacji sportowej JUDO/Ju-Jitsu dzieci i młodzieży. 2025 I.</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ED4314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4 000,00</w:t>
            </w:r>
          </w:p>
        </w:tc>
      </w:tr>
      <w:tr w:rsidR="00F94B5B" w:rsidRPr="00F94B5B" w14:paraId="0809EA09"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947FF0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A0F308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Towarzystwo Miłośników Szermierki – ZAGŁĘBIE</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3C51FA7"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Turniej w Szabli Dziewcząt i Chłopców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 xml:space="preserve">„O Puchar Zagłębia – 8. Memoriał Rafała Sznajdera”. </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C5C327E"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10 000,00</w:t>
            </w:r>
          </w:p>
        </w:tc>
      </w:tr>
      <w:tr w:rsidR="00F94B5B" w:rsidRPr="00F94B5B" w14:paraId="306C3ED5"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F64221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F7C25B1"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„Górnik”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8BEDBA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Wspieranie i upowszechnianie kultury fizycznej: Organizacja bądź udział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zawodach lub różnego rodzaju wydarzeniach sportowych na terytorium Polskim w szczególności na terenie Sosnowca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CFC91A4"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14 000,00</w:t>
            </w:r>
          </w:p>
        </w:tc>
      </w:tr>
      <w:tr w:rsidR="00F94B5B" w:rsidRPr="00F94B5B" w14:paraId="2D54D9F7"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3B34DC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0BB309E"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Młodzieżowe Towarzystwo Sportowe  „Płomień – Milowice”</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8450420"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Przygotowanie do współzawodnictwa sportowego w kategorii seniorskiej oraz udział w tym współzawodnictwie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dyscyplinach indywidualnych</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ABC1A96"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11EC8E31"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B3A9AA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24C65F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Uczniowski Klub Sportowy „Huragan</w:t>
            </w:r>
            <w:r w:rsidR="00BF637E">
              <w:rPr>
                <w:rFonts w:ascii="Arial" w:eastAsiaTheme="minorHAnsi" w:hAnsi="Arial" w:cs="Arial"/>
                <w:color w:val="000000" w:themeColor="text1"/>
                <w:sz w:val="21"/>
                <w:szCs w:val="21"/>
              </w:rPr>
              <w:t>”</w:t>
            </w:r>
            <w:r w:rsidRPr="00F94B5B">
              <w:rPr>
                <w:rFonts w:ascii="Arial" w:eastAsiaTheme="minorHAnsi" w:hAnsi="Arial" w:cs="Arial"/>
                <w:color w:val="000000" w:themeColor="text1"/>
                <w:sz w:val="21"/>
                <w:szCs w:val="21"/>
              </w:rPr>
              <w:t xml:space="preserve"> przy Szkole Podstawowej nr 45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7F0986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XXV Puchar Prezydenta Miasta Sosnowca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Tenisie Stołowym dla Szkół Podstawowych</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412D7C5"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4 500,00</w:t>
            </w:r>
          </w:p>
        </w:tc>
      </w:tr>
      <w:tr w:rsidR="00F94B5B" w:rsidRPr="00F94B5B" w14:paraId="69F37DF4"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B17976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317838A"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Uczniowski Klub Sportowy „Huragan</w:t>
            </w:r>
            <w:r w:rsidR="00BF637E">
              <w:rPr>
                <w:rFonts w:ascii="Arial" w:eastAsiaTheme="minorHAnsi" w:hAnsi="Arial" w:cs="Arial"/>
                <w:color w:val="000000" w:themeColor="text1"/>
                <w:sz w:val="21"/>
                <w:szCs w:val="21"/>
              </w:rPr>
              <w:t>”</w:t>
            </w:r>
            <w:r w:rsidRPr="00F94B5B">
              <w:rPr>
                <w:rFonts w:ascii="Arial" w:eastAsiaTheme="minorHAnsi" w:hAnsi="Arial" w:cs="Arial"/>
                <w:color w:val="000000" w:themeColor="text1"/>
                <w:sz w:val="21"/>
                <w:szCs w:val="21"/>
              </w:rPr>
              <w:t xml:space="preserve"> przy Szkole Podstawowej nr 45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81DFF0E"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Finał XXXII Grand Prix Sosnowca w Tenisie Stołowym – Memoriał Bernarda Pukieta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1CE7F3A"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10 000,00</w:t>
            </w:r>
          </w:p>
        </w:tc>
      </w:tr>
      <w:tr w:rsidR="00F94B5B" w:rsidRPr="00F94B5B" w14:paraId="39E5FBD7"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D33E816"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B5B7AC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Miejski Szkolny Związek Sportowy</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F829FAD"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Współzawodnictwo Sportowe Dzieci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 xml:space="preserve">i Młodzieży na „Najbardziej Usportowioną Szkołę i Mieście” </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134993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19 500,00</w:t>
            </w:r>
          </w:p>
        </w:tc>
      </w:tr>
      <w:tr w:rsidR="00F94B5B" w:rsidRPr="00F94B5B" w14:paraId="280ADA68"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6FB376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44.</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E8A4603"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Zagłębiowskie Stowarzyszenie Rehabilitacyjno – Sportowe „WULKAN”</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9ACACC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szkolenie w unihokeju na wózkach inwalidzkich</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06CC693"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11 000,00</w:t>
            </w:r>
          </w:p>
        </w:tc>
      </w:tr>
      <w:tr w:rsidR="00F94B5B" w:rsidRPr="00F94B5B" w14:paraId="1D384A77"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3699BE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45.</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58FAC4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Zagłębie 1906</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3D0660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Szkolenie seniorskie w dyscyplinach boks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i zapasy</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CE6CC4B"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14 000,00</w:t>
            </w:r>
          </w:p>
        </w:tc>
      </w:tr>
      <w:tr w:rsidR="00F94B5B" w:rsidRPr="00F94B5B" w14:paraId="3B7CF342"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138D7C5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46.</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5E6F50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BEACH TENNIS POLAND</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8532A4A"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Przygotowanie do współzawodnictwa sportowego w tenisie plażowym</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98A58C9"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3 000,00</w:t>
            </w:r>
          </w:p>
        </w:tc>
      </w:tr>
      <w:tr w:rsidR="00F94B5B" w:rsidRPr="00F94B5B" w14:paraId="4F38DDAF"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38CF57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47.</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1B1521D"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Amatorski Klub Sportowy 2020 Górnik Niwka Sosnowiec</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AA7D66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Lato na sportowo – turniej piłkarski</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3D8621D"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4 500,00</w:t>
            </w:r>
          </w:p>
        </w:tc>
      </w:tr>
      <w:tr w:rsidR="00F94B5B" w:rsidRPr="00F94B5B" w14:paraId="15CFB802"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39D52D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48.</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57F30BB"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Fundacja Kajakowa TOŁHAJ – GDK</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B7D6C1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X JUBILEUSZOWY OGÓLNOPOLSKI SPŁYW KAJAKOWY „BIAŁA PRZEMSZA 2025”</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5A8BFB7"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4 500,00</w:t>
            </w:r>
          </w:p>
        </w:tc>
      </w:tr>
      <w:tr w:rsidR="00F94B5B" w:rsidRPr="00F94B5B" w14:paraId="64FB27A7"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CD2E71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49.</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1F91AD4"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Zagłębie 1906</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C8701F1"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RFAxZHS</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12626CF8"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50 000,00</w:t>
            </w:r>
          </w:p>
        </w:tc>
      </w:tr>
      <w:tr w:rsidR="00F94B5B" w:rsidRPr="00F94B5B" w14:paraId="5EEEFB94"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122D2F6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50.</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A802DF3" w14:textId="77777777" w:rsidR="00F94B5B" w:rsidRPr="00F94B5B" w:rsidRDefault="009C509F"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 xml:space="preserve">Koszykarski Klub Sportowy Zagłębie Sosnowiec Spółka </w:t>
            </w:r>
            <w:r w:rsidR="00A35B23">
              <w:rPr>
                <w:rFonts w:ascii="Arial" w:eastAsiaTheme="minorHAnsi" w:hAnsi="Arial" w:cs="Arial"/>
                <w:color w:val="000000" w:themeColor="text1"/>
                <w:sz w:val="21"/>
                <w:szCs w:val="21"/>
              </w:rPr>
              <w:br/>
            </w:r>
            <w:r>
              <w:rPr>
                <w:rFonts w:ascii="Arial" w:eastAsiaTheme="minorHAnsi" w:hAnsi="Arial" w:cs="Arial"/>
                <w:color w:val="000000" w:themeColor="text1"/>
                <w:sz w:val="21"/>
                <w:szCs w:val="21"/>
              </w:rPr>
              <w:t>z ograniczoną odpowiedzialnością</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26FB192" w14:textId="77777777" w:rsidR="00F94B5B" w:rsidRPr="00F94B5B" w:rsidRDefault="009C509F"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Udział w rozgrywkach II Ligi Koszykówki Mężczyzn zespołu koszykarskiego KKS Zagłebie Sosnowiec</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1FC1644" w14:textId="77777777" w:rsidR="00F94B5B" w:rsidRPr="00F94B5B" w:rsidRDefault="009C509F"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70 000,00</w:t>
            </w:r>
          </w:p>
        </w:tc>
      </w:tr>
      <w:tr w:rsidR="00F94B5B" w:rsidRPr="00F94B5B" w14:paraId="774BBADF"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1136448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51.</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9F051E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Towarzystwo Przyjaciół Dzieci Oddział Miejski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383CB3D"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IV Integracyjne Zawody Sportowe  „Giganci”</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3218AA58"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7 000,00</w:t>
            </w:r>
          </w:p>
        </w:tc>
      </w:tr>
      <w:tr w:rsidR="00F94B5B" w:rsidRPr="00F94B5B" w14:paraId="239E96CA"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2F4CF31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52.</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616EA1D"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 Klub Bokserski Karola Nowakowskiego</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82020D2"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Wspieranie i upowszechnianie kultury fizycznej: Przygotowanie do współzawodnictwa dzieci i młodzieży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kategoriach niższych niż seniorska</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397DA4C"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15 000,00</w:t>
            </w:r>
          </w:p>
        </w:tc>
      </w:tr>
      <w:tr w:rsidR="00F94B5B" w:rsidRPr="00F94B5B" w14:paraId="1DC2CC5A"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160B7C8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53.</w:t>
            </w:r>
          </w:p>
        </w:tc>
        <w:tc>
          <w:tcPr>
            <w:tcW w:w="249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1B61DC4"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Basket Women Zagłębie Sosnowiec Spółka z ograniczoną odpowiedzialnością</w:t>
            </w:r>
          </w:p>
        </w:tc>
        <w:tc>
          <w:tcPr>
            <w:tcW w:w="446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2A0BB4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Udział w rozgrywkach centralnych – Ekstraklasa Koszykówki Kobiet</w:t>
            </w: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B3E3D4E"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830 000,00</w:t>
            </w:r>
          </w:p>
        </w:tc>
      </w:tr>
      <w:tr w:rsidR="00F94B5B" w:rsidRPr="00F94B5B" w14:paraId="137C9181" w14:textId="77777777" w:rsidTr="00F94B5B">
        <w:tc>
          <w:tcPr>
            <w:cnfStyle w:val="001000000000" w:firstRow="0" w:lastRow="0" w:firstColumn="1" w:lastColumn="0" w:oddVBand="0" w:evenVBand="0" w:oddHBand="0" w:evenHBand="0" w:firstRowFirstColumn="0" w:firstRowLastColumn="0" w:lastRowFirstColumn="0" w:lastRowLastColumn="0"/>
            <w:tcW w:w="7513"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5266BA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p>
        </w:tc>
        <w:tc>
          <w:tcPr>
            <w:tcW w:w="155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DFC4F57"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3 121 812,00</w:t>
            </w:r>
          </w:p>
        </w:tc>
      </w:tr>
    </w:tbl>
    <w:p w14:paraId="2CE6AD9F"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W zakresie turystyki i krajoznawstwa:</w:t>
      </w:r>
    </w:p>
    <w:tbl>
      <w:tblPr>
        <w:tblStyle w:val="Tabelasiatki2akcent21"/>
        <w:tblW w:w="0" w:type="auto"/>
        <w:tblInd w:w="0" w:type="dxa"/>
        <w:tblLook w:val="04A0" w:firstRow="1" w:lastRow="0" w:firstColumn="1" w:lastColumn="0" w:noHBand="0" w:noVBand="1"/>
      </w:tblPr>
      <w:tblGrid>
        <w:gridCol w:w="549"/>
        <w:gridCol w:w="2519"/>
        <w:gridCol w:w="4293"/>
        <w:gridCol w:w="1711"/>
      </w:tblGrid>
      <w:tr w:rsidR="00F94B5B" w:rsidRPr="00F94B5B" w14:paraId="131ACF30"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left w:val="nil"/>
            </w:tcBorders>
            <w:hideMark/>
          </w:tcPr>
          <w:p w14:paraId="289F899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19" w:type="dxa"/>
            <w:hideMark/>
          </w:tcPr>
          <w:p w14:paraId="0B6E8E73"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293" w:type="dxa"/>
            <w:hideMark/>
          </w:tcPr>
          <w:p w14:paraId="2B5B796A"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11" w:type="dxa"/>
            <w:tcBorders>
              <w:right w:val="nil"/>
            </w:tcBorders>
            <w:hideMark/>
          </w:tcPr>
          <w:p w14:paraId="6F4DB4B7"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63054841"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068B1DE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1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22073356"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Polskie Towarzystwo Turystyczno – Krajoznawcze Oddział im. A. Janowskiego </w:t>
            </w:r>
            <w:r w:rsidR="00D54F49">
              <w:rPr>
                <w:rFonts w:ascii="Arial" w:eastAsiaTheme="minorEastAsia" w:hAnsi="Arial" w:cs="Arial"/>
                <w:color w:val="000000" w:themeColor="text1"/>
                <w:sz w:val="21"/>
                <w:szCs w:val="21"/>
              </w:rPr>
              <w:br/>
            </w:r>
            <w:r w:rsidRPr="00F94B5B">
              <w:rPr>
                <w:rFonts w:ascii="Arial" w:eastAsiaTheme="minorEastAsia" w:hAnsi="Arial" w:cs="Arial"/>
                <w:color w:val="000000" w:themeColor="text1"/>
                <w:sz w:val="21"/>
                <w:szCs w:val="21"/>
              </w:rPr>
              <w:t>w Sosnowcu</w:t>
            </w:r>
          </w:p>
        </w:tc>
        <w:tc>
          <w:tcPr>
            <w:tcW w:w="4293"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09492CDB"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42 Rajd Młodzieży Zagłębia Dąbrowskiego</w:t>
            </w:r>
          </w:p>
        </w:tc>
        <w:tc>
          <w:tcPr>
            <w:tcW w:w="1711"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574A9364"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3B79D7F8"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5CB1D92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51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2DE48A75"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Sosnowieckie Stowarzyszenie Amazonek „Życie”</w:t>
            </w:r>
          </w:p>
        </w:tc>
        <w:tc>
          <w:tcPr>
            <w:tcW w:w="4293"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33A06373"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Turystyka i krajoznawstwo</w:t>
            </w:r>
          </w:p>
        </w:tc>
        <w:tc>
          <w:tcPr>
            <w:tcW w:w="1711"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2B140E6B"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6 500,00</w:t>
            </w:r>
          </w:p>
        </w:tc>
      </w:tr>
      <w:tr w:rsidR="00F94B5B" w:rsidRPr="00F94B5B" w14:paraId="2B138741"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4C5F084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51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74CE6F8D"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Niewidomych Okręg Śląski</w:t>
            </w:r>
          </w:p>
        </w:tc>
        <w:tc>
          <w:tcPr>
            <w:tcW w:w="4293"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2E9A5E8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1"/>
                <w:szCs w:val="21"/>
              </w:rPr>
            </w:pPr>
            <w:r w:rsidRPr="00F94B5B">
              <w:rPr>
                <w:rFonts w:ascii="Arial" w:eastAsia="Times New Roman" w:hAnsi="Arial" w:cs="Arial"/>
                <w:color w:val="000000" w:themeColor="text1"/>
                <w:sz w:val="21"/>
                <w:szCs w:val="21"/>
              </w:rPr>
              <w:t xml:space="preserve">Kraków bez barier </w:t>
            </w:r>
          </w:p>
        </w:tc>
        <w:tc>
          <w:tcPr>
            <w:tcW w:w="1711"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7329F11B"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4 500,00</w:t>
            </w:r>
          </w:p>
        </w:tc>
      </w:tr>
      <w:tr w:rsidR="00F94B5B" w:rsidRPr="00F94B5B" w14:paraId="6C7E8EB1"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2738989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519"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41419EE2"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Polskie Towarzystwo Turystyczno – Krajoznawcze Oddział im. A. Janowskiego </w:t>
            </w:r>
            <w:r w:rsidR="00D54F49">
              <w:rPr>
                <w:rFonts w:ascii="Arial" w:eastAsiaTheme="minorEastAsia" w:hAnsi="Arial" w:cs="Arial"/>
                <w:color w:val="000000" w:themeColor="text1"/>
                <w:sz w:val="21"/>
                <w:szCs w:val="21"/>
              </w:rPr>
              <w:br/>
            </w:r>
            <w:r w:rsidRPr="00F94B5B">
              <w:rPr>
                <w:rFonts w:ascii="Arial" w:eastAsiaTheme="minorEastAsia" w:hAnsi="Arial" w:cs="Arial"/>
                <w:color w:val="000000" w:themeColor="text1"/>
                <w:sz w:val="21"/>
                <w:szCs w:val="21"/>
              </w:rPr>
              <w:t>w Sosnowcu</w:t>
            </w:r>
          </w:p>
        </w:tc>
        <w:tc>
          <w:tcPr>
            <w:tcW w:w="4293"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0D792463"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rPr>
            </w:pPr>
            <w:r w:rsidRPr="00F94B5B">
              <w:rPr>
                <w:rFonts w:ascii="Arial" w:eastAsia="Times New Roman" w:hAnsi="Arial" w:cs="Arial"/>
                <w:color w:val="000000" w:themeColor="text1"/>
                <w:sz w:val="21"/>
                <w:szCs w:val="21"/>
              </w:rPr>
              <w:t>Rajd Jubileuszowo Krajoznawczy „70 lat inspiracji”</w:t>
            </w:r>
          </w:p>
        </w:tc>
        <w:tc>
          <w:tcPr>
            <w:tcW w:w="1711"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7B75AD19"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4 000,00</w:t>
            </w:r>
          </w:p>
        </w:tc>
      </w:tr>
      <w:tr w:rsidR="00F94B5B" w:rsidRPr="00F94B5B" w14:paraId="13EB6CD6" w14:textId="77777777" w:rsidTr="00F94B5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61"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4E350AD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11"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63ECF121"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20 000,00</w:t>
            </w:r>
          </w:p>
        </w:tc>
      </w:tr>
    </w:tbl>
    <w:p w14:paraId="49BB0C28"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2. Otwarty Konkurs Ofert na realizację w 2025 roku zadań publicznych Miasta Sosnowca </w:t>
      </w:r>
      <w:r w:rsidRPr="00F94B5B">
        <w:rPr>
          <w:rFonts w:ascii="Arial" w:eastAsiaTheme="minorHAnsi" w:hAnsi="Arial" w:cs="Arial"/>
          <w:color w:val="000000" w:themeColor="text1"/>
          <w:sz w:val="21"/>
          <w:szCs w:val="21"/>
        </w:rPr>
        <w:br/>
        <w:t xml:space="preserve">w zakresie wspierania i upowszechniania kultury fizycznej – II Edycja. </w:t>
      </w:r>
    </w:p>
    <w:tbl>
      <w:tblPr>
        <w:tblStyle w:val="Tabelasiatki2akcent21"/>
        <w:tblW w:w="0" w:type="auto"/>
        <w:tblInd w:w="0" w:type="dxa"/>
        <w:tblLook w:val="04A0" w:firstRow="1" w:lastRow="0" w:firstColumn="1" w:lastColumn="0" w:noHBand="0" w:noVBand="1"/>
      </w:tblPr>
      <w:tblGrid>
        <w:gridCol w:w="894"/>
        <w:gridCol w:w="2457"/>
        <w:gridCol w:w="4020"/>
        <w:gridCol w:w="1701"/>
      </w:tblGrid>
      <w:tr w:rsidR="00F94B5B" w:rsidRPr="00F94B5B" w14:paraId="4AC35E30" w14:textId="77777777" w:rsidTr="00F94B5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left w:val="nil"/>
            </w:tcBorders>
            <w:vAlign w:val="center"/>
            <w:hideMark/>
          </w:tcPr>
          <w:p w14:paraId="27CE402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457" w:type="dxa"/>
            <w:vAlign w:val="center"/>
            <w:hideMark/>
          </w:tcPr>
          <w:p w14:paraId="2E7F3DE1"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020" w:type="dxa"/>
            <w:vAlign w:val="center"/>
            <w:hideMark/>
          </w:tcPr>
          <w:p w14:paraId="6275BF4C"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701" w:type="dxa"/>
            <w:tcBorders>
              <w:right w:val="nil"/>
            </w:tcBorders>
            <w:vAlign w:val="center"/>
            <w:hideMark/>
          </w:tcPr>
          <w:p w14:paraId="5A38A94A"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390A9593"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4013D4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E982DC5"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Zagłębie 1906</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F20D721"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Szkolenie seniorskie w dyscyplinach: boks i zapasy</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9E9CA8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14 000,00</w:t>
            </w:r>
          </w:p>
        </w:tc>
      </w:tr>
      <w:tr w:rsidR="00F94B5B" w:rsidRPr="00F94B5B" w14:paraId="5EB71890"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618F2A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621F118"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Koszykarski Klub Sportowy Zagłębie Sosnowiec Spółka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z ograniczoną odpowiedzialnością</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F2B0C4C"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Udział w rozgrywkach II ligi koszykówki mężczyzn zespołu Koszykarskiego KKS Zagłębie Sosnowiec</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1838CA2"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150 000,00</w:t>
            </w:r>
            <w:r w:rsidR="00CA6A80">
              <w:rPr>
                <w:rStyle w:val="Odwoanieprzypisudolnego"/>
                <w:rFonts w:ascii="Arial" w:eastAsiaTheme="minorHAnsi" w:hAnsi="Arial" w:cs="Arial"/>
                <w:color w:val="000000" w:themeColor="text1"/>
                <w:sz w:val="21"/>
                <w:szCs w:val="21"/>
              </w:rPr>
              <w:footnoteReference w:id="1"/>
            </w:r>
          </w:p>
        </w:tc>
      </w:tr>
      <w:tr w:rsidR="00F94B5B" w:rsidRPr="00F94B5B" w14:paraId="5ADDF16E"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13633F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773600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Amatorski Klub Sportowy 1917 NIWKA</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0386860"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Prowadzenie drużyny seniorów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rozgrywkach ligowych A Klasy Podokręgu Sosnowiec.</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F0917A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10 500,00</w:t>
            </w:r>
          </w:p>
        </w:tc>
      </w:tr>
      <w:tr w:rsidR="00F94B5B" w:rsidRPr="00F94B5B" w14:paraId="121E1533"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F8401E6"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6498E7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Sosnowieckie Towarzystwo Sportowe „Victoria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EEBA174"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Udział w Ogólnopolskiej Retro Lidze</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09DD5C1"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2F0D4412"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71FEEF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F1F3E5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„Górnik”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CA85E50" w14:textId="77777777" w:rsidR="00F94B5B" w:rsidRPr="00F94B5B" w:rsidRDefault="00F94B5B" w:rsidP="009C509F">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Przygotowanie do współzawodnictwa sportowego w kategorii seniorskiej oraz udział w tym współzawodnictwie </w:t>
            </w:r>
            <w:r w:rsidR="00D54F49">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dyscyplinach zespołowych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236E573"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21 000,00</w:t>
            </w:r>
          </w:p>
        </w:tc>
      </w:tr>
      <w:tr w:rsidR="00F94B5B" w:rsidRPr="00F94B5B" w14:paraId="2C517A76"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AF9317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4EB94A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Przyjaciół Siatkówki Płomień</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CB265CB"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Przygotowanie oraz udział we współzawodnictwie sportowym w 1 Lidze Piłki Siatkowej Kobiet</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2F7ED24"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230 000,00</w:t>
            </w:r>
          </w:p>
        </w:tc>
      </w:tr>
      <w:tr w:rsidR="00F94B5B" w:rsidRPr="00F94B5B" w14:paraId="6E1E494D"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CD3C86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3BCC2FA"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„Budowlani”</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B90F8AB"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szkolenie w kategorii seniorskiej w judo/ju-itsu</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3A077BB"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27 000,00</w:t>
            </w:r>
          </w:p>
        </w:tc>
      </w:tr>
      <w:tr w:rsidR="00F94B5B" w:rsidRPr="00F94B5B" w14:paraId="06D4C36A"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AEEFF4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DC49E83"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Miejski Szkolny Związek Sportowy</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B01DF41"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Współzawodnictwo Sportowe Dzieci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i Młodzieży na „Najbardziej usportowioną szkołę w mieście”</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1DEAE61"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15 000,00</w:t>
            </w:r>
          </w:p>
        </w:tc>
      </w:tr>
      <w:tr w:rsidR="00F94B5B" w:rsidRPr="00F94B5B" w14:paraId="39E206A9"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B597CD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9.</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31835C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ZEW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2D4DB8D"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KS ZEW w A-klasie – jesień 2025</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AF7A78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10 500,00</w:t>
            </w:r>
          </w:p>
        </w:tc>
      </w:tr>
      <w:tr w:rsidR="00F94B5B" w:rsidRPr="00F94B5B" w14:paraId="31FB37D3" w14:textId="77777777" w:rsidTr="00F94B5B">
        <w:trPr>
          <w:trHeight w:val="958"/>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F26528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C396D78"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Kolejowy Klub Sportowy „Czarni”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2297FAA"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Rozgrywki Ekstraligi Kobiet  w Piłkę Nożną – Jesień 2025</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D138C54"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500 000,00</w:t>
            </w:r>
          </w:p>
        </w:tc>
      </w:tr>
      <w:tr w:rsidR="00F94B5B" w:rsidRPr="00F94B5B" w14:paraId="327ADCE3"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D99742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11.</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30A594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Uczniowski Klub Sportowy „Huragan” przy Szkole Podstawowej nr 45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F0FF9D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Uczestnictwo w rozgrywkach III Ligi Mężczyzn Tenisa Stołowego drużyny UKS Huragan Sosnowiec, Pucharze Polski oraz indywidualnych zawodach seniorskich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2EFBEE3"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6 500,00</w:t>
            </w:r>
          </w:p>
        </w:tc>
      </w:tr>
      <w:tr w:rsidR="00F94B5B" w:rsidRPr="00F94B5B" w14:paraId="5442B97A"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E78C2D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12.</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9D670F0"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Zagłębie Handball Team Sosnowiec Spółka z ograniczoną odpowiedzialnością</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2B79D0C"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Wspieranie i upowszechnianie kultury fizycznej. Przygotowanie do współzawodnictwa sportowego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kategorii seniorskiej oraz udział w tym współzawodnictwie w dyscyplinach zespołowych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910CAD9"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150 000,00</w:t>
            </w:r>
          </w:p>
        </w:tc>
      </w:tr>
      <w:tr w:rsidR="00F94B5B" w:rsidRPr="00F94B5B" w14:paraId="5F358D38"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ED2649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13.</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8691A6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„Górnik”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3274B7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Rozgrywki II Ligi Futsalu</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5880BB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25 000,00</w:t>
            </w:r>
          </w:p>
        </w:tc>
      </w:tr>
      <w:tr w:rsidR="00F94B5B" w:rsidRPr="00F94B5B" w14:paraId="6FC634F1"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4778A3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14.</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8FE36E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Uczniowski Klub Sportowy „Huragan” przy Szkole Podstawowej nr 45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B8CE401"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Cykl 15 turniejów tenisa stołowego – Huragan Junior CUP </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713DB06"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8 000,00</w:t>
            </w:r>
          </w:p>
        </w:tc>
      </w:tr>
      <w:tr w:rsidR="00F94B5B" w:rsidRPr="00F94B5B" w14:paraId="0FF6759A"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1E9F17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15. </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6E25700"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Międzyszkolny Klub Sportowy- Międzyszkolny Ośrodek Sportowy „Płomień”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43067E0"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Szkolenie z zakresie piłki siatkowej halowej – II Liga Centralna Kobiet</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00DE426"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30 000,00</w:t>
            </w:r>
          </w:p>
        </w:tc>
      </w:tr>
      <w:tr w:rsidR="00F94B5B" w:rsidRPr="00F94B5B" w14:paraId="336D1447"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D0A48B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16.</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E94A864"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Amatorski Klub Sportowy 2020 Górnik Niwka Sosnowiec</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80CCD61"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Koniec lata na sportowo</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E300644"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4 000,00</w:t>
            </w:r>
          </w:p>
        </w:tc>
      </w:tr>
      <w:tr w:rsidR="00F94B5B" w:rsidRPr="00F94B5B" w14:paraId="75694CDC"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AAFBCC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17.</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2E95DE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WATAHA FIGHT CLUB</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DC54C41"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Sportowe szkolenie seniorów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dyscyplinie indywidualnej II 2025</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50B1674"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6 000,00</w:t>
            </w:r>
          </w:p>
        </w:tc>
      </w:tr>
      <w:tr w:rsidR="00F94B5B" w:rsidRPr="00F94B5B" w14:paraId="453D32F2"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3B6834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18.</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BD69E8B"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Basket Women Zagłębie Sosnowiec Spółka z ograniczoną odpowiedzialnością</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38D2858"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Udział w rozgrywkach centralnych – Ekstraklasa Koszykówki Kobiet</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9517688"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750 000,00</w:t>
            </w:r>
          </w:p>
        </w:tc>
      </w:tr>
      <w:tr w:rsidR="00F94B5B" w:rsidRPr="00F94B5B" w14:paraId="0B8DEBFB"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7D84B5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19.</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FCF8294"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BEACH TENNIS POLAND</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6D13B2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Przygotowanie do współzawodnictwa sportowego w tenisie plażowym</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3D7741A"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3 000,00</w:t>
            </w:r>
          </w:p>
        </w:tc>
      </w:tr>
      <w:tr w:rsidR="00F94B5B" w:rsidRPr="00F94B5B" w14:paraId="15954CBD"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EA2AA3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20.</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167E182"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Zagłębiowskie Stowarzyszenie Rehabilitacyjno – Sportowe „WULKAN”</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9430B8C"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szkolenie w unihokeju na wózkach inwalidzkich</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0C1ED31A"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11 000,00</w:t>
            </w:r>
          </w:p>
        </w:tc>
      </w:tr>
      <w:tr w:rsidR="00F94B5B" w:rsidRPr="00F94B5B" w14:paraId="2E33035D"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1BAD9C4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21.</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E51B479"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BEACH TENNIS.PL</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F856DE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Turniej OPEN w tenisie plażowym</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CD54E8B"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3 000,00</w:t>
            </w:r>
          </w:p>
        </w:tc>
      </w:tr>
      <w:tr w:rsidR="00F94B5B" w:rsidRPr="00F94B5B" w14:paraId="3508BAD7"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7614CA9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22.</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6AD11D2"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Fundacja Dynamica</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8916EA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Organizacja Otwartych Mistrzostw Śląska w zakresie gimnastyki artystycznej</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E4E831C"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4C222F08"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2AF492A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23.</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3AA4A77"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WATAHA FIGHT CLUB</w:t>
            </w:r>
          </w:p>
        </w:tc>
        <w:tc>
          <w:tcPr>
            <w:tcW w:w="402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6F76324"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Udział w rywalizacji sportowej JUDO/Ju-Jitsu dzieci i młodzieży 2025 II</w:t>
            </w: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BA3207D"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707A9004"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4"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67314A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2457"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7EC4734"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p>
        </w:tc>
        <w:tc>
          <w:tcPr>
            <w:tcW w:w="4020" w:type="dxa"/>
            <w:hideMark/>
          </w:tcPr>
          <w:p w14:paraId="5E744505"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p>
        </w:tc>
        <w:tc>
          <w:tcPr>
            <w:tcW w:w="1701"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D88B453"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1 989 500,00</w:t>
            </w:r>
          </w:p>
        </w:tc>
      </w:tr>
    </w:tbl>
    <w:p w14:paraId="28F3EEAD"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3. Otwarty Konkurs Ofert na realizację w 2025 roku zadań publicznych Miasta Sosnowca w zakresie wspierania i upowszechniania kultury fizycznej. </w:t>
      </w:r>
    </w:p>
    <w:tbl>
      <w:tblPr>
        <w:tblStyle w:val="Tabelalisty6kolorowaakcent21"/>
        <w:tblW w:w="0" w:type="auto"/>
        <w:tblInd w:w="0" w:type="dxa"/>
        <w:tblLook w:val="04A0" w:firstRow="1" w:lastRow="0" w:firstColumn="1" w:lastColumn="0" w:noHBand="0" w:noVBand="1"/>
      </w:tblPr>
      <w:tblGrid>
        <w:gridCol w:w="550"/>
        <w:gridCol w:w="2533"/>
        <w:gridCol w:w="4383"/>
        <w:gridCol w:w="1747"/>
      </w:tblGrid>
      <w:tr w:rsidR="00F94B5B" w:rsidRPr="00F94B5B" w14:paraId="5EF7D701"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31183B3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35" w:type="dxa"/>
            <w:tcBorders>
              <w:top w:val="single" w:sz="4" w:space="0" w:color="ED7D31" w:themeColor="accent2"/>
              <w:left w:val="nil"/>
              <w:right w:val="nil"/>
            </w:tcBorders>
            <w:vAlign w:val="center"/>
            <w:hideMark/>
          </w:tcPr>
          <w:p w14:paraId="09A38033"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94" w:type="dxa"/>
            <w:tcBorders>
              <w:top w:val="single" w:sz="4" w:space="0" w:color="ED7D31" w:themeColor="accent2"/>
              <w:left w:val="nil"/>
              <w:right w:val="nil"/>
            </w:tcBorders>
            <w:vAlign w:val="center"/>
            <w:hideMark/>
          </w:tcPr>
          <w:p w14:paraId="6079DD3F"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49" w:type="dxa"/>
            <w:tcBorders>
              <w:top w:val="single" w:sz="4" w:space="0" w:color="ED7D31" w:themeColor="accent2"/>
              <w:left w:val="nil"/>
              <w:right w:val="nil"/>
            </w:tcBorders>
            <w:vAlign w:val="center"/>
            <w:hideMark/>
          </w:tcPr>
          <w:p w14:paraId="3E29A6FC"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49AC4AE7"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650029D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35" w:type="dxa"/>
            <w:tcBorders>
              <w:top w:val="nil"/>
              <w:left w:val="nil"/>
              <w:bottom w:val="nil"/>
              <w:right w:val="nil"/>
            </w:tcBorders>
            <w:vAlign w:val="center"/>
            <w:hideMark/>
          </w:tcPr>
          <w:p w14:paraId="5250F25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Koszykarski Klub Sportowy</w:t>
            </w:r>
            <w:r w:rsidR="00EC0648">
              <w:rPr>
                <w:rFonts w:ascii="Arial" w:eastAsiaTheme="minorHAnsi" w:hAnsi="Arial" w:cs="Arial"/>
                <w:color w:val="000000" w:themeColor="text1"/>
                <w:sz w:val="21"/>
                <w:szCs w:val="21"/>
              </w:rPr>
              <w:t xml:space="preserve"> Zagłębie Sosnowiec Basket Spółka</w:t>
            </w:r>
            <w:r w:rsidRPr="00F94B5B">
              <w:rPr>
                <w:rFonts w:ascii="Arial" w:eastAsiaTheme="minorHAnsi" w:hAnsi="Arial" w:cs="Arial"/>
                <w:color w:val="000000" w:themeColor="text1"/>
                <w:sz w:val="21"/>
                <w:szCs w:val="21"/>
              </w:rPr>
              <w:t xml:space="preserve"> z ograniczoną odpowiedzialnością</w:t>
            </w:r>
          </w:p>
        </w:tc>
        <w:tc>
          <w:tcPr>
            <w:tcW w:w="4394" w:type="dxa"/>
            <w:tcBorders>
              <w:top w:val="nil"/>
              <w:left w:val="nil"/>
              <w:bottom w:val="nil"/>
              <w:right w:val="nil"/>
            </w:tcBorders>
            <w:vAlign w:val="center"/>
          </w:tcPr>
          <w:p w14:paraId="066DF563"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Udział drużyny w rozgrywkach 2 Ligi Mężczyzn Koszykówki PZKosz</w:t>
            </w:r>
          </w:p>
          <w:p w14:paraId="436B7B28"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p>
        </w:tc>
        <w:tc>
          <w:tcPr>
            <w:tcW w:w="1749" w:type="dxa"/>
            <w:tcBorders>
              <w:top w:val="nil"/>
              <w:left w:val="nil"/>
              <w:bottom w:val="nil"/>
              <w:right w:val="nil"/>
            </w:tcBorders>
            <w:vAlign w:val="center"/>
            <w:hideMark/>
          </w:tcPr>
          <w:p w14:paraId="0D607D1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150 000,00</w:t>
            </w:r>
          </w:p>
        </w:tc>
      </w:tr>
      <w:tr w:rsidR="00F94B5B" w:rsidRPr="00F94B5B" w14:paraId="59E6CAC7" w14:textId="77777777" w:rsidTr="00F94B5B">
        <w:tc>
          <w:tcPr>
            <w:cnfStyle w:val="001000000000" w:firstRow="0" w:lastRow="0" w:firstColumn="1" w:lastColumn="0" w:oddVBand="0" w:evenVBand="0" w:oddHBand="0" w:evenHBand="0" w:firstRowFirstColumn="0" w:firstRowLastColumn="0" w:lastRowFirstColumn="0" w:lastRowLastColumn="0"/>
            <w:tcW w:w="7479" w:type="dxa"/>
            <w:gridSpan w:val="3"/>
            <w:tcBorders>
              <w:top w:val="nil"/>
              <w:left w:val="nil"/>
              <w:bottom w:val="single" w:sz="4" w:space="0" w:color="ED7D31" w:themeColor="accent2"/>
              <w:right w:val="nil"/>
            </w:tcBorders>
            <w:vAlign w:val="center"/>
            <w:hideMark/>
          </w:tcPr>
          <w:p w14:paraId="71C24E7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49" w:type="dxa"/>
            <w:tcBorders>
              <w:top w:val="nil"/>
              <w:left w:val="nil"/>
              <w:bottom w:val="single" w:sz="4" w:space="0" w:color="ED7D31" w:themeColor="accent2"/>
              <w:right w:val="nil"/>
            </w:tcBorders>
            <w:vAlign w:val="center"/>
            <w:hideMark/>
          </w:tcPr>
          <w:p w14:paraId="46482CAD"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150 000,00</w:t>
            </w:r>
          </w:p>
        </w:tc>
      </w:tr>
    </w:tbl>
    <w:p w14:paraId="05FE1DA5"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Otwarty Konkurs Ofert na realizację w 2025 roku zadań publicznych Miasta Sosnowca w zakresie wspierania i upowszechniania kultury fizycznej.</w:t>
      </w:r>
    </w:p>
    <w:tbl>
      <w:tblPr>
        <w:tblStyle w:val="Tabelalisty6kolorowaakcent21"/>
        <w:tblW w:w="0" w:type="auto"/>
        <w:tblInd w:w="0" w:type="dxa"/>
        <w:tblLook w:val="04A0" w:firstRow="1" w:lastRow="0" w:firstColumn="1" w:lastColumn="0" w:noHBand="0" w:noVBand="1"/>
      </w:tblPr>
      <w:tblGrid>
        <w:gridCol w:w="551"/>
        <w:gridCol w:w="2531"/>
        <w:gridCol w:w="4384"/>
        <w:gridCol w:w="1747"/>
      </w:tblGrid>
      <w:tr w:rsidR="00F94B5B" w:rsidRPr="00F94B5B" w14:paraId="4579A812"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00C4054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35" w:type="dxa"/>
            <w:tcBorders>
              <w:top w:val="single" w:sz="4" w:space="0" w:color="ED7D31" w:themeColor="accent2"/>
              <w:left w:val="nil"/>
              <w:right w:val="nil"/>
            </w:tcBorders>
            <w:vAlign w:val="center"/>
            <w:hideMark/>
          </w:tcPr>
          <w:p w14:paraId="7B0A5EEF"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94" w:type="dxa"/>
            <w:tcBorders>
              <w:top w:val="single" w:sz="4" w:space="0" w:color="ED7D31" w:themeColor="accent2"/>
              <w:left w:val="nil"/>
              <w:right w:val="nil"/>
            </w:tcBorders>
            <w:vAlign w:val="center"/>
            <w:hideMark/>
          </w:tcPr>
          <w:p w14:paraId="57E8EC3D"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49" w:type="dxa"/>
            <w:tcBorders>
              <w:top w:val="single" w:sz="4" w:space="0" w:color="ED7D31" w:themeColor="accent2"/>
              <w:left w:val="nil"/>
              <w:right w:val="nil"/>
            </w:tcBorders>
            <w:vAlign w:val="center"/>
            <w:hideMark/>
          </w:tcPr>
          <w:p w14:paraId="1DBBB774"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2EEDE1EA"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6731869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35" w:type="dxa"/>
            <w:tcBorders>
              <w:top w:val="nil"/>
              <w:left w:val="nil"/>
              <w:bottom w:val="nil"/>
              <w:right w:val="nil"/>
            </w:tcBorders>
            <w:vAlign w:val="center"/>
            <w:hideMark/>
          </w:tcPr>
          <w:p w14:paraId="720536B4"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Zagłębiowski Klub Szermierczy</w:t>
            </w:r>
          </w:p>
        </w:tc>
        <w:tc>
          <w:tcPr>
            <w:tcW w:w="4394" w:type="dxa"/>
            <w:tcBorders>
              <w:top w:val="nil"/>
              <w:left w:val="nil"/>
              <w:bottom w:val="nil"/>
              <w:right w:val="nil"/>
            </w:tcBorders>
            <w:vAlign w:val="center"/>
          </w:tcPr>
          <w:p w14:paraId="4D108E27"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Szkolenie Seniorów z ZKS Sosnowiec</w:t>
            </w:r>
          </w:p>
          <w:p w14:paraId="0F2A4444"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p>
        </w:tc>
        <w:tc>
          <w:tcPr>
            <w:tcW w:w="1749" w:type="dxa"/>
            <w:tcBorders>
              <w:top w:val="nil"/>
              <w:left w:val="nil"/>
              <w:bottom w:val="nil"/>
              <w:right w:val="nil"/>
            </w:tcBorders>
            <w:vAlign w:val="center"/>
            <w:hideMark/>
          </w:tcPr>
          <w:p w14:paraId="63898CDD"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100 000,00</w:t>
            </w:r>
          </w:p>
        </w:tc>
      </w:tr>
      <w:tr w:rsidR="00F94B5B" w:rsidRPr="00F94B5B" w14:paraId="43C5059C" w14:textId="77777777" w:rsidTr="00F94B5B">
        <w:tc>
          <w:tcPr>
            <w:cnfStyle w:val="001000000000" w:firstRow="0" w:lastRow="0" w:firstColumn="1" w:lastColumn="0" w:oddVBand="0" w:evenVBand="0" w:oddHBand="0" w:evenHBand="0" w:firstRowFirstColumn="0" w:firstRowLastColumn="0" w:lastRowFirstColumn="0" w:lastRowLastColumn="0"/>
            <w:tcW w:w="7479" w:type="dxa"/>
            <w:gridSpan w:val="3"/>
            <w:tcBorders>
              <w:top w:val="nil"/>
              <w:left w:val="nil"/>
              <w:bottom w:val="single" w:sz="4" w:space="0" w:color="ED7D31" w:themeColor="accent2"/>
              <w:right w:val="nil"/>
            </w:tcBorders>
            <w:vAlign w:val="center"/>
            <w:hideMark/>
          </w:tcPr>
          <w:p w14:paraId="7700897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49" w:type="dxa"/>
            <w:tcBorders>
              <w:top w:val="nil"/>
              <w:left w:val="nil"/>
              <w:bottom w:val="single" w:sz="4" w:space="0" w:color="ED7D31" w:themeColor="accent2"/>
              <w:right w:val="nil"/>
            </w:tcBorders>
            <w:vAlign w:val="center"/>
            <w:hideMark/>
          </w:tcPr>
          <w:p w14:paraId="6AA7D5E1"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100 000,00</w:t>
            </w:r>
          </w:p>
        </w:tc>
      </w:tr>
    </w:tbl>
    <w:p w14:paraId="78750896" w14:textId="77777777" w:rsidR="00A35B23" w:rsidRDefault="00A35B23"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p>
    <w:p w14:paraId="3CD7574E" w14:textId="77777777" w:rsidR="00A35B23" w:rsidRDefault="00A35B23"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p>
    <w:p w14:paraId="2C3D2C12" w14:textId="77777777" w:rsidR="00A35B23" w:rsidRDefault="00A35B23"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p>
    <w:p w14:paraId="41D0751F"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5. Otwarty Konkurs Ofert na realizację w 2025 roku zadania publicznego pn. „Prowadzenie na terenie miasta Sosnowca w 2025 roku punktów nieodpłatnej pomocy prawnej lub nieodpłatnego </w:t>
      </w:r>
      <w:r w:rsidR="00EC0648">
        <w:rPr>
          <w:rFonts w:ascii="Arial" w:eastAsiaTheme="minorHAnsi" w:hAnsi="Arial" w:cs="Arial"/>
          <w:color w:val="000000" w:themeColor="text1"/>
          <w:sz w:val="21"/>
          <w:szCs w:val="21"/>
        </w:rPr>
        <w:t>poradnictwa obywatelskiego oraz edukacji prawnej”</w:t>
      </w:r>
    </w:p>
    <w:tbl>
      <w:tblPr>
        <w:tblStyle w:val="Tabelasiatki2akcent21"/>
        <w:tblW w:w="0" w:type="auto"/>
        <w:tblInd w:w="0" w:type="dxa"/>
        <w:tblLook w:val="04A0" w:firstRow="1" w:lastRow="0" w:firstColumn="1" w:lastColumn="0" w:noHBand="0" w:noVBand="1"/>
      </w:tblPr>
      <w:tblGrid>
        <w:gridCol w:w="550"/>
        <w:gridCol w:w="2532"/>
        <w:gridCol w:w="4384"/>
        <w:gridCol w:w="1747"/>
      </w:tblGrid>
      <w:tr w:rsidR="00F94B5B" w:rsidRPr="00F94B5B" w14:paraId="13D647DA"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left w:val="nil"/>
            </w:tcBorders>
            <w:vAlign w:val="center"/>
            <w:hideMark/>
          </w:tcPr>
          <w:p w14:paraId="752A042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35" w:type="dxa"/>
            <w:vAlign w:val="center"/>
            <w:hideMark/>
          </w:tcPr>
          <w:p w14:paraId="67EDF022"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94" w:type="dxa"/>
            <w:vAlign w:val="center"/>
            <w:hideMark/>
          </w:tcPr>
          <w:p w14:paraId="2E222963"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749" w:type="dxa"/>
            <w:tcBorders>
              <w:right w:val="nil"/>
            </w:tcBorders>
            <w:vAlign w:val="center"/>
            <w:hideMark/>
          </w:tcPr>
          <w:p w14:paraId="6F9A770E"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494EAA48"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E8F421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3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8E792F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Fundacja Wyrównywania Szans „Nadzieja”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6FF1946"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Udzielanie na terenie Miasta Sosnowca </w:t>
            </w:r>
            <w:r w:rsidR="00A35B23">
              <w:rPr>
                <w:rFonts w:ascii="Arial" w:eastAsiaTheme="minorEastAsia" w:hAnsi="Arial" w:cs="Arial"/>
                <w:color w:val="000000" w:themeColor="text1"/>
                <w:sz w:val="21"/>
                <w:szCs w:val="21"/>
              </w:rPr>
              <w:br/>
            </w:r>
            <w:r w:rsidRPr="00F94B5B">
              <w:rPr>
                <w:rFonts w:ascii="Arial" w:eastAsiaTheme="minorEastAsia" w:hAnsi="Arial" w:cs="Arial"/>
                <w:color w:val="000000" w:themeColor="text1"/>
                <w:sz w:val="21"/>
                <w:szCs w:val="21"/>
              </w:rPr>
              <w:t>w 2025 roku nieodpłatnej pomocy prawnej, świadczenie nieodpłatnego poradnictwa obywatelskiego oraz edukacji prawnej</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3798E2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70 501,20</w:t>
            </w:r>
          </w:p>
        </w:tc>
      </w:tr>
      <w:tr w:rsidR="00F94B5B" w:rsidRPr="00F94B5B" w14:paraId="1725D0AC" w14:textId="77777777" w:rsidTr="00F94B5B">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9E776A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53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FBEDC98"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na rzecz poradnictwa obywatelskiego „Dogma”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821B8D2"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Udzielanie na terenie Miasta Sosnowca nieodpłatnej pomocy prawnej, świadczenie nieodpłatnego poradnictwa obywatelskiego oraz edukacji prawnej w 2025 roku</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0BBFEAC"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70 501,20</w:t>
            </w:r>
          </w:p>
        </w:tc>
      </w:tr>
      <w:tr w:rsidR="00F94B5B" w:rsidRPr="00F94B5B" w14:paraId="04927BC2"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0C3153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53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71120A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na rzecz poradnictwa obywatelskiego „Dogma”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71E089F"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Udzielanie na terenie Miasta Sosnowca nieodpłatnej pomocy prawnej oraz świadczenie nieodpłatnego poradnictwa obywatelskiego oraz edukacji prawnej </w:t>
            </w:r>
            <w:r w:rsidR="00A35B23">
              <w:rPr>
                <w:rFonts w:ascii="Arial" w:eastAsiaTheme="minorEastAsia" w:hAnsi="Arial" w:cs="Arial"/>
                <w:color w:val="000000" w:themeColor="text1"/>
                <w:sz w:val="21"/>
                <w:szCs w:val="21"/>
              </w:rPr>
              <w:br/>
            </w:r>
            <w:r w:rsidRPr="00F94B5B">
              <w:rPr>
                <w:rFonts w:ascii="Arial" w:eastAsiaTheme="minorEastAsia" w:hAnsi="Arial" w:cs="Arial"/>
                <w:color w:val="000000" w:themeColor="text1"/>
                <w:sz w:val="21"/>
                <w:szCs w:val="21"/>
              </w:rPr>
              <w:t>w 2025 roku</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63D9BE6"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70 501,20</w:t>
            </w:r>
          </w:p>
        </w:tc>
      </w:tr>
      <w:tr w:rsidR="00F94B5B" w:rsidRPr="00F94B5B" w14:paraId="28A7498F" w14:textId="77777777" w:rsidTr="00F94B5B">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2A2739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53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D39C8A4"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Fundacja Wyrównywania Szans „Nadzieja”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CD3126D"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Udzielanie na terenie Miasta Sosnowca </w:t>
            </w:r>
            <w:r w:rsidR="00A35B23">
              <w:rPr>
                <w:rFonts w:ascii="Arial" w:eastAsiaTheme="minorEastAsia" w:hAnsi="Arial" w:cs="Arial"/>
                <w:color w:val="000000" w:themeColor="text1"/>
                <w:sz w:val="21"/>
                <w:szCs w:val="21"/>
              </w:rPr>
              <w:br/>
            </w:r>
            <w:r w:rsidRPr="00F94B5B">
              <w:rPr>
                <w:rFonts w:ascii="Arial" w:eastAsiaTheme="minorEastAsia" w:hAnsi="Arial" w:cs="Arial"/>
                <w:color w:val="000000" w:themeColor="text1"/>
                <w:sz w:val="21"/>
                <w:szCs w:val="21"/>
              </w:rPr>
              <w:t>w 2025 roku nieodpłatnej pomocy prawnej, świadczenie nieodpłatnego poradnictwa obywatelskiego oraz edukacji prawnej</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87697B8"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70 501,20</w:t>
            </w:r>
          </w:p>
        </w:tc>
      </w:tr>
      <w:tr w:rsidR="00F94B5B" w:rsidRPr="00F94B5B" w14:paraId="6D232F16"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4BDB30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49"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C895F8A"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282 004,80</w:t>
            </w:r>
          </w:p>
        </w:tc>
      </w:tr>
    </w:tbl>
    <w:p w14:paraId="79D245DE"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Otwarty Konkurs Ofert na realizację w 2025 roku zadania publicznego pn. Wsparcie integracji oraz codziennej egzystencji osób z niepełnosprawnościami, będącymi mieszkańcami Sosnowca, poprzez tworzenie warunków do ich większej mobilności.”</w:t>
      </w:r>
    </w:p>
    <w:tbl>
      <w:tblPr>
        <w:tblStyle w:val="Tabelalisty6kolorowaakcent21"/>
        <w:tblW w:w="0" w:type="auto"/>
        <w:tblInd w:w="0" w:type="dxa"/>
        <w:tblLook w:val="04A0" w:firstRow="1" w:lastRow="0" w:firstColumn="1" w:lastColumn="0" w:noHBand="0" w:noVBand="1"/>
      </w:tblPr>
      <w:tblGrid>
        <w:gridCol w:w="550"/>
        <w:gridCol w:w="2531"/>
        <w:gridCol w:w="4385"/>
        <w:gridCol w:w="1747"/>
      </w:tblGrid>
      <w:tr w:rsidR="00F94B5B" w:rsidRPr="00F94B5B" w14:paraId="7BEB9F8F"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12CF3EA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35" w:type="dxa"/>
            <w:tcBorders>
              <w:top w:val="single" w:sz="4" w:space="0" w:color="ED7D31" w:themeColor="accent2"/>
              <w:left w:val="nil"/>
              <w:right w:val="nil"/>
            </w:tcBorders>
            <w:vAlign w:val="center"/>
            <w:hideMark/>
          </w:tcPr>
          <w:p w14:paraId="33A24609"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94" w:type="dxa"/>
            <w:tcBorders>
              <w:top w:val="single" w:sz="4" w:space="0" w:color="ED7D31" w:themeColor="accent2"/>
              <w:left w:val="nil"/>
              <w:right w:val="nil"/>
            </w:tcBorders>
            <w:vAlign w:val="center"/>
            <w:hideMark/>
          </w:tcPr>
          <w:p w14:paraId="73658CCD"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49" w:type="dxa"/>
            <w:tcBorders>
              <w:top w:val="single" w:sz="4" w:space="0" w:color="ED7D31" w:themeColor="accent2"/>
              <w:left w:val="nil"/>
              <w:right w:val="nil"/>
            </w:tcBorders>
            <w:vAlign w:val="center"/>
            <w:hideMark/>
          </w:tcPr>
          <w:p w14:paraId="19D783E5"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724CCF80"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19553A1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35" w:type="dxa"/>
            <w:tcBorders>
              <w:top w:val="nil"/>
              <w:left w:val="nil"/>
              <w:bottom w:val="nil"/>
              <w:right w:val="nil"/>
            </w:tcBorders>
            <w:vAlign w:val="center"/>
            <w:hideMark/>
          </w:tcPr>
          <w:p w14:paraId="75A18799"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Instytut Twórczej Integracji </w:t>
            </w:r>
          </w:p>
          <w:p w14:paraId="50DBE839"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Plac Kościuszki 5</w:t>
            </w:r>
          </w:p>
          <w:p w14:paraId="1F68C56D" w14:textId="77777777" w:rsidR="00F94B5B" w:rsidRPr="00F94B5B" w:rsidRDefault="00F94B5B" w:rsidP="00784698">
            <w:pPr>
              <w:suppressAutoHyphens w:val="0"/>
              <w:spacing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41-200 Sosnowiec</w:t>
            </w:r>
          </w:p>
        </w:tc>
        <w:tc>
          <w:tcPr>
            <w:tcW w:w="4394" w:type="dxa"/>
            <w:tcBorders>
              <w:top w:val="nil"/>
              <w:left w:val="nil"/>
              <w:bottom w:val="nil"/>
              <w:right w:val="nil"/>
            </w:tcBorders>
            <w:vAlign w:val="center"/>
          </w:tcPr>
          <w:p w14:paraId="116A9D99"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Jestem mobilny wszędzie dojadę - 2025</w:t>
            </w:r>
          </w:p>
          <w:p w14:paraId="422CB67F"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p>
        </w:tc>
        <w:tc>
          <w:tcPr>
            <w:tcW w:w="1749" w:type="dxa"/>
            <w:tcBorders>
              <w:top w:val="nil"/>
              <w:left w:val="nil"/>
              <w:bottom w:val="nil"/>
              <w:right w:val="nil"/>
            </w:tcBorders>
            <w:vAlign w:val="center"/>
            <w:hideMark/>
          </w:tcPr>
          <w:p w14:paraId="4861FDA7"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105 000,00</w:t>
            </w:r>
          </w:p>
        </w:tc>
      </w:tr>
      <w:tr w:rsidR="00F94B5B" w:rsidRPr="00F94B5B" w14:paraId="451F8B1A" w14:textId="77777777" w:rsidTr="00F94B5B">
        <w:tc>
          <w:tcPr>
            <w:cnfStyle w:val="001000000000" w:firstRow="0" w:lastRow="0" w:firstColumn="1" w:lastColumn="0" w:oddVBand="0" w:evenVBand="0" w:oddHBand="0" w:evenHBand="0" w:firstRowFirstColumn="0" w:firstRowLastColumn="0" w:lastRowFirstColumn="0" w:lastRowLastColumn="0"/>
            <w:tcW w:w="7479" w:type="dxa"/>
            <w:gridSpan w:val="3"/>
            <w:tcBorders>
              <w:top w:val="nil"/>
              <w:left w:val="nil"/>
              <w:bottom w:val="single" w:sz="4" w:space="0" w:color="ED7D31" w:themeColor="accent2"/>
              <w:right w:val="nil"/>
            </w:tcBorders>
            <w:vAlign w:val="center"/>
            <w:hideMark/>
          </w:tcPr>
          <w:p w14:paraId="07C1478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49" w:type="dxa"/>
            <w:tcBorders>
              <w:top w:val="nil"/>
              <w:left w:val="nil"/>
              <w:bottom w:val="single" w:sz="4" w:space="0" w:color="ED7D31" w:themeColor="accent2"/>
              <w:right w:val="nil"/>
            </w:tcBorders>
            <w:vAlign w:val="center"/>
            <w:hideMark/>
          </w:tcPr>
          <w:p w14:paraId="1CE2D559"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105 000,00</w:t>
            </w:r>
          </w:p>
        </w:tc>
      </w:tr>
    </w:tbl>
    <w:p w14:paraId="66284121"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 Otwarty Konkurs Ofert</w:t>
      </w:r>
      <w:r w:rsidRPr="00F94B5B">
        <w:rPr>
          <w:rFonts w:ascii="Times New Roman" w:eastAsia="Times New Roman" w:hAnsi="Times New Roman" w:cs="Times New Roman"/>
          <w:color w:val="auto"/>
          <w:sz w:val="24"/>
          <w:szCs w:val="24"/>
          <w:lang w:eastAsia="pl-PL"/>
        </w:rPr>
        <w:t xml:space="preserve"> </w:t>
      </w:r>
      <w:r w:rsidRPr="00F94B5B">
        <w:rPr>
          <w:rFonts w:ascii="Arial" w:eastAsiaTheme="minorHAnsi" w:hAnsi="Arial" w:cs="Arial"/>
          <w:color w:val="000000" w:themeColor="text1"/>
          <w:sz w:val="21"/>
          <w:szCs w:val="21"/>
        </w:rPr>
        <w:t>na realizację w 2025 roku</w:t>
      </w:r>
      <w:r w:rsidRPr="00F94B5B">
        <w:rPr>
          <w:rFonts w:ascii="Times New Roman" w:eastAsia="Times New Roman" w:hAnsi="Times New Roman" w:cs="Times New Roman"/>
          <w:color w:val="auto"/>
          <w:sz w:val="24"/>
          <w:szCs w:val="24"/>
          <w:lang w:eastAsia="pl-PL"/>
        </w:rPr>
        <w:t xml:space="preserve"> </w:t>
      </w:r>
      <w:r w:rsidRPr="00F94B5B">
        <w:rPr>
          <w:rFonts w:ascii="Arial" w:eastAsiaTheme="minorHAnsi" w:hAnsi="Arial" w:cs="Arial"/>
          <w:color w:val="000000" w:themeColor="text1"/>
          <w:sz w:val="21"/>
          <w:szCs w:val="21"/>
        </w:rPr>
        <w:t xml:space="preserve">zadania publicznego pn. Prowadzenie na terenie Gminy Sosnowiec mieszkań </w:t>
      </w:r>
      <w:r w:rsidR="00EC0648">
        <w:rPr>
          <w:rFonts w:ascii="Arial" w:eastAsiaTheme="minorHAnsi" w:hAnsi="Arial" w:cs="Arial"/>
          <w:color w:val="000000" w:themeColor="text1"/>
          <w:sz w:val="21"/>
          <w:szCs w:val="21"/>
        </w:rPr>
        <w:t>wspomaganych</w:t>
      </w:r>
      <w:r w:rsidRPr="00F94B5B">
        <w:rPr>
          <w:rFonts w:ascii="Arial" w:eastAsiaTheme="minorHAnsi" w:hAnsi="Arial" w:cs="Arial"/>
          <w:color w:val="000000" w:themeColor="text1"/>
          <w:sz w:val="21"/>
          <w:szCs w:val="21"/>
        </w:rPr>
        <w:t xml:space="preserve"> dla osób z niepełnosprawnością intelektualną, wymagających specjalistycznych form wsparcia.</w:t>
      </w:r>
    </w:p>
    <w:tbl>
      <w:tblPr>
        <w:tblStyle w:val="Tabelalisty6kolorowaakcent21"/>
        <w:tblW w:w="0" w:type="auto"/>
        <w:tblInd w:w="0" w:type="dxa"/>
        <w:tblLook w:val="04A0" w:firstRow="1" w:lastRow="0" w:firstColumn="1" w:lastColumn="0" w:noHBand="0" w:noVBand="1"/>
      </w:tblPr>
      <w:tblGrid>
        <w:gridCol w:w="550"/>
        <w:gridCol w:w="2547"/>
        <w:gridCol w:w="4385"/>
        <w:gridCol w:w="1731"/>
      </w:tblGrid>
      <w:tr w:rsidR="00F94B5B" w:rsidRPr="00F94B5B" w14:paraId="1C272909"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3157834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51" w:type="dxa"/>
            <w:tcBorders>
              <w:top w:val="single" w:sz="4" w:space="0" w:color="ED7D31" w:themeColor="accent2"/>
              <w:left w:val="nil"/>
              <w:right w:val="nil"/>
            </w:tcBorders>
            <w:vAlign w:val="center"/>
            <w:hideMark/>
          </w:tcPr>
          <w:p w14:paraId="0554110A"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94" w:type="dxa"/>
            <w:tcBorders>
              <w:top w:val="single" w:sz="4" w:space="0" w:color="ED7D31" w:themeColor="accent2"/>
              <w:left w:val="nil"/>
              <w:right w:val="nil"/>
            </w:tcBorders>
            <w:vAlign w:val="center"/>
            <w:hideMark/>
          </w:tcPr>
          <w:p w14:paraId="051E62BC"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33" w:type="dxa"/>
            <w:tcBorders>
              <w:top w:val="single" w:sz="4" w:space="0" w:color="ED7D31" w:themeColor="accent2"/>
              <w:left w:val="nil"/>
              <w:right w:val="nil"/>
            </w:tcBorders>
            <w:vAlign w:val="center"/>
            <w:hideMark/>
          </w:tcPr>
          <w:p w14:paraId="79BE7F50"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1047B6F0"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255DF33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51" w:type="dxa"/>
            <w:tcBorders>
              <w:top w:val="nil"/>
              <w:left w:val="nil"/>
              <w:bottom w:val="nil"/>
              <w:right w:val="nil"/>
            </w:tcBorders>
            <w:vAlign w:val="center"/>
            <w:hideMark/>
          </w:tcPr>
          <w:p w14:paraId="20497B79"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Instytut Twórczej Integracji </w:t>
            </w:r>
          </w:p>
          <w:p w14:paraId="3E12A4A7"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Plac Kościuszki 5</w:t>
            </w:r>
          </w:p>
          <w:p w14:paraId="6C437062"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HAnsi" w:hAnsi="Arial" w:cs="Arial"/>
                <w:color w:val="000000" w:themeColor="text1"/>
                <w:sz w:val="21"/>
                <w:szCs w:val="21"/>
              </w:rPr>
              <w:t>41-200 Sosnowiec</w:t>
            </w:r>
          </w:p>
        </w:tc>
        <w:tc>
          <w:tcPr>
            <w:tcW w:w="4394" w:type="dxa"/>
            <w:tcBorders>
              <w:top w:val="nil"/>
              <w:left w:val="nil"/>
              <w:bottom w:val="nil"/>
              <w:right w:val="nil"/>
            </w:tcBorders>
            <w:vAlign w:val="center"/>
            <w:hideMark/>
          </w:tcPr>
          <w:p w14:paraId="723B5802"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Bezpieczna samodzielność I – 2025</w:t>
            </w:r>
          </w:p>
        </w:tc>
        <w:tc>
          <w:tcPr>
            <w:tcW w:w="1733" w:type="dxa"/>
            <w:tcBorders>
              <w:top w:val="nil"/>
              <w:left w:val="nil"/>
              <w:bottom w:val="nil"/>
              <w:right w:val="nil"/>
            </w:tcBorders>
            <w:vAlign w:val="center"/>
            <w:hideMark/>
          </w:tcPr>
          <w:p w14:paraId="69AC4108"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106 998,00</w:t>
            </w:r>
          </w:p>
        </w:tc>
      </w:tr>
      <w:tr w:rsidR="00F94B5B" w:rsidRPr="00F94B5B" w14:paraId="5E79ED8A" w14:textId="77777777" w:rsidTr="00F94B5B">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2A41BF4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551" w:type="dxa"/>
            <w:tcBorders>
              <w:top w:val="nil"/>
              <w:left w:val="nil"/>
              <w:bottom w:val="nil"/>
              <w:right w:val="nil"/>
            </w:tcBorders>
            <w:vAlign w:val="center"/>
            <w:hideMark/>
          </w:tcPr>
          <w:p w14:paraId="3754A399"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Instytut Twórczej Integracji </w:t>
            </w:r>
          </w:p>
          <w:p w14:paraId="4514E804"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Plac Kościuszki 5</w:t>
            </w:r>
          </w:p>
          <w:p w14:paraId="4E15CD93"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HAnsi" w:hAnsi="Arial" w:cs="Arial"/>
                <w:color w:val="000000" w:themeColor="text1"/>
                <w:sz w:val="21"/>
                <w:szCs w:val="21"/>
              </w:rPr>
              <w:t>41-200 Sosnowiec</w:t>
            </w:r>
          </w:p>
        </w:tc>
        <w:tc>
          <w:tcPr>
            <w:tcW w:w="4394" w:type="dxa"/>
            <w:tcBorders>
              <w:top w:val="nil"/>
              <w:left w:val="nil"/>
              <w:bottom w:val="nil"/>
              <w:right w:val="nil"/>
            </w:tcBorders>
            <w:vAlign w:val="center"/>
            <w:hideMark/>
          </w:tcPr>
          <w:p w14:paraId="357C5E5D"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imes New Roman" w:hAnsi="Arial" w:cs="Arial"/>
                <w:color w:val="000000" w:themeColor="text1"/>
                <w:sz w:val="21"/>
                <w:szCs w:val="21"/>
              </w:rPr>
              <w:t>Bezpieczna samodzielność II – 2025</w:t>
            </w:r>
          </w:p>
        </w:tc>
        <w:tc>
          <w:tcPr>
            <w:tcW w:w="1733" w:type="dxa"/>
            <w:tcBorders>
              <w:top w:val="nil"/>
              <w:left w:val="nil"/>
              <w:bottom w:val="nil"/>
              <w:right w:val="nil"/>
            </w:tcBorders>
            <w:vAlign w:val="center"/>
            <w:hideMark/>
          </w:tcPr>
          <w:p w14:paraId="7F3CE714"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106 998,00</w:t>
            </w:r>
          </w:p>
        </w:tc>
      </w:tr>
      <w:tr w:rsidR="00F94B5B" w:rsidRPr="00F94B5B" w14:paraId="361A734D"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069AA9F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551" w:type="dxa"/>
            <w:tcBorders>
              <w:top w:val="nil"/>
              <w:left w:val="nil"/>
              <w:bottom w:val="nil"/>
              <w:right w:val="nil"/>
            </w:tcBorders>
            <w:vAlign w:val="center"/>
            <w:hideMark/>
          </w:tcPr>
          <w:p w14:paraId="7677329B"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Instytut Twórczej Integracji </w:t>
            </w:r>
          </w:p>
          <w:p w14:paraId="55DD6842"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Plac Kościuszki 5</w:t>
            </w:r>
          </w:p>
          <w:p w14:paraId="29F580DF"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41-200 Sosnowiec</w:t>
            </w:r>
          </w:p>
        </w:tc>
        <w:tc>
          <w:tcPr>
            <w:tcW w:w="4394" w:type="dxa"/>
            <w:tcBorders>
              <w:top w:val="nil"/>
              <w:left w:val="nil"/>
              <w:bottom w:val="nil"/>
              <w:right w:val="nil"/>
            </w:tcBorders>
            <w:vAlign w:val="center"/>
            <w:hideMark/>
          </w:tcPr>
          <w:p w14:paraId="4A5DBD2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1"/>
                <w:szCs w:val="21"/>
              </w:rPr>
            </w:pPr>
            <w:r w:rsidRPr="00F94B5B">
              <w:rPr>
                <w:rFonts w:ascii="Arial" w:eastAsia="Times New Roman" w:hAnsi="Arial" w:cs="Arial"/>
                <w:color w:val="000000" w:themeColor="text1"/>
                <w:sz w:val="21"/>
                <w:szCs w:val="21"/>
              </w:rPr>
              <w:t>Bezpieczna samodzielność III – 2025</w:t>
            </w:r>
          </w:p>
        </w:tc>
        <w:tc>
          <w:tcPr>
            <w:tcW w:w="1733" w:type="dxa"/>
            <w:tcBorders>
              <w:top w:val="nil"/>
              <w:left w:val="nil"/>
              <w:bottom w:val="nil"/>
              <w:right w:val="nil"/>
            </w:tcBorders>
            <w:vAlign w:val="center"/>
            <w:hideMark/>
          </w:tcPr>
          <w:p w14:paraId="092D9E31"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106 998,00</w:t>
            </w:r>
          </w:p>
        </w:tc>
      </w:tr>
      <w:tr w:rsidR="00F94B5B" w:rsidRPr="00F94B5B" w14:paraId="60379E27" w14:textId="77777777" w:rsidTr="00F94B5B">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2FC61EF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551" w:type="dxa"/>
            <w:tcBorders>
              <w:top w:val="nil"/>
              <w:left w:val="nil"/>
              <w:bottom w:val="nil"/>
              <w:right w:val="nil"/>
            </w:tcBorders>
            <w:vAlign w:val="center"/>
            <w:hideMark/>
          </w:tcPr>
          <w:p w14:paraId="5E9F13AB"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Instytut Twórczej Integracji </w:t>
            </w:r>
          </w:p>
          <w:p w14:paraId="17C25F77"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Plac Kościuszki 5</w:t>
            </w:r>
          </w:p>
          <w:p w14:paraId="16D511A1"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41-200 Sosnowiec</w:t>
            </w:r>
          </w:p>
        </w:tc>
        <w:tc>
          <w:tcPr>
            <w:tcW w:w="4394" w:type="dxa"/>
            <w:tcBorders>
              <w:top w:val="nil"/>
              <w:left w:val="nil"/>
              <w:bottom w:val="nil"/>
              <w:right w:val="nil"/>
            </w:tcBorders>
            <w:vAlign w:val="center"/>
            <w:hideMark/>
          </w:tcPr>
          <w:p w14:paraId="0712063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rPr>
            </w:pPr>
            <w:r w:rsidRPr="00F94B5B">
              <w:rPr>
                <w:rFonts w:ascii="Arial" w:eastAsia="Times New Roman" w:hAnsi="Arial" w:cs="Arial"/>
                <w:color w:val="000000" w:themeColor="text1"/>
                <w:sz w:val="21"/>
                <w:szCs w:val="21"/>
              </w:rPr>
              <w:t>Bezpieczna samodzielność IV - 2025</w:t>
            </w:r>
          </w:p>
        </w:tc>
        <w:tc>
          <w:tcPr>
            <w:tcW w:w="1733" w:type="dxa"/>
            <w:tcBorders>
              <w:top w:val="nil"/>
              <w:left w:val="nil"/>
              <w:bottom w:val="nil"/>
              <w:right w:val="nil"/>
            </w:tcBorders>
            <w:vAlign w:val="center"/>
            <w:hideMark/>
          </w:tcPr>
          <w:p w14:paraId="59850C59"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106 998,00</w:t>
            </w:r>
          </w:p>
        </w:tc>
      </w:tr>
      <w:tr w:rsidR="00F94B5B" w:rsidRPr="00F94B5B" w14:paraId="4C94891F"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50BB269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33" w:type="dxa"/>
            <w:tcBorders>
              <w:top w:val="nil"/>
              <w:left w:val="nil"/>
              <w:bottom w:val="single" w:sz="4" w:space="0" w:color="ED7D31" w:themeColor="accent2"/>
              <w:right w:val="nil"/>
            </w:tcBorders>
            <w:vAlign w:val="center"/>
            <w:hideMark/>
          </w:tcPr>
          <w:p w14:paraId="36C55D2E"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427 992,00</w:t>
            </w:r>
          </w:p>
        </w:tc>
      </w:tr>
    </w:tbl>
    <w:p w14:paraId="795D5B2D"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 Otwarty Konkurs Ofert</w:t>
      </w:r>
      <w:r w:rsidRPr="00F94B5B">
        <w:rPr>
          <w:rFonts w:ascii="Times New Roman" w:eastAsia="Times New Roman" w:hAnsi="Times New Roman" w:cs="Times New Roman"/>
          <w:color w:val="auto"/>
          <w:sz w:val="24"/>
          <w:szCs w:val="24"/>
          <w:lang w:eastAsia="pl-PL"/>
        </w:rPr>
        <w:t xml:space="preserve"> </w:t>
      </w:r>
      <w:r w:rsidRPr="00F94B5B">
        <w:rPr>
          <w:rFonts w:ascii="Arial" w:eastAsiaTheme="minorHAnsi" w:hAnsi="Arial" w:cs="Arial"/>
          <w:color w:val="000000" w:themeColor="text1"/>
          <w:sz w:val="21"/>
          <w:szCs w:val="21"/>
        </w:rPr>
        <w:t xml:space="preserve">na realizację w 2025 roku  zadania publicznego pn. Prowadzenie na terenie Gminy Sosnowiec mieszkań </w:t>
      </w:r>
      <w:r w:rsidR="00EC0648">
        <w:rPr>
          <w:rFonts w:ascii="Arial" w:eastAsiaTheme="minorHAnsi" w:hAnsi="Arial" w:cs="Arial"/>
          <w:color w:val="000000" w:themeColor="text1"/>
          <w:sz w:val="21"/>
          <w:szCs w:val="21"/>
        </w:rPr>
        <w:t>wspomaganych</w:t>
      </w:r>
      <w:r w:rsidRPr="00F94B5B">
        <w:rPr>
          <w:rFonts w:ascii="Arial" w:eastAsiaTheme="minorHAnsi" w:hAnsi="Arial" w:cs="Arial"/>
          <w:color w:val="000000" w:themeColor="text1"/>
          <w:sz w:val="21"/>
          <w:szCs w:val="21"/>
        </w:rPr>
        <w:t xml:space="preserve"> dla osób z niepełnosprawnością intelektualną, wymagających specjalistycznych form wsparcia– II półrocze.</w:t>
      </w:r>
    </w:p>
    <w:tbl>
      <w:tblPr>
        <w:tblStyle w:val="Tabelasiatki2akcent21"/>
        <w:tblW w:w="0" w:type="auto"/>
        <w:tblInd w:w="0" w:type="dxa"/>
        <w:tblLook w:val="04A0" w:firstRow="1" w:lastRow="0" w:firstColumn="1" w:lastColumn="0" w:noHBand="0" w:noVBand="1"/>
      </w:tblPr>
      <w:tblGrid>
        <w:gridCol w:w="549"/>
        <w:gridCol w:w="2510"/>
        <w:gridCol w:w="4306"/>
        <w:gridCol w:w="1707"/>
      </w:tblGrid>
      <w:tr w:rsidR="00F94B5B" w:rsidRPr="00F94B5B" w14:paraId="3C09F868"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left w:val="nil"/>
            </w:tcBorders>
            <w:hideMark/>
          </w:tcPr>
          <w:p w14:paraId="0D7FC34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10" w:type="dxa"/>
            <w:hideMark/>
          </w:tcPr>
          <w:p w14:paraId="79739DC2"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06" w:type="dxa"/>
            <w:hideMark/>
          </w:tcPr>
          <w:p w14:paraId="63781E4D"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07" w:type="dxa"/>
            <w:tcBorders>
              <w:right w:val="nil"/>
            </w:tcBorders>
            <w:hideMark/>
          </w:tcPr>
          <w:p w14:paraId="122F4F82"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58F3E8DF"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658B80E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1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33DBFC13"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Instytut Twórczej Integracji </w:t>
            </w:r>
          </w:p>
          <w:p w14:paraId="1962318F"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Plac Kościuszki 5</w:t>
            </w:r>
          </w:p>
          <w:p w14:paraId="6713E774"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41-200 Sosnowiec</w:t>
            </w:r>
          </w:p>
        </w:tc>
        <w:tc>
          <w:tcPr>
            <w:tcW w:w="430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01A3494D" w14:textId="77777777" w:rsidR="00F94B5B" w:rsidRPr="00F94B5B" w:rsidRDefault="00EC0648"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Pr>
                <w:rFonts w:ascii="Arial" w:eastAsiaTheme="minorEastAsia" w:hAnsi="Arial" w:cs="Arial"/>
                <w:color w:val="000000" w:themeColor="text1"/>
                <w:sz w:val="21"/>
                <w:szCs w:val="21"/>
              </w:rPr>
              <w:t>Bezpieczna samodzielność V</w:t>
            </w:r>
            <w:r w:rsidR="00F94B5B" w:rsidRPr="00F94B5B">
              <w:rPr>
                <w:rFonts w:ascii="Arial" w:eastAsiaTheme="minorEastAsia" w:hAnsi="Arial" w:cs="Arial"/>
                <w:color w:val="000000" w:themeColor="text1"/>
                <w:sz w:val="21"/>
                <w:szCs w:val="21"/>
              </w:rPr>
              <w:t xml:space="preserve"> – 2025 cz.2</w:t>
            </w:r>
          </w:p>
        </w:tc>
        <w:tc>
          <w:tcPr>
            <w:tcW w:w="1707"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703FC19F"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106 998,00</w:t>
            </w:r>
          </w:p>
        </w:tc>
      </w:tr>
      <w:tr w:rsidR="00F94B5B" w:rsidRPr="00F94B5B" w14:paraId="52C28EEA"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20399EF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51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5D94F992"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Instytut Twórczej Integracji </w:t>
            </w:r>
          </w:p>
          <w:p w14:paraId="37372F94"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Plac Kościuszki 5</w:t>
            </w:r>
          </w:p>
          <w:p w14:paraId="5B291CED" w14:textId="77777777" w:rsidR="00F94B5B" w:rsidRPr="00F94B5B" w:rsidRDefault="00F94B5B" w:rsidP="00784698">
            <w:p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41-200 Sosnowiec</w:t>
            </w:r>
          </w:p>
        </w:tc>
        <w:tc>
          <w:tcPr>
            <w:tcW w:w="430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534799F8" w14:textId="77777777" w:rsidR="00F94B5B" w:rsidRPr="00F94B5B" w:rsidRDefault="00EC0648"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imes New Roman" w:hAnsi="Arial" w:cs="Arial"/>
                <w:color w:val="000000" w:themeColor="text1"/>
                <w:sz w:val="21"/>
                <w:szCs w:val="21"/>
              </w:rPr>
              <w:t xml:space="preserve">Bezpieczna samodzielność </w:t>
            </w:r>
            <w:r w:rsidR="00F94B5B" w:rsidRPr="00F94B5B">
              <w:rPr>
                <w:rFonts w:ascii="Arial" w:eastAsia="Times New Roman" w:hAnsi="Arial" w:cs="Arial"/>
                <w:color w:val="000000" w:themeColor="text1"/>
                <w:sz w:val="21"/>
                <w:szCs w:val="21"/>
              </w:rPr>
              <w:t>I – 2025 cz.2</w:t>
            </w:r>
          </w:p>
        </w:tc>
        <w:tc>
          <w:tcPr>
            <w:tcW w:w="1707"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7CEAB22E"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106 998,00</w:t>
            </w:r>
          </w:p>
        </w:tc>
      </w:tr>
      <w:tr w:rsidR="00F94B5B" w:rsidRPr="00F94B5B" w14:paraId="1814DCE9"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0CF178C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51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26B26479"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Instytut Twórczej Integracji </w:t>
            </w:r>
          </w:p>
          <w:p w14:paraId="24C54010"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Plac Kościuszki 5</w:t>
            </w:r>
          </w:p>
          <w:p w14:paraId="3E3771F1"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41-200 Sosnowiec</w:t>
            </w:r>
          </w:p>
        </w:tc>
        <w:tc>
          <w:tcPr>
            <w:tcW w:w="430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701AF301"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1"/>
                <w:szCs w:val="21"/>
              </w:rPr>
            </w:pPr>
            <w:r w:rsidRPr="00F94B5B">
              <w:rPr>
                <w:rFonts w:ascii="Arial" w:eastAsia="Times New Roman" w:hAnsi="Arial" w:cs="Arial"/>
                <w:color w:val="000000" w:themeColor="text1"/>
                <w:sz w:val="21"/>
                <w:szCs w:val="21"/>
              </w:rPr>
              <w:t>Bezpieczna samodzielność III – 2025 cz.2</w:t>
            </w:r>
          </w:p>
        </w:tc>
        <w:tc>
          <w:tcPr>
            <w:tcW w:w="1707"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54E96001"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106 998,00</w:t>
            </w:r>
          </w:p>
        </w:tc>
      </w:tr>
      <w:tr w:rsidR="00F94B5B" w:rsidRPr="00F94B5B" w14:paraId="56120CA0" w14:textId="77777777" w:rsidTr="00F94B5B">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736B824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51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7E70C682"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Instytut Twórczej Integracji </w:t>
            </w:r>
          </w:p>
          <w:p w14:paraId="477C73C5"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Plac Kościuszki 5</w:t>
            </w:r>
          </w:p>
          <w:p w14:paraId="0C7220DD"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41-200 Sosnowiec</w:t>
            </w:r>
          </w:p>
        </w:tc>
        <w:tc>
          <w:tcPr>
            <w:tcW w:w="430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hideMark/>
          </w:tcPr>
          <w:p w14:paraId="11637F07"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rPr>
            </w:pPr>
            <w:r w:rsidRPr="00F94B5B">
              <w:rPr>
                <w:rFonts w:ascii="Arial" w:eastAsia="Times New Roman" w:hAnsi="Arial" w:cs="Arial"/>
                <w:color w:val="000000" w:themeColor="text1"/>
                <w:sz w:val="21"/>
                <w:szCs w:val="21"/>
              </w:rPr>
              <w:t>Bezpieczna samodzielność IV – 2025 cz.2</w:t>
            </w:r>
          </w:p>
        </w:tc>
        <w:tc>
          <w:tcPr>
            <w:tcW w:w="1707"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310CE09F"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106 998,00</w:t>
            </w:r>
          </w:p>
        </w:tc>
      </w:tr>
      <w:tr w:rsidR="00F94B5B" w:rsidRPr="00F94B5B" w14:paraId="6235BCF8" w14:textId="77777777" w:rsidTr="00F94B5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65"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hideMark/>
          </w:tcPr>
          <w:p w14:paraId="0D7B404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07" w:type="dxa"/>
            <w:tcBorders>
              <w:top w:val="single" w:sz="2" w:space="0" w:color="F4B083" w:themeColor="accent2" w:themeTint="99"/>
              <w:left w:val="single" w:sz="2" w:space="0" w:color="F4B083" w:themeColor="accent2" w:themeTint="99"/>
              <w:bottom w:val="single" w:sz="2" w:space="0" w:color="F4B083" w:themeColor="accent2" w:themeTint="99"/>
              <w:right w:val="nil"/>
            </w:tcBorders>
            <w:hideMark/>
          </w:tcPr>
          <w:p w14:paraId="4C5E8C35"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427 992,00</w:t>
            </w:r>
          </w:p>
        </w:tc>
      </w:tr>
    </w:tbl>
    <w:p w14:paraId="429F6FA1"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9. Otwarty Konkurs Ofert</w:t>
      </w:r>
      <w:r w:rsidRPr="00F94B5B">
        <w:rPr>
          <w:rFonts w:ascii="Times New Roman" w:eastAsia="Times New Roman" w:hAnsi="Times New Roman" w:cs="Times New Roman"/>
          <w:color w:val="auto"/>
          <w:sz w:val="24"/>
          <w:szCs w:val="24"/>
          <w:lang w:eastAsia="pl-PL"/>
        </w:rPr>
        <w:t xml:space="preserve"> </w:t>
      </w:r>
      <w:r w:rsidRPr="00F94B5B">
        <w:rPr>
          <w:rFonts w:ascii="Arial" w:eastAsiaTheme="minorHAnsi" w:hAnsi="Arial" w:cs="Arial"/>
          <w:color w:val="000000" w:themeColor="text1"/>
          <w:sz w:val="21"/>
          <w:szCs w:val="21"/>
        </w:rPr>
        <w:t xml:space="preserve">na realizację w 2025 roku  zadania publicznego pn. Prowadzenie na terenie Gminy Sosnowiec mieszkań </w:t>
      </w:r>
      <w:r w:rsidR="00EC0648">
        <w:rPr>
          <w:rFonts w:ascii="Arial" w:eastAsiaTheme="minorHAnsi" w:hAnsi="Arial" w:cs="Arial"/>
          <w:color w:val="000000" w:themeColor="text1"/>
          <w:sz w:val="21"/>
          <w:szCs w:val="21"/>
        </w:rPr>
        <w:t>wspomaganych</w:t>
      </w:r>
      <w:r w:rsidRPr="00F94B5B">
        <w:rPr>
          <w:rFonts w:ascii="Arial" w:eastAsiaTheme="minorHAnsi" w:hAnsi="Arial" w:cs="Arial"/>
          <w:color w:val="000000" w:themeColor="text1"/>
          <w:sz w:val="21"/>
          <w:szCs w:val="21"/>
        </w:rPr>
        <w:t xml:space="preserve"> dla osób z niepełnosprawnością intelektualną, wymagających specjalistycznych form wsparcia</w:t>
      </w:r>
    </w:p>
    <w:tbl>
      <w:tblPr>
        <w:tblStyle w:val="Tabelalisty2akcent21"/>
        <w:tblW w:w="0" w:type="auto"/>
        <w:tblInd w:w="0" w:type="dxa"/>
        <w:tblLook w:val="04A0" w:firstRow="1" w:lastRow="0" w:firstColumn="1" w:lastColumn="0" w:noHBand="0" w:noVBand="1"/>
      </w:tblPr>
      <w:tblGrid>
        <w:gridCol w:w="550"/>
        <w:gridCol w:w="2547"/>
        <w:gridCol w:w="4385"/>
        <w:gridCol w:w="1731"/>
      </w:tblGrid>
      <w:tr w:rsidR="00F94B5B" w:rsidRPr="00F94B5B" w14:paraId="2DF706B1"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798A3EC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4797BA47"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22D2090A"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6EB196E7"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06F49D19"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78C887F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4016175B"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Instytut Twórczej Integracji</w:t>
            </w:r>
          </w:p>
          <w:p w14:paraId="2A8AD01B"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Plac Kościuszki 5</w:t>
            </w:r>
          </w:p>
          <w:p w14:paraId="2A5E71AE" w14:textId="77777777" w:rsidR="00F94B5B" w:rsidRPr="00F94B5B" w:rsidRDefault="00F94B5B" w:rsidP="00784698">
            <w:pPr>
              <w:suppressAutoHyphens w:val="0"/>
              <w:spacing w:after="24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41-200 Sosnowiec</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043BD9D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Bezpieczna samodzielność V – 2025 </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07208E02"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89 200,00</w:t>
            </w:r>
          </w:p>
        </w:tc>
      </w:tr>
      <w:tr w:rsidR="00F94B5B" w:rsidRPr="00F94B5B" w14:paraId="7A959D58" w14:textId="77777777" w:rsidTr="00F94B5B">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4" w:space="0" w:color="F4B083" w:themeColor="accent2" w:themeTint="99"/>
              <w:left w:val="nil"/>
              <w:bottom w:val="single" w:sz="4" w:space="0" w:color="F4B083" w:themeColor="accent2" w:themeTint="99"/>
              <w:right w:val="nil"/>
            </w:tcBorders>
            <w:vAlign w:val="center"/>
            <w:hideMark/>
          </w:tcPr>
          <w:p w14:paraId="713B8EA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14DCEDA5"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89 200,00</w:t>
            </w:r>
          </w:p>
        </w:tc>
      </w:tr>
    </w:tbl>
    <w:p w14:paraId="58C220F8" w14:textId="77777777" w:rsidR="00F94B5B" w:rsidRPr="00F94B5B" w:rsidRDefault="00F94B5B" w:rsidP="00F94B5B">
      <w:pPr>
        <w:suppressAutoHyphens w:val="0"/>
        <w:spacing w:before="100" w:beforeAutospacing="1" w:after="100" w:afterAutospacing="1" w:line="240" w:lineRule="auto"/>
        <w:jc w:val="both"/>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Otwarty Konkurs Ofert</w:t>
      </w:r>
      <w:r w:rsidRPr="00F94B5B">
        <w:rPr>
          <w:rFonts w:ascii="Times New Roman" w:eastAsia="Times New Roman" w:hAnsi="Times New Roman" w:cs="Times New Roman"/>
          <w:color w:val="auto"/>
          <w:sz w:val="24"/>
          <w:szCs w:val="24"/>
          <w:lang w:eastAsia="pl-PL"/>
        </w:rPr>
        <w:t xml:space="preserve"> </w:t>
      </w:r>
      <w:r w:rsidRPr="00F94B5B">
        <w:rPr>
          <w:rFonts w:ascii="Arial" w:eastAsiaTheme="minorHAnsi" w:hAnsi="Arial" w:cs="Arial"/>
          <w:color w:val="000000" w:themeColor="text1"/>
          <w:sz w:val="21"/>
          <w:szCs w:val="21"/>
        </w:rPr>
        <w:t>na realizację w 2025 roku zadania publicznego pn. Prowadzenie na terenie Gminy Sosnowiec noclegowni dla bezdomnych mężczyzn z terenu Miasta Sosnowca.</w:t>
      </w:r>
    </w:p>
    <w:tbl>
      <w:tblPr>
        <w:tblStyle w:val="Tabelalisty2akcent21"/>
        <w:tblW w:w="0" w:type="auto"/>
        <w:tblInd w:w="0" w:type="dxa"/>
        <w:tblLook w:val="04A0" w:firstRow="1" w:lastRow="0" w:firstColumn="1" w:lastColumn="0" w:noHBand="0" w:noVBand="1"/>
      </w:tblPr>
      <w:tblGrid>
        <w:gridCol w:w="550"/>
        <w:gridCol w:w="2548"/>
        <w:gridCol w:w="4385"/>
        <w:gridCol w:w="1730"/>
      </w:tblGrid>
      <w:tr w:rsidR="00F94B5B" w:rsidRPr="00F94B5B" w14:paraId="5A08C7F5"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2A77A86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4B8551BC"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549D87F7"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3A75F36F"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03CD60EF"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1DEBEBA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7EBC43D9" w14:textId="77777777" w:rsidR="00F94B5B" w:rsidRPr="00F94B5B" w:rsidRDefault="00F94B5B" w:rsidP="00784698">
            <w:pPr>
              <w:suppressAutoHyphens w:val="0"/>
              <w:spacing w:before="100" w:beforeAutospacing="1"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Caritas Diecezji Sosnowieckiej</w:t>
            </w:r>
          </w:p>
          <w:p w14:paraId="1783E866"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ul. Korczaka 5</w:t>
            </w:r>
          </w:p>
          <w:p w14:paraId="3A77619A"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41-200 Sosnowiec</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10E834E7"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Prowadzenie na terenie Gminy Sosnowiec noclegowni dla bezdomnych mężczyzn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z terenu Miasta Sosnowiec</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3742413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284 993,00</w:t>
            </w:r>
          </w:p>
        </w:tc>
      </w:tr>
      <w:tr w:rsidR="00F94B5B" w:rsidRPr="00F94B5B" w14:paraId="4F42759B" w14:textId="77777777" w:rsidTr="00F94B5B">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4" w:space="0" w:color="F4B083" w:themeColor="accent2" w:themeTint="99"/>
              <w:left w:val="nil"/>
              <w:bottom w:val="single" w:sz="4" w:space="0" w:color="F4B083" w:themeColor="accent2" w:themeTint="99"/>
              <w:right w:val="nil"/>
            </w:tcBorders>
            <w:vAlign w:val="center"/>
            <w:hideMark/>
          </w:tcPr>
          <w:p w14:paraId="790C64E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6B87AE9C"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284 993,00</w:t>
            </w:r>
          </w:p>
        </w:tc>
      </w:tr>
    </w:tbl>
    <w:p w14:paraId="43A69A8B" w14:textId="77777777" w:rsidR="00F94B5B" w:rsidRPr="00F94B5B" w:rsidRDefault="00F94B5B" w:rsidP="00F94B5B">
      <w:pPr>
        <w:suppressAutoHyphens w:val="0"/>
        <w:spacing w:after="160" w:line="252" w:lineRule="auto"/>
        <w:rPr>
          <w:rFonts w:ascii="Arial" w:eastAsiaTheme="minorHAnsi" w:hAnsi="Arial" w:cs="Arial"/>
          <w:color w:val="000000" w:themeColor="text1"/>
          <w:sz w:val="21"/>
          <w:szCs w:val="21"/>
        </w:rPr>
      </w:pPr>
    </w:p>
    <w:p w14:paraId="69839B2A" w14:textId="77777777" w:rsidR="00F94B5B" w:rsidRPr="00F94B5B" w:rsidRDefault="00F94B5B" w:rsidP="00F94B5B">
      <w:pPr>
        <w:suppressAutoHyphens w:val="0"/>
        <w:spacing w:after="160" w:line="252" w:lineRule="auto"/>
        <w:jc w:val="both"/>
        <w:rPr>
          <w:rFonts w:ascii="Arial" w:eastAsiaTheme="minorHAnsi" w:hAnsi="Arial" w:cs="Arial"/>
          <w:bCs/>
          <w:color w:val="auto"/>
          <w:sz w:val="21"/>
          <w:szCs w:val="21"/>
        </w:rPr>
      </w:pPr>
      <w:r w:rsidRPr="00F94B5B">
        <w:rPr>
          <w:rFonts w:ascii="Arial" w:eastAsiaTheme="minorHAnsi" w:hAnsi="Arial" w:cs="Arial"/>
          <w:color w:val="000000" w:themeColor="text1"/>
          <w:sz w:val="21"/>
          <w:szCs w:val="21"/>
        </w:rPr>
        <w:t>11</w:t>
      </w:r>
      <w:r w:rsidRPr="00F94B5B">
        <w:rPr>
          <w:rFonts w:ascii="Arial" w:eastAsiaTheme="minorHAnsi" w:hAnsi="Arial" w:cs="Arial"/>
          <w:color w:val="FF0000"/>
          <w:sz w:val="21"/>
          <w:szCs w:val="21"/>
        </w:rPr>
        <w:t xml:space="preserve">. </w:t>
      </w:r>
      <w:r w:rsidRPr="00F94B5B">
        <w:rPr>
          <w:rFonts w:ascii="Arial" w:eastAsiaTheme="minorHAnsi" w:hAnsi="Arial" w:cs="Arial"/>
          <w:bCs/>
          <w:color w:val="auto"/>
          <w:sz w:val="21"/>
          <w:szCs w:val="21"/>
        </w:rPr>
        <w:t xml:space="preserve">Otwarty Konkurs Ofert na realizację w 2025 roku zadania w dziedzinie wspierania rodziny </w:t>
      </w:r>
      <w:r w:rsidR="00A35B23">
        <w:rPr>
          <w:rFonts w:ascii="Arial" w:eastAsiaTheme="minorHAnsi" w:hAnsi="Arial" w:cs="Arial"/>
          <w:bCs/>
          <w:color w:val="auto"/>
          <w:sz w:val="21"/>
          <w:szCs w:val="21"/>
        </w:rPr>
        <w:br/>
      </w:r>
      <w:r w:rsidRPr="00F94B5B">
        <w:rPr>
          <w:rFonts w:ascii="Arial" w:eastAsiaTheme="minorHAnsi" w:hAnsi="Arial" w:cs="Arial"/>
          <w:bCs/>
          <w:color w:val="auto"/>
          <w:sz w:val="21"/>
          <w:szCs w:val="21"/>
        </w:rPr>
        <w:t xml:space="preserve">i systemu pieczy zastępczej poprzez prowadzenie placówek wsparcia dziennego dla dzieci </w:t>
      </w:r>
      <w:r w:rsidR="00A35B23">
        <w:rPr>
          <w:rFonts w:ascii="Arial" w:eastAsiaTheme="minorHAnsi" w:hAnsi="Arial" w:cs="Arial"/>
          <w:bCs/>
          <w:color w:val="auto"/>
          <w:sz w:val="21"/>
          <w:szCs w:val="21"/>
        </w:rPr>
        <w:br/>
      </w:r>
      <w:r w:rsidRPr="00F94B5B">
        <w:rPr>
          <w:rFonts w:ascii="Arial" w:eastAsiaTheme="minorHAnsi" w:hAnsi="Arial" w:cs="Arial"/>
          <w:bCs/>
          <w:color w:val="auto"/>
          <w:sz w:val="21"/>
          <w:szCs w:val="21"/>
        </w:rPr>
        <w:t>i młodzieży.</w:t>
      </w:r>
    </w:p>
    <w:tbl>
      <w:tblPr>
        <w:tblStyle w:val="Tabelalisty2akcent21"/>
        <w:tblW w:w="0" w:type="auto"/>
        <w:tblInd w:w="0" w:type="dxa"/>
        <w:tblLook w:val="04A0" w:firstRow="1" w:lastRow="0" w:firstColumn="1" w:lastColumn="0" w:noHBand="0" w:noVBand="1"/>
      </w:tblPr>
      <w:tblGrid>
        <w:gridCol w:w="550"/>
        <w:gridCol w:w="2548"/>
        <w:gridCol w:w="4384"/>
        <w:gridCol w:w="1731"/>
      </w:tblGrid>
      <w:tr w:rsidR="00F94B5B" w:rsidRPr="00F94B5B" w14:paraId="02DD63F4"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78E47DD6"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auto"/>
                <w:sz w:val="21"/>
                <w:szCs w:val="21"/>
              </w:rPr>
            </w:pPr>
            <w:r w:rsidRPr="00F94B5B">
              <w:rPr>
                <w:rFonts w:ascii="Arial" w:eastAsiaTheme="minorHAnsi" w:hAnsi="Arial" w:cs="Arial"/>
                <w:color w:val="auto"/>
                <w:sz w:val="21"/>
                <w:szCs w:val="21"/>
              </w:rPr>
              <w:t>Lp.</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70BC63F0"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Nazwa oferenta</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0652EF4B"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21"/>
                <w:szCs w:val="21"/>
              </w:rPr>
            </w:pPr>
            <w:r w:rsidRPr="00F94B5B">
              <w:rPr>
                <w:rFonts w:ascii="Arial" w:eastAsiaTheme="minorEastAsia" w:hAnsi="Arial" w:cs="Arial"/>
                <w:color w:val="auto"/>
                <w:sz w:val="21"/>
                <w:szCs w:val="21"/>
              </w:rPr>
              <w:t>Nazwa zadania publicznego</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36B2C286"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Kwota dotacji</w:t>
            </w:r>
          </w:p>
        </w:tc>
      </w:tr>
      <w:tr w:rsidR="00F94B5B" w:rsidRPr="00F94B5B" w14:paraId="63AB7EC1"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hideMark/>
          </w:tcPr>
          <w:p w14:paraId="02502FE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auto"/>
                <w:sz w:val="21"/>
                <w:szCs w:val="21"/>
              </w:rPr>
            </w:pPr>
            <w:r w:rsidRPr="00F94B5B">
              <w:rPr>
                <w:rFonts w:ascii="Arial" w:eastAsiaTheme="minorHAnsi" w:hAnsi="Arial" w:cs="Arial"/>
                <w:color w:val="auto"/>
                <w:sz w:val="21"/>
                <w:szCs w:val="21"/>
              </w:rPr>
              <w:t>1.</w:t>
            </w:r>
          </w:p>
        </w:tc>
        <w:tc>
          <w:tcPr>
            <w:tcW w:w="2551" w:type="dxa"/>
            <w:tcBorders>
              <w:top w:val="single" w:sz="4" w:space="0" w:color="F4B083" w:themeColor="accent2" w:themeTint="99"/>
              <w:left w:val="nil"/>
              <w:bottom w:val="single" w:sz="4" w:space="0" w:color="F4B083" w:themeColor="accent2" w:themeTint="99"/>
              <w:right w:val="nil"/>
            </w:tcBorders>
            <w:vAlign w:val="center"/>
            <w:hideMark/>
          </w:tcPr>
          <w:p w14:paraId="594992F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 xml:space="preserve">Stowarzyszenie Pomocy Dzieciom i Młodzieży „Dom Aniołów Stróżów” </w:t>
            </w:r>
          </w:p>
        </w:tc>
        <w:tc>
          <w:tcPr>
            <w:tcW w:w="4394" w:type="dxa"/>
            <w:tcBorders>
              <w:top w:val="single" w:sz="4" w:space="0" w:color="F4B083" w:themeColor="accent2" w:themeTint="99"/>
              <w:left w:val="nil"/>
              <w:bottom w:val="single" w:sz="4" w:space="0" w:color="F4B083" w:themeColor="accent2" w:themeTint="99"/>
              <w:right w:val="nil"/>
            </w:tcBorders>
            <w:vAlign w:val="center"/>
            <w:hideMark/>
          </w:tcPr>
          <w:p w14:paraId="769828D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Prowadzenie placówki Wsparcia Dziennego w formie opiekuńczej z elementami pracy ulicznej</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46631F10"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220 000,00</w:t>
            </w:r>
          </w:p>
        </w:tc>
      </w:tr>
      <w:tr w:rsidR="00F94B5B" w:rsidRPr="00F94B5B" w14:paraId="16D2F67A" w14:textId="77777777" w:rsidTr="00F94B5B">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F4B083" w:themeColor="accent2" w:themeTint="99"/>
              <w:left w:val="nil"/>
              <w:bottom w:val="single" w:sz="4" w:space="0" w:color="F4B083" w:themeColor="accent2" w:themeTint="99"/>
              <w:right w:val="nil"/>
            </w:tcBorders>
            <w:vAlign w:val="center"/>
          </w:tcPr>
          <w:p w14:paraId="452A991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auto"/>
                <w:sz w:val="21"/>
                <w:szCs w:val="21"/>
              </w:rPr>
            </w:pPr>
            <w:r w:rsidRPr="00F94B5B">
              <w:rPr>
                <w:rFonts w:ascii="Arial" w:eastAsiaTheme="minorHAnsi" w:hAnsi="Arial" w:cs="Arial"/>
                <w:color w:val="auto"/>
                <w:sz w:val="21"/>
                <w:szCs w:val="21"/>
              </w:rPr>
              <w:t xml:space="preserve">2. </w:t>
            </w:r>
          </w:p>
        </w:tc>
        <w:tc>
          <w:tcPr>
            <w:tcW w:w="2551" w:type="dxa"/>
            <w:tcBorders>
              <w:top w:val="single" w:sz="4" w:space="0" w:color="F4B083" w:themeColor="accent2" w:themeTint="99"/>
              <w:left w:val="nil"/>
              <w:bottom w:val="single" w:sz="4" w:space="0" w:color="F4B083" w:themeColor="accent2" w:themeTint="99"/>
              <w:right w:val="nil"/>
            </w:tcBorders>
            <w:vAlign w:val="center"/>
          </w:tcPr>
          <w:p w14:paraId="0E3EEAA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Fundacja „EPIKUR”</w:t>
            </w:r>
          </w:p>
        </w:tc>
        <w:tc>
          <w:tcPr>
            <w:tcW w:w="4394" w:type="dxa"/>
            <w:tcBorders>
              <w:top w:val="single" w:sz="4" w:space="0" w:color="F4B083" w:themeColor="accent2" w:themeTint="99"/>
              <w:left w:val="nil"/>
              <w:bottom w:val="single" w:sz="4" w:space="0" w:color="F4B083" w:themeColor="accent2" w:themeTint="99"/>
              <w:right w:val="nil"/>
            </w:tcBorders>
            <w:vAlign w:val="center"/>
          </w:tcPr>
          <w:p w14:paraId="1EBDF652"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Prowadzenie placówki wsparcia dziennego dla dzieci i młodzieży z dzielnicy Sosnowiec Kalinowa</w:t>
            </w:r>
          </w:p>
        </w:tc>
        <w:tc>
          <w:tcPr>
            <w:tcW w:w="1733" w:type="dxa"/>
            <w:tcBorders>
              <w:top w:val="single" w:sz="4" w:space="0" w:color="F4B083" w:themeColor="accent2" w:themeTint="99"/>
              <w:left w:val="nil"/>
              <w:bottom w:val="single" w:sz="4" w:space="0" w:color="F4B083" w:themeColor="accent2" w:themeTint="99"/>
              <w:right w:val="nil"/>
            </w:tcBorders>
            <w:vAlign w:val="center"/>
          </w:tcPr>
          <w:p w14:paraId="789F6AD9"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220 000,00</w:t>
            </w:r>
          </w:p>
        </w:tc>
      </w:tr>
      <w:tr w:rsidR="00F94B5B" w:rsidRPr="00F94B5B" w14:paraId="61E1FDBE"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4" w:space="0" w:color="F4B083" w:themeColor="accent2" w:themeTint="99"/>
              <w:left w:val="nil"/>
              <w:bottom w:val="single" w:sz="4" w:space="0" w:color="F4B083" w:themeColor="accent2" w:themeTint="99"/>
              <w:right w:val="nil"/>
            </w:tcBorders>
            <w:vAlign w:val="center"/>
            <w:hideMark/>
          </w:tcPr>
          <w:p w14:paraId="364672A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auto"/>
                <w:sz w:val="21"/>
                <w:szCs w:val="21"/>
              </w:rPr>
            </w:pPr>
            <w:r w:rsidRPr="00F94B5B">
              <w:rPr>
                <w:rFonts w:ascii="Arial" w:eastAsiaTheme="minorHAnsi" w:hAnsi="Arial" w:cs="Arial"/>
                <w:color w:val="auto"/>
                <w:sz w:val="21"/>
                <w:szCs w:val="21"/>
              </w:rPr>
              <w:t>Razem</w:t>
            </w:r>
          </w:p>
        </w:tc>
        <w:tc>
          <w:tcPr>
            <w:tcW w:w="1733" w:type="dxa"/>
            <w:tcBorders>
              <w:top w:val="single" w:sz="4" w:space="0" w:color="F4B083" w:themeColor="accent2" w:themeTint="99"/>
              <w:left w:val="nil"/>
              <w:bottom w:val="single" w:sz="4" w:space="0" w:color="F4B083" w:themeColor="accent2" w:themeTint="99"/>
              <w:right w:val="nil"/>
            </w:tcBorders>
            <w:vAlign w:val="center"/>
            <w:hideMark/>
          </w:tcPr>
          <w:p w14:paraId="47AA0DD8"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440 000,00</w:t>
            </w:r>
          </w:p>
        </w:tc>
      </w:tr>
    </w:tbl>
    <w:p w14:paraId="35D05FE7"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p>
    <w:p w14:paraId="15FC00C1" w14:textId="77777777" w:rsidR="00F94B5B" w:rsidRPr="00F94B5B" w:rsidRDefault="00F94B5B" w:rsidP="00F94B5B">
      <w:pPr>
        <w:suppressAutoHyphens w:val="0"/>
        <w:spacing w:after="160" w:line="252" w:lineRule="auto"/>
        <w:jc w:val="both"/>
        <w:rPr>
          <w:rFonts w:ascii="Arial" w:eastAsiaTheme="minorHAnsi" w:hAnsi="Arial" w:cs="Arial"/>
          <w:bCs/>
          <w:color w:val="auto"/>
          <w:sz w:val="21"/>
          <w:szCs w:val="21"/>
        </w:rPr>
      </w:pPr>
      <w:r w:rsidRPr="00F94B5B">
        <w:rPr>
          <w:rFonts w:ascii="Arial" w:eastAsiaTheme="minorHAnsi" w:hAnsi="Arial" w:cs="Arial"/>
          <w:bCs/>
          <w:color w:val="auto"/>
          <w:sz w:val="21"/>
          <w:szCs w:val="21"/>
        </w:rPr>
        <w:t>12. Otwarty Konkurs Ofert w sprawie przyznania dotacji na realizację w 2025 r. zadania publicznego w ramach projektu „Bezpieczny Sosnowiec – wspólna sprawa” dofinansowanego z Programu Osłonowego Wspieranie jednostek samorządu terytorialnego w przeciwdziałaniu przemocy domowej jako przemocy ze względu na płeć” Priorytet III Współpraca międzyinstytucjonalna – realizowanego przez Miejski Ośrodek Pomocy Społecznej w Sosnowcu</w:t>
      </w:r>
    </w:p>
    <w:tbl>
      <w:tblPr>
        <w:tblStyle w:val="Tabelalisty6kolorowaakcent21"/>
        <w:tblW w:w="0" w:type="auto"/>
        <w:tblInd w:w="0" w:type="dxa"/>
        <w:tblLook w:val="04A0" w:firstRow="1" w:lastRow="0" w:firstColumn="1" w:lastColumn="0" w:noHBand="0" w:noVBand="1"/>
      </w:tblPr>
      <w:tblGrid>
        <w:gridCol w:w="550"/>
        <w:gridCol w:w="2548"/>
        <w:gridCol w:w="4384"/>
        <w:gridCol w:w="1731"/>
      </w:tblGrid>
      <w:tr w:rsidR="00F94B5B" w:rsidRPr="00F94B5B" w14:paraId="03E3C4F6"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7FB5ABCC"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r w:rsidRPr="00F94B5B">
              <w:rPr>
                <w:rFonts w:ascii="Arial" w:eastAsiaTheme="minorHAnsi" w:hAnsi="Arial" w:cs="Arial"/>
                <w:color w:val="auto"/>
                <w:sz w:val="21"/>
                <w:szCs w:val="21"/>
              </w:rPr>
              <w:t>Lp.</w:t>
            </w:r>
          </w:p>
        </w:tc>
        <w:tc>
          <w:tcPr>
            <w:tcW w:w="2551" w:type="dxa"/>
            <w:tcBorders>
              <w:top w:val="single" w:sz="4" w:space="0" w:color="ED7D31" w:themeColor="accent2"/>
              <w:left w:val="nil"/>
              <w:right w:val="nil"/>
            </w:tcBorders>
            <w:vAlign w:val="center"/>
            <w:hideMark/>
          </w:tcPr>
          <w:p w14:paraId="778CC072"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Nazwa oferenta</w:t>
            </w:r>
          </w:p>
        </w:tc>
        <w:tc>
          <w:tcPr>
            <w:tcW w:w="4394" w:type="dxa"/>
            <w:tcBorders>
              <w:top w:val="single" w:sz="4" w:space="0" w:color="ED7D31" w:themeColor="accent2"/>
              <w:left w:val="nil"/>
              <w:right w:val="nil"/>
            </w:tcBorders>
            <w:vAlign w:val="center"/>
            <w:hideMark/>
          </w:tcPr>
          <w:p w14:paraId="6DBFC1AF"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Nazwa zadania publicznego</w:t>
            </w:r>
          </w:p>
        </w:tc>
        <w:tc>
          <w:tcPr>
            <w:tcW w:w="1733" w:type="dxa"/>
            <w:tcBorders>
              <w:top w:val="single" w:sz="4" w:space="0" w:color="ED7D31" w:themeColor="accent2"/>
              <w:left w:val="nil"/>
              <w:right w:val="nil"/>
            </w:tcBorders>
            <w:vAlign w:val="center"/>
            <w:hideMark/>
          </w:tcPr>
          <w:p w14:paraId="7076428B"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Kwota dotacji</w:t>
            </w:r>
          </w:p>
        </w:tc>
      </w:tr>
      <w:tr w:rsidR="00F94B5B" w:rsidRPr="00F94B5B" w14:paraId="5A084F3D"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5407CB96"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r w:rsidRPr="00F94B5B">
              <w:rPr>
                <w:rFonts w:ascii="Arial" w:eastAsiaTheme="minorHAnsi" w:hAnsi="Arial" w:cs="Arial"/>
                <w:color w:val="auto"/>
                <w:sz w:val="21"/>
                <w:szCs w:val="21"/>
              </w:rPr>
              <w:t>1.</w:t>
            </w:r>
          </w:p>
        </w:tc>
        <w:tc>
          <w:tcPr>
            <w:tcW w:w="2551" w:type="dxa"/>
            <w:tcBorders>
              <w:top w:val="nil"/>
              <w:left w:val="nil"/>
              <w:bottom w:val="nil"/>
              <w:right w:val="nil"/>
            </w:tcBorders>
            <w:vAlign w:val="center"/>
            <w:hideMark/>
          </w:tcPr>
          <w:p w14:paraId="4A1A1880"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Stowarzyszenie Moc Wsparcia</w:t>
            </w:r>
          </w:p>
          <w:p w14:paraId="662ACCA0"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ul. Główna 19</w:t>
            </w:r>
          </w:p>
          <w:p w14:paraId="12F90612" w14:textId="77777777" w:rsidR="00F94B5B" w:rsidRPr="00F94B5B" w:rsidRDefault="00F94B5B" w:rsidP="00784698">
            <w:pPr>
              <w:suppressAutoHyphens w:val="0"/>
              <w:spacing w:after="16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 xml:space="preserve">41-215 Sosnowiec </w:t>
            </w:r>
          </w:p>
        </w:tc>
        <w:tc>
          <w:tcPr>
            <w:tcW w:w="4394" w:type="dxa"/>
            <w:tcBorders>
              <w:top w:val="nil"/>
              <w:left w:val="nil"/>
              <w:bottom w:val="nil"/>
              <w:right w:val="nil"/>
            </w:tcBorders>
            <w:vAlign w:val="center"/>
            <w:hideMark/>
          </w:tcPr>
          <w:p w14:paraId="766AA240" w14:textId="77777777" w:rsidR="00F94B5B" w:rsidRPr="00F94B5B" w:rsidRDefault="00F94B5B" w:rsidP="00784698">
            <w:pPr>
              <w:suppressAutoHyphens w:val="0"/>
              <w:spacing w:after="16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Bezpieczny Sosnowiec – wspólna sprawa</w:t>
            </w:r>
          </w:p>
        </w:tc>
        <w:tc>
          <w:tcPr>
            <w:tcW w:w="1733" w:type="dxa"/>
            <w:tcBorders>
              <w:top w:val="nil"/>
              <w:left w:val="nil"/>
              <w:bottom w:val="nil"/>
              <w:right w:val="nil"/>
            </w:tcBorders>
            <w:vAlign w:val="center"/>
            <w:hideMark/>
          </w:tcPr>
          <w:p w14:paraId="73DF568D" w14:textId="77777777" w:rsidR="00F94B5B" w:rsidRPr="00F94B5B" w:rsidRDefault="00F94B5B" w:rsidP="00F94B5B">
            <w:pPr>
              <w:suppressAutoHyphens w:val="0"/>
              <w:spacing w:after="160" w:line="25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54 500,00</w:t>
            </w:r>
          </w:p>
        </w:tc>
      </w:tr>
      <w:tr w:rsidR="00F94B5B" w:rsidRPr="00F94B5B" w14:paraId="0B9DFED3" w14:textId="77777777" w:rsidTr="00F94B5B">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0BD4C648"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r w:rsidRPr="00F94B5B">
              <w:rPr>
                <w:rFonts w:ascii="Arial" w:eastAsiaTheme="minorHAnsi" w:hAnsi="Arial" w:cs="Arial"/>
                <w:color w:val="auto"/>
                <w:sz w:val="21"/>
                <w:szCs w:val="21"/>
              </w:rPr>
              <w:t>Razem</w:t>
            </w:r>
          </w:p>
        </w:tc>
        <w:tc>
          <w:tcPr>
            <w:tcW w:w="1733" w:type="dxa"/>
            <w:tcBorders>
              <w:top w:val="nil"/>
              <w:left w:val="nil"/>
              <w:bottom w:val="single" w:sz="4" w:space="0" w:color="ED7D31" w:themeColor="accent2"/>
              <w:right w:val="nil"/>
            </w:tcBorders>
            <w:vAlign w:val="center"/>
            <w:hideMark/>
          </w:tcPr>
          <w:p w14:paraId="7CC779F1" w14:textId="77777777" w:rsidR="00F94B5B" w:rsidRPr="00F94B5B" w:rsidRDefault="00F94B5B" w:rsidP="00F94B5B">
            <w:pPr>
              <w:suppressAutoHyphens w:val="0"/>
              <w:spacing w:after="160" w:line="25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54 500,00</w:t>
            </w:r>
          </w:p>
        </w:tc>
      </w:tr>
    </w:tbl>
    <w:p w14:paraId="4745AA43"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p>
    <w:p w14:paraId="56A19C5D" w14:textId="77777777" w:rsidR="00F94B5B" w:rsidRPr="00F94B5B" w:rsidRDefault="00F94B5B" w:rsidP="00F94B5B">
      <w:pPr>
        <w:suppressAutoHyphens w:val="0"/>
        <w:spacing w:after="160" w:line="252" w:lineRule="auto"/>
        <w:rPr>
          <w:rFonts w:ascii="Arial" w:eastAsiaTheme="minorHAnsi" w:hAnsi="Arial" w:cs="Arial"/>
          <w:bCs/>
          <w:color w:val="auto"/>
          <w:sz w:val="21"/>
          <w:szCs w:val="21"/>
        </w:rPr>
      </w:pPr>
      <w:r w:rsidRPr="00F94B5B">
        <w:rPr>
          <w:rFonts w:ascii="Arial" w:eastAsiaTheme="minorHAnsi" w:hAnsi="Arial" w:cs="Arial"/>
          <w:bCs/>
          <w:color w:val="auto"/>
          <w:sz w:val="21"/>
          <w:szCs w:val="21"/>
        </w:rPr>
        <w:t xml:space="preserve">13. Otwarty Konkurs Ofert na realizację w 2025 roku zadania pn.: ”Złota Rączka dla Seniora” </w:t>
      </w:r>
      <w:r w:rsidR="00A35B23">
        <w:rPr>
          <w:rFonts w:ascii="Arial" w:eastAsiaTheme="minorHAnsi" w:hAnsi="Arial" w:cs="Arial"/>
          <w:bCs/>
          <w:color w:val="auto"/>
          <w:sz w:val="21"/>
          <w:szCs w:val="21"/>
        </w:rPr>
        <w:br/>
      </w:r>
      <w:r w:rsidRPr="00F94B5B">
        <w:rPr>
          <w:rFonts w:ascii="Arial" w:eastAsiaTheme="minorHAnsi" w:hAnsi="Arial" w:cs="Arial"/>
          <w:bCs/>
          <w:color w:val="auto"/>
          <w:sz w:val="21"/>
          <w:szCs w:val="21"/>
        </w:rPr>
        <w:t>w mieście Sosnowiec.</w:t>
      </w:r>
    </w:p>
    <w:tbl>
      <w:tblPr>
        <w:tblStyle w:val="Tabelalisty6kolorowaakcent21"/>
        <w:tblW w:w="0" w:type="auto"/>
        <w:tblInd w:w="0" w:type="dxa"/>
        <w:tblLook w:val="04A0" w:firstRow="1" w:lastRow="0" w:firstColumn="1" w:lastColumn="0" w:noHBand="0" w:noVBand="1"/>
      </w:tblPr>
      <w:tblGrid>
        <w:gridCol w:w="551"/>
        <w:gridCol w:w="2547"/>
        <w:gridCol w:w="4384"/>
        <w:gridCol w:w="1731"/>
      </w:tblGrid>
      <w:tr w:rsidR="00F94B5B" w:rsidRPr="00F94B5B" w14:paraId="5BFC58D8"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10F87554"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r w:rsidRPr="00F94B5B">
              <w:rPr>
                <w:rFonts w:ascii="Arial" w:eastAsiaTheme="minorHAnsi" w:hAnsi="Arial" w:cs="Arial"/>
                <w:color w:val="auto"/>
                <w:sz w:val="21"/>
                <w:szCs w:val="21"/>
              </w:rPr>
              <w:t>Lp.</w:t>
            </w:r>
          </w:p>
        </w:tc>
        <w:tc>
          <w:tcPr>
            <w:tcW w:w="2551" w:type="dxa"/>
            <w:tcBorders>
              <w:top w:val="single" w:sz="4" w:space="0" w:color="ED7D31" w:themeColor="accent2"/>
              <w:left w:val="nil"/>
              <w:right w:val="nil"/>
            </w:tcBorders>
            <w:vAlign w:val="center"/>
            <w:hideMark/>
          </w:tcPr>
          <w:p w14:paraId="26B9CD51"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Nazwa oferenta</w:t>
            </w:r>
          </w:p>
        </w:tc>
        <w:tc>
          <w:tcPr>
            <w:tcW w:w="4394" w:type="dxa"/>
            <w:tcBorders>
              <w:top w:val="single" w:sz="4" w:space="0" w:color="ED7D31" w:themeColor="accent2"/>
              <w:left w:val="nil"/>
              <w:right w:val="nil"/>
            </w:tcBorders>
            <w:vAlign w:val="center"/>
            <w:hideMark/>
          </w:tcPr>
          <w:p w14:paraId="41065FF0"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Nazwa zadania publicznego</w:t>
            </w:r>
          </w:p>
        </w:tc>
        <w:tc>
          <w:tcPr>
            <w:tcW w:w="1733" w:type="dxa"/>
            <w:tcBorders>
              <w:top w:val="single" w:sz="4" w:space="0" w:color="ED7D31" w:themeColor="accent2"/>
              <w:left w:val="nil"/>
              <w:right w:val="nil"/>
            </w:tcBorders>
            <w:vAlign w:val="center"/>
            <w:hideMark/>
          </w:tcPr>
          <w:p w14:paraId="2C9B46EA"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Kwota dotacji</w:t>
            </w:r>
          </w:p>
        </w:tc>
      </w:tr>
      <w:tr w:rsidR="00F94B5B" w:rsidRPr="00F94B5B" w14:paraId="792F4593"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7AE94E80"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r w:rsidRPr="00F94B5B">
              <w:rPr>
                <w:rFonts w:ascii="Arial" w:eastAsiaTheme="minorHAnsi" w:hAnsi="Arial" w:cs="Arial"/>
                <w:color w:val="auto"/>
                <w:sz w:val="21"/>
                <w:szCs w:val="21"/>
              </w:rPr>
              <w:t>1.</w:t>
            </w:r>
          </w:p>
        </w:tc>
        <w:tc>
          <w:tcPr>
            <w:tcW w:w="2551" w:type="dxa"/>
            <w:tcBorders>
              <w:top w:val="nil"/>
              <w:left w:val="nil"/>
              <w:bottom w:val="nil"/>
              <w:right w:val="nil"/>
            </w:tcBorders>
            <w:vAlign w:val="center"/>
            <w:hideMark/>
          </w:tcPr>
          <w:p w14:paraId="63758440"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S3 Sosnowiecka Spółdzielnia Socjalna</w:t>
            </w:r>
          </w:p>
          <w:p w14:paraId="2E5F7FEA"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ul. Grota Roweckiego 2</w:t>
            </w:r>
          </w:p>
          <w:p w14:paraId="20BB06BB" w14:textId="77777777" w:rsidR="00F94B5B" w:rsidRPr="00F94B5B" w:rsidRDefault="00F94B5B" w:rsidP="00784698">
            <w:pPr>
              <w:suppressAutoHyphens w:val="0"/>
              <w:spacing w:after="16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41-200 Sosnowiec</w:t>
            </w:r>
          </w:p>
        </w:tc>
        <w:tc>
          <w:tcPr>
            <w:tcW w:w="4394" w:type="dxa"/>
            <w:tcBorders>
              <w:top w:val="nil"/>
              <w:left w:val="nil"/>
              <w:bottom w:val="nil"/>
              <w:right w:val="nil"/>
            </w:tcBorders>
            <w:vAlign w:val="center"/>
            <w:hideMark/>
          </w:tcPr>
          <w:p w14:paraId="41FDFBCA" w14:textId="77777777" w:rsidR="00F94B5B" w:rsidRPr="00F94B5B" w:rsidRDefault="00F94B5B" w:rsidP="00784698">
            <w:pPr>
              <w:suppressAutoHyphens w:val="0"/>
              <w:spacing w:after="16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„Złota Rączka dla Seniora 2025” w mieście Sosnowiec</w:t>
            </w:r>
          </w:p>
        </w:tc>
        <w:tc>
          <w:tcPr>
            <w:tcW w:w="1733" w:type="dxa"/>
            <w:tcBorders>
              <w:top w:val="nil"/>
              <w:left w:val="nil"/>
              <w:bottom w:val="nil"/>
              <w:right w:val="nil"/>
            </w:tcBorders>
            <w:vAlign w:val="center"/>
            <w:hideMark/>
          </w:tcPr>
          <w:p w14:paraId="47B155A4" w14:textId="77777777" w:rsidR="00F94B5B" w:rsidRPr="00F94B5B" w:rsidRDefault="00F94B5B" w:rsidP="00F94B5B">
            <w:pPr>
              <w:suppressAutoHyphens w:val="0"/>
              <w:spacing w:after="160" w:line="252"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75 000,00</w:t>
            </w:r>
          </w:p>
        </w:tc>
      </w:tr>
      <w:tr w:rsidR="00F94B5B" w:rsidRPr="00F94B5B" w14:paraId="4A6163C3" w14:textId="77777777" w:rsidTr="00F94B5B">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258CFFCE"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r w:rsidRPr="00F94B5B">
              <w:rPr>
                <w:rFonts w:ascii="Arial" w:eastAsiaTheme="minorHAnsi" w:hAnsi="Arial" w:cs="Arial"/>
                <w:color w:val="auto"/>
                <w:sz w:val="21"/>
                <w:szCs w:val="21"/>
              </w:rPr>
              <w:t>Razem</w:t>
            </w:r>
          </w:p>
        </w:tc>
        <w:tc>
          <w:tcPr>
            <w:tcW w:w="1733" w:type="dxa"/>
            <w:tcBorders>
              <w:top w:val="nil"/>
              <w:left w:val="nil"/>
              <w:bottom w:val="single" w:sz="4" w:space="0" w:color="ED7D31" w:themeColor="accent2"/>
              <w:right w:val="nil"/>
            </w:tcBorders>
            <w:vAlign w:val="center"/>
            <w:hideMark/>
          </w:tcPr>
          <w:p w14:paraId="2D3E4ECA" w14:textId="77777777" w:rsidR="00F94B5B" w:rsidRPr="00F94B5B" w:rsidRDefault="00F94B5B" w:rsidP="00F94B5B">
            <w:pPr>
              <w:suppressAutoHyphens w:val="0"/>
              <w:spacing w:after="160" w:line="252"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75 000,00</w:t>
            </w:r>
          </w:p>
        </w:tc>
      </w:tr>
    </w:tbl>
    <w:p w14:paraId="153D1B84" w14:textId="77777777" w:rsidR="00F94B5B" w:rsidRPr="00F94B5B" w:rsidRDefault="00F94B5B" w:rsidP="00F94B5B">
      <w:pPr>
        <w:suppressAutoHyphens w:val="0"/>
        <w:spacing w:after="160" w:line="252" w:lineRule="auto"/>
        <w:rPr>
          <w:rFonts w:ascii="Arial" w:eastAsiaTheme="minorHAnsi" w:hAnsi="Arial" w:cs="Arial"/>
          <w:color w:val="auto"/>
          <w:sz w:val="21"/>
          <w:szCs w:val="21"/>
        </w:rPr>
      </w:pPr>
    </w:p>
    <w:p w14:paraId="64554B1A" w14:textId="77777777" w:rsidR="00F94B5B" w:rsidRPr="00F94B5B" w:rsidRDefault="00F94B5B" w:rsidP="00F94B5B">
      <w:pPr>
        <w:suppressAutoHyphens w:val="0"/>
        <w:spacing w:after="160" w:line="252" w:lineRule="auto"/>
        <w:jc w:val="both"/>
        <w:rPr>
          <w:rFonts w:ascii="Arial" w:eastAsia="Times New Roman" w:hAnsi="Arial" w:cs="Arial"/>
          <w:b/>
          <w:bCs/>
          <w:color w:val="auto"/>
          <w:sz w:val="21"/>
          <w:szCs w:val="21"/>
          <w:lang w:eastAsia="pl-PL"/>
        </w:rPr>
      </w:pPr>
      <w:r w:rsidRPr="00F94B5B">
        <w:rPr>
          <w:rFonts w:ascii="Arial" w:eastAsiaTheme="minorHAnsi" w:hAnsi="Arial" w:cs="Arial"/>
          <w:color w:val="000000" w:themeColor="text1"/>
          <w:sz w:val="21"/>
          <w:szCs w:val="21"/>
        </w:rPr>
        <w:t>14</w:t>
      </w:r>
      <w:r w:rsidRPr="00F94B5B">
        <w:rPr>
          <w:rFonts w:ascii="Arial" w:eastAsiaTheme="minorHAnsi" w:hAnsi="Arial" w:cs="Arial"/>
          <w:color w:val="auto"/>
          <w:sz w:val="21"/>
          <w:szCs w:val="21"/>
        </w:rPr>
        <w:t xml:space="preserve">. </w:t>
      </w:r>
      <w:r w:rsidRPr="00F94B5B">
        <w:rPr>
          <w:rFonts w:ascii="Arial" w:eastAsia="Times New Roman" w:hAnsi="Arial" w:cs="Arial"/>
          <w:bCs/>
          <w:color w:val="auto"/>
          <w:sz w:val="21"/>
          <w:szCs w:val="21"/>
          <w:lang w:eastAsia="pl-PL"/>
        </w:rPr>
        <w:t>Konkurs ofert na realizację w 2025 r. zadania publicznego w zakresie wsparcia dystrybucji produktów żywnościowych dla najuboższych mieszkańców Miasta Sosnowca w ramach realizacji Programu Operacyjnego Pomoc Żywnościowa Podprogram 2024.</w:t>
      </w:r>
    </w:p>
    <w:tbl>
      <w:tblPr>
        <w:tblStyle w:val="Tabelasiatki2akcent21"/>
        <w:tblW w:w="0" w:type="auto"/>
        <w:tblInd w:w="0" w:type="dxa"/>
        <w:tblLook w:val="04A0" w:firstRow="1" w:lastRow="0" w:firstColumn="1" w:lastColumn="0" w:noHBand="0" w:noVBand="1"/>
      </w:tblPr>
      <w:tblGrid>
        <w:gridCol w:w="549"/>
        <w:gridCol w:w="2548"/>
        <w:gridCol w:w="4385"/>
        <w:gridCol w:w="1731"/>
      </w:tblGrid>
      <w:tr w:rsidR="00F94B5B" w:rsidRPr="00F94B5B" w14:paraId="7356FEFF"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left w:val="nil"/>
            </w:tcBorders>
            <w:vAlign w:val="center"/>
            <w:hideMark/>
          </w:tcPr>
          <w:p w14:paraId="372F0E7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auto"/>
                <w:sz w:val="21"/>
                <w:szCs w:val="21"/>
              </w:rPr>
            </w:pPr>
            <w:r w:rsidRPr="00F94B5B">
              <w:rPr>
                <w:rFonts w:ascii="Arial" w:eastAsiaTheme="minorHAnsi" w:hAnsi="Arial" w:cs="Arial"/>
                <w:color w:val="auto"/>
                <w:sz w:val="21"/>
                <w:szCs w:val="21"/>
              </w:rPr>
              <w:t>Lp.</w:t>
            </w:r>
          </w:p>
        </w:tc>
        <w:tc>
          <w:tcPr>
            <w:tcW w:w="2551" w:type="dxa"/>
            <w:vAlign w:val="center"/>
            <w:hideMark/>
          </w:tcPr>
          <w:p w14:paraId="234AEC42"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Nazwa oferenta</w:t>
            </w:r>
          </w:p>
        </w:tc>
        <w:tc>
          <w:tcPr>
            <w:tcW w:w="4394" w:type="dxa"/>
            <w:vAlign w:val="center"/>
            <w:hideMark/>
          </w:tcPr>
          <w:p w14:paraId="0C567194"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21"/>
                <w:szCs w:val="21"/>
              </w:rPr>
            </w:pPr>
            <w:r w:rsidRPr="00F94B5B">
              <w:rPr>
                <w:rFonts w:ascii="Arial" w:eastAsiaTheme="minorEastAsia" w:hAnsi="Arial" w:cs="Arial"/>
                <w:color w:val="auto"/>
                <w:sz w:val="21"/>
                <w:szCs w:val="21"/>
              </w:rPr>
              <w:t>Nazwa zadania publicznego</w:t>
            </w:r>
          </w:p>
        </w:tc>
        <w:tc>
          <w:tcPr>
            <w:tcW w:w="1733" w:type="dxa"/>
            <w:tcBorders>
              <w:right w:val="nil"/>
            </w:tcBorders>
            <w:vAlign w:val="center"/>
            <w:hideMark/>
          </w:tcPr>
          <w:p w14:paraId="6B4FE6D2"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Kwota dotacji</w:t>
            </w:r>
          </w:p>
        </w:tc>
      </w:tr>
      <w:tr w:rsidR="00F94B5B" w:rsidRPr="00F94B5B" w14:paraId="6C9DB9A4"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B816E7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F772EAE"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Caritas Diecezji Sosnowieckiej</w:t>
            </w:r>
          </w:p>
          <w:p w14:paraId="7A46C19E"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ul. Korczaka 5</w:t>
            </w:r>
          </w:p>
          <w:p w14:paraId="077EC6A2" w14:textId="77777777" w:rsidR="00F94B5B" w:rsidRPr="00F94B5B" w:rsidRDefault="00F94B5B" w:rsidP="00784698">
            <w:pPr>
              <w:suppressAutoHyphens w:val="0"/>
              <w:spacing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41-200 Sosnowiec</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596EEA0" w14:textId="77777777" w:rsidR="00F94B5B" w:rsidRPr="00F94B5B" w:rsidRDefault="00EC0648"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imes New Roman" w:hAnsi="Arial" w:cs="Arial"/>
                <w:bCs/>
                <w:color w:val="000000" w:themeColor="text1"/>
                <w:sz w:val="21"/>
                <w:szCs w:val="21"/>
              </w:rPr>
              <w:t>Dystrybucja</w:t>
            </w:r>
            <w:r w:rsidR="00F94B5B" w:rsidRPr="00F94B5B">
              <w:rPr>
                <w:rFonts w:ascii="Arial" w:eastAsia="Times New Roman" w:hAnsi="Arial" w:cs="Arial"/>
                <w:bCs/>
                <w:color w:val="000000" w:themeColor="text1"/>
                <w:sz w:val="21"/>
                <w:szCs w:val="21"/>
              </w:rPr>
              <w:t xml:space="preserve"> produktów żywnościowych dla najuboższych mieszkańców Miasta Sosnowca w ramach realizacji Programu Operacyjnego Pomoc Żywnościowa Podprogram 2024</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A4D2553"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65 000,00</w:t>
            </w:r>
          </w:p>
        </w:tc>
      </w:tr>
      <w:tr w:rsidR="00F94B5B" w:rsidRPr="00F94B5B" w14:paraId="7B54AEFC" w14:textId="77777777" w:rsidTr="00F94B5B">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9E7B64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auto"/>
                <w:sz w:val="21"/>
                <w:szCs w:val="21"/>
              </w:rPr>
            </w:pPr>
            <w:r w:rsidRPr="00F94B5B">
              <w:rPr>
                <w:rFonts w:ascii="Arial" w:eastAsiaTheme="minorHAnsi" w:hAnsi="Arial" w:cs="Arial"/>
                <w:color w:val="auto"/>
                <w:sz w:val="21"/>
                <w:szCs w:val="21"/>
              </w:rPr>
              <w:t>Razem</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9487245"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1"/>
                <w:szCs w:val="21"/>
              </w:rPr>
            </w:pPr>
            <w:r w:rsidRPr="00F94B5B">
              <w:rPr>
                <w:rFonts w:ascii="Arial" w:eastAsiaTheme="minorHAnsi" w:hAnsi="Arial" w:cs="Arial"/>
                <w:color w:val="auto"/>
                <w:sz w:val="21"/>
                <w:szCs w:val="21"/>
              </w:rPr>
              <w:t>65 000,00</w:t>
            </w:r>
          </w:p>
        </w:tc>
      </w:tr>
    </w:tbl>
    <w:p w14:paraId="7AC9E54A" w14:textId="77777777" w:rsidR="00F94B5B" w:rsidRPr="00F94B5B" w:rsidRDefault="00F94B5B" w:rsidP="00F94B5B">
      <w:pPr>
        <w:suppressAutoHyphens w:val="0"/>
        <w:spacing w:after="160" w:line="252" w:lineRule="auto"/>
        <w:jc w:val="both"/>
        <w:rPr>
          <w:rFonts w:ascii="Arial" w:eastAsia="Times New Roman" w:hAnsi="Arial" w:cs="Arial"/>
          <w:b/>
          <w:bCs/>
          <w:color w:val="auto"/>
          <w:sz w:val="21"/>
          <w:szCs w:val="21"/>
          <w:lang w:eastAsia="pl-PL"/>
        </w:rPr>
      </w:pPr>
    </w:p>
    <w:p w14:paraId="2E6E4FE1" w14:textId="77777777" w:rsidR="00F94B5B" w:rsidRPr="00F94B5B" w:rsidRDefault="00F94B5B" w:rsidP="00F94B5B">
      <w:pPr>
        <w:suppressAutoHyphens w:val="0"/>
        <w:spacing w:after="160" w:line="252" w:lineRule="auto"/>
        <w:jc w:val="both"/>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15. Otwarty Konkurs Ofert na realizację w 2025 roku zadania z zakresu zdrowia publicznego pn.” Programy na rzecz wspierania działalności środowisk abstynenckich”.</w:t>
      </w:r>
    </w:p>
    <w:tbl>
      <w:tblPr>
        <w:tblStyle w:val="Tabelasiatki2akcent21"/>
        <w:tblW w:w="0" w:type="auto"/>
        <w:tblInd w:w="0" w:type="dxa"/>
        <w:tblLook w:val="04A0" w:firstRow="1" w:lastRow="0" w:firstColumn="1" w:lastColumn="0" w:noHBand="0" w:noVBand="1"/>
      </w:tblPr>
      <w:tblGrid>
        <w:gridCol w:w="893"/>
        <w:gridCol w:w="2426"/>
        <w:gridCol w:w="4075"/>
        <w:gridCol w:w="1678"/>
      </w:tblGrid>
      <w:tr w:rsidR="00F94B5B" w:rsidRPr="00F94B5B" w14:paraId="5B84DF02" w14:textId="77777777" w:rsidTr="00F94B5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3" w:type="dxa"/>
            <w:tcBorders>
              <w:left w:val="nil"/>
            </w:tcBorders>
            <w:vAlign w:val="center"/>
            <w:hideMark/>
          </w:tcPr>
          <w:p w14:paraId="58FB384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426" w:type="dxa"/>
            <w:vAlign w:val="center"/>
            <w:hideMark/>
          </w:tcPr>
          <w:p w14:paraId="38AB48A6"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075" w:type="dxa"/>
            <w:vAlign w:val="center"/>
            <w:hideMark/>
          </w:tcPr>
          <w:p w14:paraId="1E0ED303"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678" w:type="dxa"/>
            <w:tcBorders>
              <w:right w:val="nil"/>
            </w:tcBorders>
            <w:vAlign w:val="center"/>
            <w:hideMark/>
          </w:tcPr>
          <w:p w14:paraId="39C1D13D"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2E13B2FA"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36C455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BADE15E"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Sosnowieckie Stowarzyszenie Trzeźwościowe „Przebudzenie”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8ABB229"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„Trzeźwość Radością Życia”</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DDE8EA9"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90 875,00</w:t>
            </w:r>
          </w:p>
        </w:tc>
      </w:tr>
      <w:tr w:rsidR="00F94B5B" w:rsidRPr="00F94B5B" w14:paraId="1923ECBA"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4C5E28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69060B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Sosnowieckie Stowarzyszenie Trzeźwościowe „Przebudzenie”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BDAEFC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XXXIV Ogólnopolski Wiosenny Zlot Rodzin Abstynenckich „Tatry 2025”</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392D47B0"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153EA045"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23D617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D17137"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Sosnowieckie Stowarzyszenie Rodzin Abstynenckich ”Dromader”</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8F13A67"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„Trzeźwa Rodzina Naszym Celem”</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95A38B6"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71 625,00</w:t>
            </w:r>
          </w:p>
        </w:tc>
      </w:tr>
      <w:tr w:rsidR="00F94B5B" w:rsidRPr="00F94B5B" w14:paraId="535861DB"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E973E2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B39064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Sosnowieckie Stowarzyszenie Rodzin Abstynenckich ”Dromader”</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5B2F25D"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„XXXIV Ogólnopolski Wiosenny Zlot Rodzin Abstynenckich Tatry 2025”</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D08BD70"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49B58AB0"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00AEE54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09DA82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Sosnowieckie Stowarzyszenie Rodzin Abstynenckich ”Dromader”</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B48F38D"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II Festyn środowisk trzeźwościowych miasta Sosnowca</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8B4588A"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6 000,00</w:t>
            </w:r>
          </w:p>
        </w:tc>
      </w:tr>
      <w:tr w:rsidR="00F94B5B" w:rsidRPr="00F94B5B" w14:paraId="09BBAA26"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49652A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5ED02B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Sosnowieckie Stowarzyszenie Trzeźwościowe „Ad-Astra”</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08F107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„Bądź sobą, nie ulegaj nałogom”</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5B7745BF"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81 500,00</w:t>
            </w:r>
          </w:p>
        </w:tc>
      </w:tr>
      <w:tr w:rsidR="00F94B5B" w:rsidRPr="00F94B5B" w14:paraId="2F5B44BC"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7F7B2DA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3931BD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Sosnowieckie Stowarzyszenie Trzeźwościowe „Ad-Astra”</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D9FB530"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„XXXIV Ogólnopolski Wiosenny Zlot Rodzin Abstynenckich Tatry 2025”</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2F6C11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10 000,00</w:t>
            </w:r>
          </w:p>
        </w:tc>
      </w:tr>
      <w:tr w:rsidR="00F94B5B" w:rsidRPr="00F94B5B" w14:paraId="6DB5D42A"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B68B9E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9.</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BB102C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Rodzin Abstynenckich „Uwolnienie”</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0C44BA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„Trzeźwość krok do lepszego życia”</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59845AC"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79 000,00</w:t>
            </w:r>
          </w:p>
        </w:tc>
      </w:tr>
      <w:tr w:rsidR="00F94B5B" w:rsidRPr="00F94B5B" w14:paraId="69865495"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39932A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3A654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Rodzin Abstynenckich „Uwolnienie”</w:t>
            </w:r>
          </w:p>
        </w:tc>
        <w:tc>
          <w:tcPr>
            <w:tcW w:w="4075"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764C187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„XXXIV Ogólnopolski Wiosenny Zlot Rodzin Abstynenckich Tatry 2025”</w:t>
            </w: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052F4CD"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1A409359"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893"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167B87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2426"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31D5D83"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p>
        </w:tc>
        <w:tc>
          <w:tcPr>
            <w:tcW w:w="4075" w:type="dxa"/>
            <w:hideMark/>
          </w:tcPr>
          <w:p w14:paraId="78995D14"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p>
        </w:tc>
        <w:tc>
          <w:tcPr>
            <w:tcW w:w="1678"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E94B716"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354 000,00</w:t>
            </w:r>
          </w:p>
        </w:tc>
      </w:tr>
    </w:tbl>
    <w:p w14:paraId="3A617454" w14:textId="77777777" w:rsidR="00F94B5B" w:rsidRPr="00F94B5B" w:rsidRDefault="00F94B5B" w:rsidP="00F94B5B">
      <w:pPr>
        <w:suppressAutoHyphens w:val="0"/>
        <w:spacing w:after="160" w:line="252" w:lineRule="auto"/>
        <w:rPr>
          <w:rFonts w:ascii="Arial" w:eastAsia="Times New Roman" w:hAnsi="Arial" w:cs="Arial"/>
          <w:b/>
          <w:bCs/>
          <w:color w:val="000000" w:themeColor="text1"/>
          <w:sz w:val="21"/>
          <w:szCs w:val="21"/>
          <w:lang w:eastAsia="pl-PL"/>
        </w:rPr>
      </w:pPr>
    </w:p>
    <w:p w14:paraId="47B8A0CB" w14:textId="77777777" w:rsidR="00F94B5B" w:rsidRPr="00F94B5B" w:rsidRDefault="00F94B5B" w:rsidP="00F94B5B">
      <w:pPr>
        <w:suppressAutoHyphens w:val="0"/>
        <w:spacing w:after="160" w:line="252" w:lineRule="auto"/>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 xml:space="preserve">16. Otwarty Konkurs Ofert na realizację w 2025 roku zadania publicznego zgodnego z Gminnym Programem Profilaktyki i Rozwiązywania Problemów Alkoholowych oraz Przeciwdziałania Narkomanii – Programy Profilaktyczne realizowane w czasie letniego wypoczynku dzieci </w:t>
      </w:r>
      <w:r w:rsidR="00A35B23">
        <w:rPr>
          <w:rFonts w:ascii="Arial" w:eastAsia="Times New Roman" w:hAnsi="Arial" w:cs="Arial"/>
          <w:bCs/>
          <w:color w:val="000000" w:themeColor="text1"/>
          <w:sz w:val="21"/>
          <w:szCs w:val="21"/>
          <w:lang w:eastAsia="pl-PL"/>
        </w:rPr>
        <w:br/>
      </w:r>
      <w:r w:rsidRPr="00F94B5B">
        <w:rPr>
          <w:rFonts w:ascii="Arial" w:eastAsia="Times New Roman" w:hAnsi="Arial" w:cs="Arial"/>
          <w:bCs/>
          <w:color w:val="000000" w:themeColor="text1"/>
          <w:sz w:val="21"/>
          <w:szCs w:val="21"/>
          <w:lang w:eastAsia="pl-PL"/>
        </w:rPr>
        <w:t>i młodzieży</w:t>
      </w:r>
    </w:p>
    <w:tbl>
      <w:tblPr>
        <w:tblStyle w:val="Tabelalisty6kolorowaakcent21"/>
        <w:tblW w:w="0" w:type="auto"/>
        <w:tblInd w:w="0" w:type="dxa"/>
        <w:tblLook w:val="04A0" w:firstRow="1" w:lastRow="0" w:firstColumn="1" w:lastColumn="0" w:noHBand="0" w:noVBand="1"/>
      </w:tblPr>
      <w:tblGrid>
        <w:gridCol w:w="550"/>
        <w:gridCol w:w="2547"/>
        <w:gridCol w:w="4385"/>
        <w:gridCol w:w="1731"/>
      </w:tblGrid>
      <w:tr w:rsidR="00F94B5B" w:rsidRPr="00F94B5B" w14:paraId="335983B9"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single" w:sz="4" w:space="0" w:color="ED7D31" w:themeColor="accent2"/>
              <w:left w:val="nil"/>
              <w:right w:val="nil"/>
            </w:tcBorders>
            <w:vAlign w:val="center"/>
            <w:hideMark/>
          </w:tcPr>
          <w:p w14:paraId="10FD6344" w14:textId="77777777" w:rsidR="00F94B5B" w:rsidRPr="00F94B5B" w:rsidRDefault="00F94B5B" w:rsidP="00F94B5B">
            <w:pPr>
              <w:suppressAutoHyphens w:val="0"/>
              <w:spacing w:after="160" w:line="252" w:lineRule="auto"/>
              <w:rPr>
                <w:rFonts w:ascii="Arial" w:eastAsia="Times New Roman" w:hAnsi="Arial" w:cs="Arial"/>
                <w:color w:val="000000" w:themeColor="text1"/>
                <w:sz w:val="21"/>
                <w:szCs w:val="21"/>
                <w:lang w:eastAsia="pl-PL"/>
              </w:rPr>
            </w:pPr>
            <w:r w:rsidRPr="00F94B5B">
              <w:rPr>
                <w:rFonts w:ascii="Arial" w:eastAsia="Times New Roman" w:hAnsi="Arial" w:cs="Arial"/>
                <w:color w:val="000000" w:themeColor="text1"/>
                <w:sz w:val="21"/>
                <w:szCs w:val="21"/>
                <w:lang w:eastAsia="pl-PL"/>
              </w:rPr>
              <w:t>Lp.</w:t>
            </w:r>
          </w:p>
        </w:tc>
        <w:tc>
          <w:tcPr>
            <w:tcW w:w="2551" w:type="dxa"/>
            <w:tcBorders>
              <w:top w:val="single" w:sz="4" w:space="0" w:color="ED7D31" w:themeColor="accent2"/>
              <w:left w:val="nil"/>
              <w:right w:val="nil"/>
            </w:tcBorders>
            <w:vAlign w:val="center"/>
            <w:hideMark/>
          </w:tcPr>
          <w:p w14:paraId="63D5E12C"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F94B5B">
              <w:rPr>
                <w:rFonts w:ascii="Arial" w:eastAsia="Times New Roman" w:hAnsi="Arial" w:cs="Arial"/>
                <w:color w:val="000000" w:themeColor="text1"/>
                <w:sz w:val="21"/>
                <w:szCs w:val="21"/>
                <w:lang w:eastAsia="pl-PL"/>
              </w:rPr>
              <w:t>Nazwa oferenta</w:t>
            </w:r>
          </w:p>
        </w:tc>
        <w:tc>
          <w:tcPr>
            <w:tcW w:w="4394" w:type="dxa"/>
            <w:tcBorders>
              <w:top w:val="single" w:sz="4" w:space="0" w:color="ED7D31" w:themeColor="accent2"/>
              <w:left w:val="nil"/>
              <w:right w:val="nil"/>
            </w:tcBorders>
            <w:vAlign w:val="center"/>
            <w:hideMark/>
          </w:tcPr>
          <w:p w14:paraId="1F2C3B0A"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F94B5B">
              <w:rPr>
                <w:rFonts w:ascii="Arial" w:eastAsia="Times New Roman" w:hAnsi="Arial" w:cs="Arial"/>
                <w:color w:val="000000" w:themeColor="text1"/>
                <w:sz w:val="21"/>
                <w:szCs w:val="21"/>
                <w:lang w:eastAsia="pl-PL"/>
              </w:rPr>
              <w:t>Nazwa zadania publicznego</w:t>
            </w:r>
          </w:p>
        </w:tc>
        <w:tc>
          <w:tcPr>
            <w:tcW w:w="1733" w:type="dxa"/>
            <w:tcBorders>
              <w:top w:val="single" w:sz="4" w:space="0" w:color="ED7D31" w:themeColor="accent2"/>
              <w:left w:val="nil"/>
              <w:right w:val="nil"/>
            </w:tcBorders>
            <w:vAlign w:val="center"/>
            <w:hideMark/>
          </w:tcPr>
          <w:p w14:paraId="7EE1B13E" w14:textId="77777777" w:rsidR="00F94B5B" w:rsidRPr="00F94B5B" w:rsidRDefault="00F94B5B" w:rsidP="00F94B5B">
            <w:pPr>
              <w:suppressAutoHyphens w:val="0"/>
              <w:spacing w:after="160" w:line="252"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1"/>
                <w:szCs w:val="21"/>
                <w:lang w:eastAsia="pl-PL"/>
              </w:rPr>
            </w:pPr>
            <w:r w:rsidRPr="00F94B5B">
              <w:rPr>
                <w:rFonts w:ascii="Arial" w:eastAsia="Times New Roman" w:hAnsi="Arial" w:cs="Arial"/>
                <w:color w:val="000000" w:themeColor="text1"/>
                <w:sz w:val="21"/>
                <w:szCs w:val="21"/>
                <w:lang w:eastAsia="pl-PL"/>
              </w:rPr>
              <w:t>Kwota dotacji</w:t>
            </w:r>
          </w:p>
        </w:tc>
      </w:tr>
      <w:tr w:rsidR="00F94B5B" w:rsidRPr="00F94B5B" w14:paraId="0A7E3C2F" w14:textId="77777777" w:rsidTr="00F9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 w:type="dxa"/>
            <w:tcBorders>
              <w:top w:val="nil"/>
              <w:left w:val="nil"/>
              <w:bottom w:val="nil"/>
              <w:right w:val="nil"/>
            </w:tcBorders>
            <w:vAlign w:val="center"/>
            <w:hideMark/>
          </w:tcPr>
          <w:p w14:paraId="0C1F0EC7" w14:textId="77777777" w:rsidR="00F94B5B" w:rsidRPr="00F94B5B" w:rsidRDefault="00F94B5B" w:rsidP="00F94B5B">
            <w:pPr>
              <w:suppressAutoHyphens w:val="0"/>
              <w:spacing w:after="160" w:line="252" w:lineRule="auto"/>
              <w:rPr>
                <w:rFonts w:ascii="Arial" w:eastAsia="Times New Roman" w:hAnsi="Arial" w:cs="Arial"/>
                <w:color w:val="000000" w:themeColor="text1"/>
                <w:sz w:val="21"/>
                <w:szCs w:val="21"/>
                <w:lang w:eastAsia="pl-PL"/>
              </w:rPr>
            </w:pPr>
            <w:r w:rsidRPr="00F94B5B">
              <w:rPr>
                <w:rFonts w:ascii="Arial" w:eastAsia="Times New Roman" w:hAnsi="Arial" w:cs="Arial"/>
                <w:color w:val="000000" w:themeColor="text1"/>
                <w:sz w:val="21"/>
                <w:szCs w:val="21"/>
                <w:lang w:eastAsia="pl-PL"/>
              </w:rPr>
              <w:t>1.</w:t>
            </w:r>
          </w:p>
        </w:tc>
        <w:tc>
          <w:tcPr>
            <w:tcW w:w="2551" w:type="dxa"/>
            <w:tcBorders>
              <w:top w:val="nil"/>
              <w:left w:val="nil"/>
              <w:bottom w:val="nil"/>
              <w:right w:val="nil"/>
            </w:tcBorders>
            <w:vAlign w:val="center"/>
            <w:hideMark/>
          </w:tcPr>
          <w:p w14:paraId="1E868F1C" w14:textId="77777777" w:rsidR="00F94B5B" w:rsidRPr="00F94B5B" w:rsidRDefault="00F94B5B" w:rsidP="00784698">
            <w:pPr>
              <w:suppressAutoHyphens w:val="0"/>
              <w:spacing w:after="160" w:line="252"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 xml:space="preserve">Związek Harcerstwa Polskiego Chorągiew Śląska </w:t>
            </w:r>
          </w:p>
        </w:tc>
        <w:tc>
          <w:tcPr>
            <w:tcW w:w="4394" w:type="dxa"/>
            <w:tcBorders>
              <w:top w:val="nil"/>
              <w:left w:val="nil"/>
              <w:bottom w:val="nil"/>
              <w:right w:val="nil"/>
            </w:tcBorders>
            <w:vAlign w:val="center"/>
            <w:hideMark/>
          </w:tcPr>
          <w:p w14:paraId="2B2CDC19" w14:textId="77777777" w:rsidR="00F94B5B" w:rsidRPr="00F94B5B" w:rsidRDefault="00F94B5B" w:rsidP="00784698">
            <w:pPr>
              <w:suppressAutoHyphens w:val="0"/>
              <w:spacing w:after="160" w:line="252"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 xml:space="preserve">Programy profilaktyczne realizowane </w:t>
            </w:r>
            <w:r w:rsidR="00A35B23">
              <w:rPr>
                <w:rFonts w:ascii="Arial" w:eastAsia="Times New Roman" w:hAnsi="Arial" w:cs="Arial"/>
                <w:bCs/>
                <w:color w:val="000000" w:themeColor="text1"/>
                <w:sz w:val="21"/>
                <w:szCs w:val="21"/>
                <w:lang w:eastAsia="pl-PL"/>
              </w:rPr>
              <w:br/>
            </w:r>
            <w:r w:rsidRPr="00F94B5B">
              <w:rPr>
                <w:rFonts w:ascii="Arial" w:eastAsia="Times New Roman" w:hAnsi="Arial" w:cs="Arial"/>
                <w:bCs/>
                <w:color w:val="000000" w:themeColor="text1"/>
                <w:sz w:val="21"/>
                <w:szCs w:val="21"/>
                <w:lang w:eastAsia="pl-PL"/>
              </w:rPr>
              <w:t xml:space="preserve">w czasie letniego wypoczynku dzieci </w:t>
            </w:r>
            <w:r w:rsidR="00A35B23">
              <w:rPr>
                <w:rFonts w:ascii="Arial" w:eastAsia="Times New Roman" w:hAnsi="Arial" w:cs="Arial"/>
                <w:bCs/>
                <w:color w:val="000000" w:themeColor="text1"/>
                <w:sz w:val="21"/>
                <w:szCs w:val="21"/>
                <w:lang w:eastAsia="pl-PL"/>
              </w:rPr>
              <w:br/>
            </w:r>
            <w:r w:rsidRPr="00F94B5B">
              <w:rPr>
                <w:rFonts w:ascii="Arial" w:eastAsia="Times New Roman" w:hAnsi="Arial" w:cs="Arial"/>
                <w:bCs/>
                <w:color w:val="000000" w:themeColor="text1"/>
                <w:sz w:val="21"/>
                <w:szCs w:val="21"/>
                <w:lang w:eastAsia="pl-PL"/>
              </w:rPr>
              <w:t>i młodzieży. Program profilaktyczny „Piwonia”</w:t>
            </w:r>
          </w:p>
        </w:tc>
        <w:tc>
          <w:tcPr>
            <w:tcW w:w="1733" w:type="dxa"/>
            <w:tcBorders>
              <w:top w:val="nil"/>
              <w:left w:val="nil"/>
              <w:bottom w:val="nil"/>
              <w:right w:val="nil"/>
            </w:tcBorders>
            <w:vAlign w:val="center"/>
            <w:hideMark/>
          </w:tcPr>
          <w:p w14:paraId="73046406" w14:textId="77777777" w:rsidR="00F94B5B" w:rsidRPr="00F94B5B" w:rsidRDefault="00F94B5B" w:rsidP="00F94B5B">
            <w:pPr>
              <w:suppressAutoHyphens w:val="0"/>
              <w:spacing w:after="160" w:line="25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51 000,00</w:t>
            </w:r>
          </w:p>
        </w:tc>
      </w:tr>
      <w:tr w:rsidR="00F94B5B" w:rsidRPr="00F94B5B" w14:paraId="1C74DE46" w14:textId="77777777" w:rsidTr="00F94B5B">
        <w:tc>
          <w:tcPr>
            <w:cnfStyle w:val="001000000000" w:firstRow="0" w:lastRow="0" w:firstColumn="1" w:lastColumn="0" w:oddVBand="0" w:evenVBand="0" w:oddHBand="0" w:evenHBand="0" w:firstRowFirstColumn="0" w:firstRowLastColumn="0" w:lastRowFirstColumn="0" w:lastRowLastColumn="0"/>
            <w:tcW w:w="7495" w:type="dxa"/>
            <w:gridSpan w:val="3"/>
            <w:tcBorders>
              <w:top w:val="nil"/>
              <w:left w:val="nil"/>
              <w:bottom w:val="single" w:sz="4" w:space="0" w:color="ED7D31" w:themeColor="accent2"/>
              <w:right w:val="nil"/>
            </w:tcBorders>
            <w:vAlign w:val="center"/>
            <w:hideMark/>
          </w:tcPr>
          <w:p w14:paraId="27D7903F" w14:textId="77777777" w:rsidR="00F94B5B" w:rsidRPr="00F94B5B" w:rsidRDefault="00F94B5B" w:rsidP="00F94B5B">
            <w:pPr>
              <w:suppressAutoHyphens w:val="0"/>
              <w:spacing w:after="160" w:line="252" w:lineRule="auto"/>
              <w:rPr>
                <w:rFonts w:ascii="Arial" w:eastAsia="Times New Roman" w:hAnsi="Arial" w:cs="Arial"/>
                <w:color w:val="000000" w:themeColor="text1"/>
                <w:sz w:val="21"/>
                <w:szCs w:val="21"/>
                <w:lang w:eastAsia="pl-PL"/>
              </w:rPr>
            </w:pPr>
            <w:r w:rsidRPr="00F94B5B">
              <w:rPr>
                <w:rFonts w:ascii="Arial" w:eastAsia="Times New Roman" w:hAnsi="Arial" w:cs="Arial"/>
                <w:color w:val="000000" w:themeColor="text1"/>
                <w:sz w:val="21"/>
                <w:szCs w:val="21"/>
                <w:lang w:eastAsia="pl-PL"/>
              </w:rPr>
              <w:t>Razem</w:t>
            </w:r>
          </w:p>
        </w:tc>
        <w:tc>
          <w:tcPr>
            <w:tcW w:w="1733" w:type="dxa"/>
            <w:tcBorders>
              <w:top w:val="nil"/>
              <w:left w:val="nil"/>
              <w:bottom w:val="single" w:sz="4" w:space="0" w:color="ED7D31" w:themeColor="accent2"/>
              <w:right w:val="nil"/>
            </w:tcBorders>
            <w:vAlign w:val="center"/>
            <w:hideMark/>
          </w:tcPr>
          <w:p w14:paraId="13C58B12" w14:textId="77777777" w:rsidR="00F94B5B" w:rsidRPr="00F94B5B" w:rsidRDefault="00F94B5B" w:rsidP="00F94B5B">
            <w:pPr>
              <w:suppressAutoHyphens w:val="0"/>
              <w:spacing w:after="160" w:line="25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51 000,00</w:t>
            </w:r>
          </w:p>
        </w:tc>
      </w:tr>
    </w:tbl>
    <w:p w14:paraId="4A7FE7C4" w14:textId="77777777" w:rsidR="00F94B5B" w:rsidRPr="00F94B5B" w:rsidRDefault="00F94B5B" w:rsidP="00F94B5B">
      <w:pPr>
        <w:suppressAutoHyphens w:val="0"/>
        <w:spacing w:after="160" w:line="252" w:lineRule="auto"/>
        <w:rPr>
          <w:rFonts w:ascii="Arial" w:eastAsia="Times New Roman" w:hAnsi="Arial" w:cs="Arial"/>
          <w:bCs/>
          <w:color w:val="000000" w:themeColor="text1"/>
          <w:sz w:val="21"/>
          <w:szCs w:val="21"/>
          <w:lang w:eastAsia="pl-PL"/>
        </w:rPr>
      </w:pPr>
    </w:p>
    <w:p w14:paraId="27EB16DB" w14:textId="77777777" w:rsidR="00F94B5B" w:rsidRPr="00F94B5B" w:rsidRDefault="00F94B5B" w:rsidP="00F94B5B">
      <w:pPr>
        <w:suppressAutoHyphens w:val="0"/>
        <w:spacing w:after="160" w:line="252" w:lineRule="auto"/>
        <w:jc w:val="both"/>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17. Otwarty Konkurs Ofert na realizację w 2025 roku zadań publicznych w zakresie zdrowia publicznego – ochrona i promocja zdrowia.</w:t>
      </w:r>
    </w:p>
    <w:tbl>
      <w:tblPr>
        <w:tblStyle w:val="Tabelasiatki2akcent21"/>
        <w:tblW w:w="0" w:type="auto"/>
        <w:tblInd w:w="0" w:type="dxa"/>
        <w:tblLayout w:type="fixed"/>
        <w:tblLook w:val="04A0" w:firstRow="1" w:lastRow="0" w:firstColumn="1" w:lastColumn="0" w:noHBand="0" w:noVBand="1"/>
      </w:tblPr>
      <w:tblGrid>
        <w:gridCol w:w="532"/>
        <w:gridCol w:w="3368"/>
        <w:gridCol w:w="3787"/>
        <w:gridCol w:w="1385"/>
      </w:tblGrid>
      <w:tr w:rsidR="00F94B5B" w:rsidRPr="00F94B5B" w14:paraId="0669A3D8" w14:textId="77777777" w:rsidTr="00F94B5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left w:val="nil"/>
            </w:tcBorders>
            <w:vAlign w:val="center"/>
            <w:hideMark/>
          </w:tcPr>
          <w:p w14:paraId="00D8A26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3368" w:type="dxa"/>
            <w:vAlign w:val="center"/>
            <w:hideMark/>
          </w:tcPr>
          <w:p w14:paraId="11DC2BC2"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3787" w:type="dxa"/>
            <w:vAlign w:val="center"/>
            <w:hideMark/>
          </w:tcPr>
          <w:p w14:paraId="46876421"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385" w:type="dxa"/>
            <w:tcBorders>
              <w:right w:val="nil"/>
            </w:tcBorders>
            <w:vAlign w:val="center"/>
            <w:hideMark/>
          </w:tcPr>
          <w:p w14:paraId="5319233C"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30AAAC6E"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DBF504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F77F0E9"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Sosnowieckie Stowarzyszenie Amazonek „Życie”</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762062B"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„Stawiamy na zdrowie”</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6936C33"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35 000,00</w:t>
            </w:r>
          </w:p>
        </w:tc>
      </w:tr>
      <w:tr w:rsidR="00F94B5B" w:rsidRPr="00F94B5B" w14:paraId="3BDEE96E"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EA5D1E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A715704"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Caritas Diecezji Sosnowieckiej</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92409B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STACJA OPIEKI CARITAS</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695CCD0"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35 000,00</w:t>
            </w:r>
          </w:p>
        </w:tc>
      </w:tr>
      <w:tr w:rsidR="00F94B5B" w:rsidRPr="00F94B5B" w14:paraId="1C9F1E08"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1ADFEB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B10D56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Polski Związek Niewidomych Okręg Śląski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0FD8534C"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Pokonać bariery 2</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790053E3"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13 000,00</w:t>
            </w:r>
          </w:p>
        </w:tc>
      </w:tr>
      <w:tr w:rsidR="00F94B5B" w:rsidRPr="00F94B5B" w14:paraId="67F03CB5"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F4FE86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93ACE8"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Instytut Twórczej Integracji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75D12ED"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HIPO, DOGO, FELINO –Terapie wspomagające 2025</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8ABF55A"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28 000,00</w:t>
            </w:r>
          </w:p>
        </w:tc>
      </w:tr>
    </w:tbl>
    <w:tbl>
      <w:tblPr>
        <w:tblStyle w:val="Tabelalisty6kolorowaakcent21"/>
        <w:tblW w:w="0" w:type="auto"/>
        <w:tblInd w:w="0" w:type="dxa"/>
        <w:tblLook w:val="04A0" w:firstRow="1" w:lastRow="0" w:firstColumn="1" w:lastColumn="0" w:noHBand="0" w:noVBand="1"/>
      </w:tblPr>
      <w:tblGrid>
        <w:gridCol w:w="7629"/>
        <w:gridCol w:w="1443"/>
      </w:tblGrid>
      <w:tr w:rsidR="00F94B5B" w:rsidRPr="00F94B5B" w14:paraId="1774D0B0" w14:textId="77777777" w:rsidTr="00F9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9" w:type="dxa"/>
            <w:tcBorders>
              <w:top w:val="nil"/>
              <w:left w:val="nil"/>
              <w:right w:val="nil"/>
            </w:tcBorders>
            <w:vAlign w:val="center"/>
            <w:hideMark/>
          </w:tcPr>
          <w:p w14:paraId="0655E2B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443" w:type="dxa"/>
            <w:tcBorders>
              <w:top w:val="nil"/>
              <w:left w:val="nil"/>
              <w:right w:val="nil"/>
            </w:tcBorders>
            <w:vAlign w:val="center"/>
            <w:hideMark/>
          </w:tcPr>
          <w:p w14:paraId="27E85796" w14:textId="77777777" w:rsidR="00F94B5B" w:rsidRPr="00F94B5B" w:rsidRDefault="00F94B5B" w:rsidP="00F94B5B">
            <w:pPr>
              <w:suppressAutoHyphens w:val="0"/>
              <w:spacing w:before="100" w:beforeAutospacing="1" w:after="100" w:afterAutospacing="1" w:line="240" w:lineRule="auto"/>
              <w:ind w:firstLine="175"/>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111 000,00</w:t>
            </w:r>
          </w:p>
        </w:tc>
      </w:tr>
    </w:tbl>
    <w:p w14:paraId="7776B671" w14:textId="77777777" w:rsidR="00F94B5B" w:rsidRPr="00F94B5B" w:rsidRDefault="00F94B5B" w:rsidP="00F94B5B">
      <w:pPr>
        <w:suppressAutoHyphens w:val="0"/>
        <w:spacing w:after="160" w:line="252" w:lineRule="auto"/>
        <w:rPr>
          <w:rFonts w:ascii="Arial" w:eastAsia="Times New Roman" w:hAnsi="Arial" w:cs="Arial"/>
          <w:bCs/>
          <w:color w:val="000000" w:themeColor="text1"/>
          <w:sz w:val="21"/>
          <w:szCs w:val="21"/>
          <w:lang w:eastAsia="pl-PL"/>
        </w:rPr>
      </w:pPr>
    </w:p>
    <w:p w14:paraId="20420A55" w14:textId="77777777" w:rsidR="00F94B5B" w:rsidRPr="00F94B5B" w:rsidRDefault="00F94B5B" w:rsidP="00F94B5B">
      <w:pPr>
        <w:suppressAutoHyphens w:val="0"/>
        <w:spacing w:after="160" w:line="252" w:lineRule="auto"/>
        <w:rPr>
          <w:rFonts w:ascii="Arial" w:eastAsia="Times New Roman" w:hAnsi="Arial" w:cs="Arial"/>
          <w:b/>
          <w:bCs/>
          <w:color w:val="000000" w:themeColor="text1"/>
          <w:sz w:val="21"/>
          <w:szCs w:val="21"/>
          <w:lang w:eastAsia="pl-PL"/>
        </w:rPr>
      </w:pPr>
    </w:p>
    <w:p w14:paraId="20932D55" w14:textId="77777777" w:rsidR="00F94B5B" w:rsidRPr="00F94B5B" w:rsidRDefault="00F94B5B" w:rsidP="00F94B5B">
      <w:pPr>
        <w:suppressAutoHyphens w:val="0"/>
        <w:spacing w:after="160" w:line="252" w:lineRule="auto"/>
        <w:jc w:val="both"/>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 xml:space="preserve">18. Otwarty Konkurs Ofert na realizację w 2025 roku zadania publicznego Miasta Sosnowca </w:t>
      </w:r>
      <w:r w:rsidR="00A35B23">
        <w:rPr>
          <w:rFonts w:ascii="Arial" w:eastAsia="Times New Roman" w:hAnsi="Arial" w:cs="Arial"/>
          <w:bCs/>
          <w:color w:val="000000" w:themeColor="text1"/>
          <w:sz w:val="21"/>
          <w:szCs w:val="21"/>
          <w:lang w:eastAsia="pl-PL"/>
        </w:rPr>
        <w:br/>
      </w:r>
      <w:r w:rsidRPr="00F94B5B">
        <w:rPr>
          <w:rFonts w:ascii="Arial" w:eastAsia="Times New Roman" w:hAnsi="Arial" w:cs="Arial"/>
          <w:bCs/>
          <w:color w:val="000000" w:themeColor="text1"/>
          <w:sz w:val="21"/>
          <w:szCs w:val="21"/>
          <w:lang w:eastAsia="pl-PL"/>
        </w:rPr>
        <w:t>w dziedzinie ekologii i ochrony zwierząt oraz ochrony dziedzictwa przyrodniczego.</w:t>
      </w:r>
    </w:p>
    <w:tbl>
      <w:tblPr>
        <w:tblStyle w:val="Tabelasiatki2akcent21"/>
        <w:tblW w:w="0" w:type="auto"/>
        <w:jc w:val="center"/>
        <w:tblInd w:w="0" w:type="dxa"/>
        <w:tblLook w:val="04A0" w:firstRow="1" w:lastRow="0" w:firstColumn="1" w:lastColumn="0" w:noHBand="0" w:noVBand="1"/>
      </w:tblPr>
      <w:tblGrid>
        <w:gridCol w:w="550"/>
        <w:gridCol w:w="2548"/>
        <w:gridCol w:w="4384"/>
        <w:gridCol w:w="1731"/>
      </w:tblGrid>
      <w:tr w:rsidR="00F94B5B" w:rsidRPr="00F94B5B" w14:paraId="6BA6DD91" w14:textId="77777777" w:rsidTr="00F94B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 w:type="dxa"/>
            <w:tcBorders>
              <w:left w:val="nil"/>
            </w:tcBorders>
            <w:vAlign w:val="center"/>
            <w:hideMark/>
          </w:tcPr>
          <w:p w14:paraId="493ED02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51" w:type="dxa"/>
            <w:vAlign w:val="center"/>
            <w:hideMark/>
          </w:tcPr>
          <w:p w14:paraId="09C50DF7"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394" w:type="dxa"/>
            <w:vAlign w:val="center"/>
            <w:hideMark/>
          </w:tcPr>
          <w:p w14:paraId="67B5785F" w14:textId="77777777" w:rsidR="00F94B5B" w:rsidRPr="00F94B5B" w:rsidRDefault="00F94B5B" w:rsidP="00F94B5B">
            <w:pPr>
              <w:suppressAutoHyphens w:val="0"/>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Nazwa zadania publicznego</w:t>
            </w:r>
          </w:p>
        </w:tc>
        <w:tc>
          <w:tcPr>
            <w:tcW w:w="1733" w:type="dxa"/>
            <w:tcBorders>
              <w:right w:val="nil"/>
            </w:tcBorders>
            <w:vAlign w:val="center"/>
            <w:hideMark/>
          </w:tcPr>
          <w:p w14:paraId="37D7C4D4"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58321777" w14:textId="77777777" w:rsidTr="00F94B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B8EFAB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3735F044"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Fundacja Leśne Projekty</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2B4F1ED2"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Leśne połączenie – warsztaty doświadczania przyrody</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55E2805"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12 000,00</w:t>
            </w:r>
          </w:p>
        </w:tc>
      </w:tr>
      <w:tr w:rsidR="00F94B5B" w:rsidRPr="00F94B5B" w14:paraId="6658F242" w14:textId="77777777" w:rsidTr="00F94B5B">
        <w:trPr>
          <w:jc w:val="center"/>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14BB0D4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6F9C0A6"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Stowarzyszenie Ekologiczno – Kulturalne Klub Gaja</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660884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„Święto Drzewa w Sosnowcu” </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1059F6AD"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15 000,00</w:t>
            </w:r>
          </w:p>
        </w:tc>
      </w:tr>
      <w:tr w:rsidR="00F94B5B" w:rsidRPr="00F94B5B" w14:paraId="5F9E47E8" w14:textId="77777777" w:rsidTr="00F94B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D52BCA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A1BEAA5" w14:textId="77777777" w:rsidR="00F94B5B" w:rsidRPr="00F94B5B" w:rsidRDefault="00F94B5B" w:rsidP="00784698">
            <w:pPr>
              <w:suppressAutoHyphens w:val="0"/>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Fundacja „Na ratunek pszczołom”</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4C059A9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 RATUNEK PSZCZOŁOM – działania edukacyjne w zakresie znaczenia i ochrony środowiska pszczoły miodnej.</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0E07E30E"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7 000,00</w:t>
            </w:r>
          </w:p>
        </w:tc>
      </w:tr>
      <w:tr w:rsidR="00F94B5B" w:rsidRPr="00F94B5B" w14:paraId="7F8F29A1" w14:textId="77777777" w:rsidTr="00F94B5B">
        <w:trPr>
          <w:jc w:val="center"/>
        </w:trPr>
        <w:tc>
          <w:tcPr>
            <w:cnfStyle w:val="001000000000" w:firstRow="0" w:lastRow="0" w:firstColumn="1" w:lastColumn="0" w:oddVBand="0" w:evenVBand="0" w:oddHBand="0" w:evenHBand="0" w:firstRowFirstColumn="0" w:firstRowLastColumn="0" w:lastRowFirstColumn="0" w:lastRowLastColumn="0"/>
            <w:tcW w:w="550"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639757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55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55CE698" w14:textId="77777777" w:rsidR="00F94B5B" w:rsidRPr="00F94B5B" w:rsidRDefault="00F94B5B" w:rsidP="00784698">
            <w:pPr>
              <w:suppressAutoHyphens w:val="0"/>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Górnośląskie Koło Ornitologiczne</w:t>
            </w:r>
          </w:p>
        </w:tc>
        <w:tc>
          <w:tcPr>
            <w:tcW w:w="4394"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807392D"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Ochrona dziedzictwa przyrodniczego poprzez tworzenie ekosystemów dla owadów zapylających, ptaków żyjących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miastach, nietoperzy i jeży.</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182932D1"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21 000,00</w:t>
            </w:r>
          </w:p>
        </w:tc>
      </w:tr>
      <w:tr w:rsidR="00F94B5B" w:rsidRPr="00F94B5B" w14:paraId="18F560DF" w14:textId="77777777" w:rsidTr="00F94B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95"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23CFE0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33"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8EAF63D" w14:textId="77777777" w:rsidR="00F94B5B" w:rsidRPr="00F94B5B" w:rsidRDefault="0024485C"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55</w:t>
            </w:r>
            <w:r w:rsidR="00F94B5B" w:rsidRPr="00F94B5B">
              <w:rPr>
                <w:rFonts w:ascii="Arial" w:eastAsiaTheme="minorHAnsi" w:hAnsi="Arial" w:cs="Arial"/>
                <w:color w:val="000000" w:themeColor="text1"/>
                <w:sz w:val="21"/>
                <w:szCs w:val="21"/>
              </w:rPr>
              <w:t xml:space="preserve"> 000,00</w:t>
            </w:r>
          </w:p>
        </w:tc>
      </w:tr>
    </w:tbl>
    <w:p w14:paraId="18921545" w14:textId="77777777" w:rsidR="00F94B5B" w:rsidRPr="00F94B5B" w:rsidRDefault="00F94B5B" w:rsidP="00F94B5B">
      <w:pPr>
        <w:suppressAutoHyphens w:val="0"/>
        <w:spacing w:after="160" w:line="252" w:lineRule="auto"/>
        <w:rPr>
          <w:rFonts w:ascii="Arial" w:eastAsia="Times New Roman" w:hAnsi="Arial" w:cs="Arial"/>
          <w:bCs/>
          <w:color w:val="000000" w:themeColor="text1"/>
          <w:sz w:val="21"/>
          <w:szCs w:val="21"/>
          <w:lang w:eastAsia="pl-PL"/>
        </w:rPr>
      </w:pPr>
    </w:p>
    <w:p w14:paraId="3746ABC5" w14:textId="77777777" w:rsidR="00F94B5B" w:rsidRPr="00F94B5B" w:rsidRDefault="00F94B5B" w:rsidP="00F94B5B">
      <w:pPr>
        <w:suppressAutoHyphens w:val="0"/>
        <w:spacing w:after="160" w:line="252" w:lineRule="auto"/>
        <w:jc w:val="both"/>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19. Otwarty konkurs ofert na realizację w 2025 r. zadań publicznych Miasta Sosnowca w zakresie kultury.</w:t>
      </w:r>
    </w:p>
    <w:tbl>
      <w:tblPr>
        <w:tblStyle w:val="Tabelasiatki2akcent21"/>
        <w:tblW w:w="0" w:type="auto"/>
        <w:tblInd w:w="0" w:type="dxa"/>
        <w:tblLayout w:type="fixed"/>
        <w:tblLook w:val="04A0" w:firstRow="1" w:lastRow="0" w:firstColumn="1" w:lastColumn="0" w:noHBand="0" w:noVBand="1"/>
      </w:tblPr>
      <w:tblGrid>
        <w:gridCol w:w="532"/>
        <w:gridCol w:w="3368"/>
        <w:gridCol w:w="3787"/>
        <w:gridCol w:w="1385"/>
      </w:tblGrid>
      <w:tr w:rsidR="00F94B5B" w:rsidRPr="00F94B5B" w14:paraId="2C6FA169" w14:textId="77777777" w:rsidTr="00F94B5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left w:val="nil"/>
            </w:tcBorders>
            <w:vAlign w:val="center"/>
            <w:hideMark/>
          </w:tcPr>
          <w:p w14:paraId="2D3864C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3368" w:type="dxa"/>
            <w:vAlign w:val="center"/>
            <w:hideMark/>
          </w:tcPr>
          <w:p w14:paraId="677F19AE"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3787" w:type="dxa"/>
            <w:vAlign w:val="center"/>
            <w:hideMark/>
          </w:tcPr>
          <w:p w14:paraId="12091DED"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385" w:type="dxa"/>
            <w:tcBorders>
              <w:right w:val="nil"/>
            </w:tcBorders>
            <w:vAlign w:val="center"/>
            <w:hideMark/>
          </w:tcPr>
          <w:p w14:paraId="02CDCE4A"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3F1AD11E"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18FF94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B5B4295"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Towarzystwo Przyjaciół Dzieci Oddział Miejski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17161889"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Wernisaż i wystawa fotograficzna pt.: „Bajkowe Selfie – My, Słowianie.”</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5B80168"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4 000,00</w:t>
            </w:r>
          </w:p>
        </w:tc>
      </w:tr>
      <w:tr w:rsidR="00F94B5B" w:rsidRPr="00F94B5B" w14:paraId="65EC4EE3"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02D539A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9126A27"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Towarzystwo Przyjaciół Dzieci Oddział Miejski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27F3ED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III Festiwal Rock – o – sprawni „Cień wielkiej góry”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69BE6A6"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4 700,00</w:t>
            </w:r>
          </w:p>
        </w:tc>
      </w:tr>
      <w:tr w:rsidR="00F94B5B" w:rsidRPr="00F94B5B" w14:paraId="202F70D7"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59B397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EF8BD1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Instytut Pamięci Jana Kiepury</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77ABE92"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Organizacja II edycji Festiwalu Filmów Muzycznych im. Jana Kiepury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AEDCF1D"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42 000,00</w:t>
            </w:r>
          </w:p>
        </w:tc>
      </w:tr>
      <w:tr w:rsidR="00F94B5B" w:rsidRPr="00F94B5B" w14:paraId="040D4B92"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708B1C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3984E8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Miłośników Kolei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5092581"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IX Festiwal „Kolej w Miniaturze” Sosnowiec 2025</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AF06987"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42 000,00</w:t>
            </w:r>
          </w:p>
        </w:tc>
      </w:tr>
      <w:tr w:rsidR="00F94B5B" w:rsidRPr="00F94B5B" w14:paraId="4BFE3127"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shd w:val="clear" w:color="auto" w:fill="auto"/>
            <w:vAlign w:val="center"/>
            <w:hideMark/>
          </w:tcPr>
          <w:p w14:paraId="0D18C642" w14:textId="77777777" w:rsidR="00F94B5B" w:rsidRPr="00F94B5B" w:rsidRDefault="00C94FB9"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5</w:t>
            </w:r>
            <w:r w:rsidR="00F94B5B" w:rsidRPr="00F94B5B">
              <w:rPr>
                <w:rFonts w:ascii="Arial" w:eastAsiaTheme="minorHAnsi" w:hAnsi="Arial" w:cs="Arial"/>
                <w:color w:val="000000" w:themeColor="text1"/>
                <w:sz w:val="21"/>
                <w:szCs w:val="21"/>
              </w:rPr>
              <w:t>.</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shd w:val="clear" w:color="auto" w:fill="auto"/>
            <w:vAlign w:val="center"/>
          </w:tcPr>
          <w:p w14:paraId="0A7A7785"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Bibliotekarzy Polskich</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747DCDF"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„Tydzień Bibliotek”</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3AF1094A"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8 000,00</w:t>
            </w:r>
          </w:p>
        </w:tc>
      </w:tr>
      <w:tr w:rsidR="00F94B5B" w:rsidRPr="00F94B5B" w14:paraId="23879BFC"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1B073C4" w14:textId="77777777" w:rsidR="00F94B5B" w:rsidRPr="00F94B5B" w:rsidRDefault="00C94FB9"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6</w:t>
            </w:r>
            <w:r w:rsidR="00F94B5B" w:rsidRPr="00F94B5B">
              <w:rPr>
                <w:rFonts w:ascii="Arial" w:eastAsiaTheme="minorHAnsi" w:hAnsi="Arial" w:cs="Arial"/>
                <w:color w:val="000000" w:themeColor="text1"/>
                <w:sz w:val="21"/>
                <w:szCs w:val="21"/>
              </w:rPr>
              <w:t>.</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95614CD"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Bibliotekarzy Polskich</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668B3D9"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„Między słowami – wokół literatury”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9C84839"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19 000,00</w:t>
            </w:r>
          </w:p>
        </w:tc>
      </w:tr>
      <w:tr w:rsidR="00F94B5B" w:rsidRPr="00F94B5B" w14:paraId="2281B96B"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477CDE4" w14:textId="77777777" w:rsidR="00F94B5B" w:rsidRPr="00F94B5B" w:rsidRDefault="00C94FB9"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7</w:t>
            </w:r>
            <w:r w:rsidR="00F94B5B" w:rsidRPr="00F94B5B">
              <w:rPr>
                <w:rFonts w:ascii="Arial" w:eastAsiaTheme="minorHAnsi" w:hAnsi="Arial" w:cs="Arial"/>
                <w:color w:val="000000" w:themeColor="text1"/>
                <w:sz w:val="21"/>
                <w:szCs w:val="21"/>
              </w:rPr>
              <w:t>.</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322784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Miłośników Fotografii</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C6CE41A"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„20 lat pasji” – Stowarzyszenie Miłośników Fotografii – album fotograficzny i wystawa fotografii</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877AF01"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17 000,00</w:t>
            </w:r>
          </w:p>
        </w:tc>
      </w:tr>
      <w:tr w:rsidR="00F94B5B" w:rsidRPr="00F94B5B" w14:paraId="7B1D8DCC"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5B301AE" w14:textId="77777777" w:rsidR="00F94B5B" w:rsidRPr="00F94B5B" w:rsidRDefault="00C94FB9"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8</w:t>
            </w:r>
            <w:r w:rsidR="00F94B5B" w:rsidRPr="00F94B5B">
              <w:rPr>
                <w:rFonts w:ascii="Arial" w:eastAsiaTheme="minorHAnsi" w:hAnsi="Arial" w:cs="Arial"/>
                <w:color w:val="000000" w:themeColor="text1"/>
                <w:sz w:val="21"/>
                <w:szCs w:val="21"/>
              </w:rPr>
              <w:t>.</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F5458D0"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Parafia Ewangelicko – Augsburska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1DFECEC"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Muzyka u Dietla, edycja 2025</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0690C68C"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10 000,00</w:t>
            </w:r>
          </w:p>
        </w:tc>
      </w:tr>
      <w:tr w:rsidR="00F94B5B" w:rsidRPr="00F94B5B" w14:paraId="75A80255"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37D5D0FF" w14:textId="77777777" w:rsidR="00F94B5B" w:rsidRPr="00F94B5B" w:rsidRDefault="00C94FB9"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9</w:t>
            </w:r>
            <w:r w:rsidR="00F94B5B" w:rsidRPr="00F94B5B">
              <w:rPr>
                <w:rFonts w:ascii="Arial" w:eastAsiaTheme="minorHAnsi" w:hAnsi="Arial" w:cs="Arial"/>
                <w:color w:val="000000" w:themeColor="text1"/>
                <w:sz w:val="21"/>
                <w:szCs w:val="21"/>
              </w:rPr>
              <w:t>.</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0BFA7F9"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Parafia Ewangelicko – Augsburska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39BAD0F"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Historia zapisana na cmentarnych kamieniach – etap piąty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364AFBBB"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15 000,00</w:t>
            </w:r>
          </w:p>
        </w:tc>
      </w:tr>
      <w:tr w:rsidR="00F94B5B" w:rsidRPr="00F94B5B" w14:paraId="130FA7D8"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496E6912" w14:textId="77777777" w:rsidR="00F94B5B" w:rsidRPr="00F94B5B" w:rsidRDefault="00C94FB9"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10</w:t>
            </w:r>
            <w:r w:rsidR="00F94B5B" w:rsidRPr="00F94B5B">
              <w:rPr>
                <w:rFonts w:ascii="Arial" w:eastAsiaTheme="minorHAnsi" w:hAnsi="Arial" w:cs="Arial"/>
                <w:color w:val="000000" w:themeColor="text1"/>
                <w:sz w:val="21"/>
                <w:szCs w:val="21"/>
              </w:rPr>
              <w:t>.</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BC1AA7C"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Polskie Towarzystwo Turystyczno – Krajoznawcze Oddział im. A. Janowskiego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FB633C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Wędrówki Sosnowieckie. Wiara czyni cuda lecz tylko walka daje efekty.</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BEE6118"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10 900,00</w:t>
            </w:r>
          </w:p>
        </w:tc>
      </w:tr>
      <w:tr w:rsidR="00F94B5B" w:rsidRPr="00F94B5B" w14:paraId="08DB9508"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AA6BFF1" w14:textId="77777777" w:rsidR="00F94B5B" w:rsidRPr="00F94B5B" w:rsidRDefault="00C94FB9"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11</w:t>
            </w:r>
            <w:r w:rsidR="00F94B5B" w:rsidRPr="00F94B5B">
              <w:rPr>
                <w:rFonts w:ascii="Arial" w:eastAsiaTheme="minorHAnsi" w:hAnsi="Arial" w:cs="Arial"/>
                <w:color w:val="000000" w:themeColor="text1"/>
                <w:sz w:val="21"/>
                <w:szCs w:val="21"/>
              </w:rPr>
              <w:t>.</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A1E5C6A"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„Aktywne Kobiety”</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9CC1C83"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Wracamy na miejsce, które wyznaczyła nam historia: Anka, Wanda, Nadzieja. Zapraszamy na spacery po Zagłębiowskim Szlaku Kobiet. Stacja Sosnowiec.</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66E846F"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C94FB9" w:rsidRPr="00F94B5B" w14:paraId="2523E502"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6AF10D60" w14:textId="77777777" w:rsidR="00C94FB9" w:rsidRPr="00F94B5B" w:rsidRDefault="00C94FB9"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12.</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C9B01EE" w14:textId="77777777" w:rsidR="00C94FB9" w:rsidRPr="00F94B5B" w:rsidRDefault="00C94FB9" w:rsidP="00784698">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Towarzystwo Muzyczne Śląskich Kameralistów</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1A5CA39" w14:textId="77777777" w:rsidR="00C94FB9" w:rsidRPr="00F94B5B" w:rsidRDefault="00C94FB9" w:rsidP="00784698">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Szpilman akordeoNOWO</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04BC079" w14:textId="77777777" w:rsidR="00C94FB9" w:rsidRPr="00F94B5B" w:rsidRDefault="00C94FB9"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Pr>
                <w:rFonts w:ascii="Arial" w:eastAsiaTheme="minorHAnsi" w:hAnsi="Arial" w:cs="Arial"/>
                <w:color w:val="000000" w:themeColor="text1"/>
                <w:sz w:val="21"/>
                <w:szCs w:val="21"/>
              </w:rPr>
              <w:t>13 000,00</w:t>
            </w:r>
          </w:p>
        </w:tc>
      </w:tr>
      <w:tr w:rsidR="00F94B5B" w:rsidRPr="00F94B5B" w14:paraId="57F5FFFF"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687"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D154BB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506FBC7"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190 600,00</w:t>
            </w:r>
          </w:p>
        </w:tc>
      </w:tr>
    </w:tbl>
    <w:p w14:paraId="136AB966" w14:textId="77777777" w:rsidR="00F94B5B" w:rsidRPr="00F94B5B" w:rsidRDefault="00F94B5B" w:rsidP="00F94B5B">
      <w:pPr>
        <w:suppressAutoHyphens w:val="0"/>
        <w:spacing w:after="160" w:line="252" w:lineRule="auto"/>
        <w:jc w:val="both"/>
        <w:rPr>
          <w:rFonts w:ascii="Arial" w:eastAsia="Times New Roman" w:hAnsi="Arial" w:cs="Arial"/>
          <w:bCs/>
          <w:color w:val="000000" w:themeColor="text1"/>
          <w:sz w:val="21"/>
          <w:szCs w:val="21"/>
          <w:lang w:eastAsia="pl-PL"/>
        </w:rPr>
      </w:pPr>
    </w:p>
    <w:p w14:paraId="005736C8" w14:textId="77777777" w:rsidR="00F94B5B" w:rsidRPr="00F94B5B" w:rsidRDefault="00F94B5B" w:rsidP="00F94B5B">
      <w:pPr>
        <w:suppressAutoHyphens w:val="0"/>
        <w:spacing w:after="160" w:line="252" w:lineRule="auto"/>
        <w:jc w:val="both"/>
        <w:rPr>
          <w:rFonts w:ascii="Arial" w:eastAsia="Times New Roman" w:hAnsi="Arial" w:cs="Arial"/>
          <w:bCs/>
          <w:color w:val="000000" w:themeColor="text1"/>
          <w:sz w:val="21"/>
          <w:szCs w:val="21"/>
          <w:lang w:eastAsia="pl-PL"/>
        </w:rPr>
      </w:pPr>
      <w:r w:rsidRPr="00F94B5B">
        <w:rPr>
          <w:rFonts w:ascii="Arial" w:eastAsia="Times New Roman" w:hAnsi="Arial" w:cs="Arial"/>
          <w:bCs/>
          <w:color w:val="000000" w:themeColor="text1"/>
          <w:sz w:val="21"/>
          <w:szCs w:val="21"/>
          <w:lang w:eastAsia="pl-PL"/>
        </w:rPr>
        <w:t>20. Otwarty konkurs ofert na realizację w 2025 r. zadań publicznych Miasta Sosnowca w zakresie kultury – II edycja</w:t>
      </w:r>
    </w:p>
    <w:tbl>
      <w:tblPr>
        <w:tblStyle w:val="Tabelasiatki2akcent21"/>
        <w:tblW w:w="0" w:type="auto"/>
        <w:tblInd w:w="0" w:type="dxa"/>
        <w:tblLayout w:type="fixed"/>
        <w:tblLook w:val="04A0" w:firstRow="1" w:lastRow="0" w:firstColumn="1" w:lastColumn="0" w:noHBand="0" w:noVBand="1"/>
      </w:tblPr>
      <w:tblGrid>
        <w:gridCol w:w="532"/>
        <w:gridCol w:w="3368"/>
        <w:gridCol w:w="3787"/>
        <w:gridCol w:w="1385"/>
      </w:tblGrid>
      <w:tr w:rsidR="00F94B5B" w:rsidRPr="00F94B5B" w14:paraId="69AA665E" w14:textId="77777777" w:rsidTr="00F94B5B">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left w:val="nil"/>
            </w:tcBorders>
            <w:vAlign w:val="center"/>
            <w:hideMark/>
          </w:tcPr>
          <w:p w14:paraId="2CDD370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3368" w:type="dxa"/>
            <w:vAlign w:val="center"/>
            <w:hideMark/>
          </w:tcPr>
          <w:p w14:paraId="3D94CD01"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3787" w:type="dxa"/>
            <w:vAlign w:val="center"/>
            <w:hideMark/>
          </w:tcPr>
          <w:p w14:paraId="10896FD7"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385" w:type="dxa"/>
            <w:tcBorders>
              <w:right w:val="nil"/>
            </w:tcBorders>
            <w:vAlign w:val="center"/>
            <w:hideMark/>
          </w:tcPr>
          <w:p w14:paraId="039441BB"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68F6BB48"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9261045"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44B0507"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Bibliotekarzy Polskich</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5D0CAED7"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Noc Bibliotek</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4A9C4B04"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6 000,00</w:t>
            </w:r>
          </w:p>
        </w:tc>
      </w:tr>
      <w:tr w:rsidR="00F94B5B" w:rsidRPr="00F94B5B" w14:paraId="5E977536"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C7BA966"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F1E8BA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Instytut Pamięci Jana Kiepury</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1DFE766"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Szlakiem polskich festiwali – koncert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z okazji Święta Niepodległości</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25BCFF36"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14 000,00</w:t>
            </w:r>
            <w:r w:rsidRPr="00F94B5B">
              <w:rPr>
                <w:rFonts w:ascii="Arial" w:eastAsiaTheme="minorHAnsi" w:hAnsi="Arial" w:cs="Arial"/>
                <w:color w:val="000000" w:themeColor="text1"/>
                <w:sz w:val="21"/>
                <w:szCs w:val="21"/>
                <w:vertAlign w:val="superscript"/>
              </w:rPr>
              <w:footnoteReference w:id="2"/>
            </w:r>
          </w:p>
        </w:tc>
      </w:tr>
      <w:tr w:rsidR="00F94B5B" w:rsidRPr="00F94B5B" w14:paraId="6EAC3534"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7378741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F0B0154"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Fundacja Nie Będziesz Szła Sama</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43EE55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Przestrzeń kobiet. Spotkania okołoliterackie</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BF0C46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12 000,00</w:t>
            </w:r>
          </w:p>
        </w:tc>
      </w:tr>
      <w:tr w:rsidR="00F94B5B" w:rsidRPr="00F94B5B" w14:paraId="76EF52B1"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F82012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973195A"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Parafia Ewangelicko – Augsburska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FA03F8D"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Historia zapisana na cmentarnych kamieniach – podsumowanie</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1B2E45A"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4 000,00</w:t>
            </w:r>
          </w:p>
        </w:tc>
      </w:tr>
      <w:tr w:rsidR="00F94B5B" w:rsidRPr="00F94B5B" w14:paraId="6E2A2F42"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644563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6ABACC9"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Zagłębiowskie Towarzystwo Genealogiczne</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3104EB8"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Przygotowanie, redakcja i wydanie ROCZNIKA 2025 Zagłębiowskiego Towarzystwa Genealogicznego „PROAVUS”</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33A8CF6C"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6 000,00</w:t>
            </w:r>
          </w:p>
        </w:tc>
      </w:tr>
      <w:tr w:rsidR="00F94B5B" w:rsidRPr="00F94B5B" w14:paraId="2D7B25CC"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6363ECB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B7C0391"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Fundacja Artystyczna Indygo</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FA18D2C"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Sosnowieckie Integracje Uliczne, czyli 289 Urodziny Małacha.</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3B18D00"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40 000,00</w:t>
            </w:r>
          </w:p>
        </w:tc>
      </w:tr>
      <w:tr w:rsidR="00F94B5B" w:rsidRPr="00F94B5B" w14:paraId="4C546960"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6865D30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55EB906"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Polskie Towarzystwo Turystyczno – Krajoznawcze Oddział im. A. Janowskiego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DECD51A"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Wędrówki Sosnowieckie. „Z pasją do Sosnowca, z szacunkiem do historii”</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1B80995"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11 000,00</w:t>
            </w:r>
          </w:p>
        </w:tc>
      </w:tr>
      <w:tr w:rsidR="00F94B5B" w:rsidRPr="00F94B5B" w14:paraId="75671092"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D5B765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8. </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8D6F797"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Towarzystwo Przyjaciół Dzieci Oddział Miejski w Sosnowcu</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9E5207E"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XIV Konkurs Poetycki dla Osób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z Niepełnosprawnościami. „Idy Listopadowe 2025”</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361C43F0"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4 200,00</w:t>
            </w:r>
          </w:p>
        </w:tc>
      </w:tr>
      <w:tr w:rsidR="00F94B5B" w:rsidRPr="00F94B5B" w14:paraId="4947A9F9"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0DF3AEB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9. </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881ADAB"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Caritas Diecezji Sosnowieckiej</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1F04C25" w14:textId="77777777" w:rsidR="00F94B5B" w:rsidRPr="00F94B5B" w:rsidRDefault="00F94B5B" w:rsidP="00784698">
            <w:pPr>
              <w:suppressAutoHyphens w:val="0"/>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Vivat Niepodległa</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AA5E4CE" w14:textId="77777777" w:rsidR="00F94B5B" w:rsidRPr="00F94B5B" w:rsidRDefault="00F94B5B" w:rsidP="00F94B5B">
            <w:pPr>
              <w:suppressAutoHyphens w:val="0"/>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6 000,00</w:t>
            </w:r>
          </w:p>
        </w:tc>
      </w:tr>
      <w:tr w:rsidR="00F94B5B" w:rsidRPr="00F94B5B" w14:paraId="58346B2E" w14:textId="77777777" w:rsidTr="00F94B5B">
        <w:trPr>
          <w:trHeight w:val="851"/>
        </w:trPr>
        <w:tc>
          <w:tcPr>
            <w:cnfStyle w:val="001000000000" w:firstRow="0" w:lastRow="0" w:firstColumn="1" w:lastColumn="0" w:oddVBand="0" w:evenVBand="0" w:oddHBand="0" w:evenHBand="0" w:firstRowFirstColumn="0" w:firstRowLastColumn="0" w:lastRowFirstColumn="0" w:lastRowLastColumn="0"/>
            <w:tcW w:w="532"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tcPr>
          <w:p w14:paraId="5D509F0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10. </w:t>
            </w:r>
          </w:p>
        </w:tc>
        <w:tc>
          <w:tcPr>
            <w:tcW w:w="3368"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78F1CD1F"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„Aktywne Kobiety”</w:t>
            </w:r>
          </w:p>
        </w:tc>
        <w:tc>
          <w:tcPr>
            <w:tcW w:w="3787"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F570895" w14:textId="77777777" w:rsidR="00F94B5B" w:rsidRPr="00F94B5B" w:rsidRDefault="00F94B5B" w:rsidP="00784698">
            <w:pPr>
              <w:suppressAutoHyphens w:val="0"/>
              <w:spacing w:before="100" w:beforeAutospacing="1" w:after="100" w:afterAutospacing="1" w:line="240" w:lineRule="auto"/>
              <w:jc w:val="lef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MIĘDZYPOKOLENIOWE POTAŃCÓWKI PRZED SOSNOWIECKIM DWORCEM</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8F132BD"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6 200,00</w:t>
            </w:r>
          </w:p>
        </w:tc>
      </w:tr>
      <w:tr w:rsidR="00F94B5B" w:rsidRPr="00F94B5B" w14:paraId="3AD3CE1B" w14:textId="77777777" w:rsidTr="00F94B5B">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7687"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E009A8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385"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28360112"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109 400,00</w:t>
            </w:r>
          </w:p>
        </w:tc>
      </w:tr>
    </w:tbl>
    <w:p w14:paraId="6A96AEFC" w14:textId="77777777" w:rsidR="00F94B5B" w:rsidRPr="00F94B5B" w:rsidRDefault="00F94B5B" w:rsidP="00F94B5B">
      <w:pPr>
        <w:suppressAutoHyphens w:val="0"/>
        <w:spacing w:after="160" w:line="252" w:lineRule="auto"/>
        <w:jc w:val="both"/>
        <w:rPr>
          <w:rFonts w:ascii="Arial" w:eastAsia="Times New Roman" w:hAnsi="Arial" w:cs="Arial"/>
          <w:bCs/>
          <w:color w:val="000000" w:themeColor="text1"/>
          <w:sz w:val="21"/>
          <w:szCs w:val="21"/>
          <w:lang w:eastAsia="pl-PL"/>
        </w:rPr>
      </w:pPr>
    </w:p>
    <w:p w14:paraId="31C3D6D5" w14:textId="77777777" w:rsidR="00F94B5B" w:rsidRPr="00A35B23" w:rsidRDefault="00F94B5B" w:rsidP="00A35B23">
      <w:pPr>
        <w:suppressAutoHyphens w:val="0"/>
        <w:spacing w:after="160"/>
        <w:jc w:val="both"/>
        <w:rPr>
          <w:rFonts w:ascii="Arial" w:eastAsiaTheme="minorEastAsia" w:hAnsi="Arial" w:cs="Arial"/>
          <w:bCs/>
          <w:color w:val="000000" w:themeColor="text1"/>
          <w:sz w:val="21"/>
          <w:szCs w:val="21"/>
        </w:rPr>
      </w:pPr>
      <w:r w:rsidRPr="00F94B5B">
        <w:rPr>
          <w:rFonts w:ascii="Arial" w:eastAsia="Times New Roman" w:hAnsi="Arial" w:cs="Arial"/>
          <w:bCs/>
          <w:color w:val="000000" w:themeColor="text1"/>
          <w:sz w:val="21"/>
          <w:szCs w:val="21"/>
          <w:lang w:eastAsia="pl-PL"/>
        </w:rPr>
        <w:t xml:space="preserve">21. Otwarty konkurs ofert  w sprawie </w:t>
      </w:r>
      <w:r w:rsidRPr="00F94B5B">
        <w:rPr>
          <w:rFonts w:ascii="Arial" w:eastAsiaTheme="minorEastAsia" w:hAnsi="Arial" w:cs="Arial"/>
          <w:bCs/>
          <w:color w:val="000000" w:themeColor="text1"/>
          <w:sz w:val="21"/>
          <w:szCs w:val="21"/>
        </w:rPr>
        <w:t>przyznania dotacji celowej ze środków budżetu Miasta Sosnowiec na zadania służące tworzeniu warunków dla rozwoju rodzinnych ogrodów działkowych, w szczególności na budowę lub moderni</w:t>
      </w:r>
      <w:r w:rsidR="00A35B23">
        <w:rPr>
          <w:rFonts w:ascii="Arial" w:eastAsiaTheme="minorEastAsia" w:hAnsi="Arial" w:cs="Arial"/>
          <w:bCs/>
          <w:color w:val="000000" w:themeColor="text1"/>
          <w:sz w:val="21"/>
          <w:szCs w:val="21"/>
        </w:rPr>
        <w:t>zację infrastruktury ogrodowej.</w:t>
      </w:r>
    </w:p>
    <w:tbl>
      <w:tblPr>
        <w:tblStyle w:val="Tabelasiatki2akcent21"/>
        <w:tblW w:w="0" w:type="auto"/>
        <w:jc w:val="center"/>
        <w:tblInd w:w="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532"/>
        <w:gridCol w:w="3368"/>
        <w:gridCol w:w="3787"/>
        <w:gridCol w:w="1385"/>
      </w:tblGrid>
      <w:tr w:rsidR="00F94B5B" w:rsidRPr="00F94B5B" w14:paraId="11932119" w14:textId="77777777" w:rsidTr="00F94B5B">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tcBorders>
              <w:top w:val="none" w:sz="0" w:space="0" w:color="auto"/>
              <w:bottom w:val="none" w:sz="0" w:space="0" w:color="auto"/>
              <w:right w:val="none" w:sz="0" w:space="0" w:color="auto"/>
            </w:tcBorders>
            <w:vAlign w:val="center"/>
            <w:hideMark/>
          </w:tcPr>
          <w:p w14:paraId="411588B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3368" w:type="dxa"/>
            <w:tcBorders>
              <w:top w:val="none" w:sz="0" w:space="0" w:color="auto"/>
              <w:left w:val="none" w:sz="0" w:space="0" w:color="auto"/>
              <w:bottom w:val="none" w:sz="0" w:space="0" w:color="auto"/>
              <w:right w:val="none" w:sz="0" w:space="0" w:color="auto"/>
            </w:tcBorders>
            <w:vAlign w:val="center"/>
            <w:hideMark/>
          </w:tcPr>
          <w:p w14:paraId="7229A392"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3787" w:type="dxa"/>
            <w:tcBorders>
              <w:top w:val="none" w:sz="0" w:space="0" w:color="auto"/>
              <w:left w:val="none" w:sz="0" w:space="0" w:color="auto"/>
              <w:bottom w:val="none" w:sz="0" w:space="0" w:color="auto"/>
              <w:right w:val="none" w:sz="0" w:space="0" w:color="auto"/>
            </w:tcBorders>
            <w:vAlign w:val="center"/>
            <w:hideMark/>
          </w:tcPr>
          <w:p w14:paraId="42751DDC"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385" w:type="dxa"/>
            <w:tcBorders>
              <w:top w:val="none" w:sz="0" w:space="0" w:color="auto"/>
              <w:left w:val="none" w:sz="0" w:space="0" w:color="auto"/>
              <w:bottom w:val="none" w:sz="0" w:space="0" w:color="auto"/>
            </w:tcBorders>
            <w:vAlign w:val="center"/>
            <w:hideMark/>
          </w:tcPr>
          <w:p w14:paraId="22076AA6"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644ABE38"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hideMark/>
          </w:tcPr>
          <w:p w14:paraId="546977C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3368" w:type="dxa"/>
            <w:vAlign w:val="center"/>
          </w:tcPr>
          <w:p w14:paraId="6D25C465"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Stowarzyszenie Ogrodowe </w:t>
            </w:r>
          </w:p>
          <w:p w14:paraId="5CEC371F"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im. 27 –go Stycznia</w:t>
            </w:r>
          </w:p>
          <w:p w14:paraId="6D0B97C5"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p>
        </w:tc>
        <w:tc>
          <w:tcPr>
            <w:tcW w:w="3787" w:type="dxa"/>
            <w:vAlign w:val="center"/>
          </w:tcPr>
          <w:p w14:paraId="70CA55E7"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Modernizacja/ utwardzenie nawierzchni na części alejki D</w:t>
            </w:r>
          </w:p>
        </w:tc>
        <w:tc>
          <w:tcPr>
            <w:tcW w:w="1385" w:type="dxa"/>
            <w:vAlign w:val="center"/>
          </w:tcPr>
          <w:p w14:paraId="1D4E6A25" w14:textId="77777777" w:rsidR="00F94B5B" w:rsidRPr="00F94B5B" w:rsidRDefault="00F94B5B" w:rsidP="00F94B5B">
            <w:pPr>
              <w:suppressAutoHyphens w:val="0"/>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19 900,00</w:t>
            </w:r>
          </w:p>
        </w:tc>
      </w:tr>
      <w:tr w:rsidR="00F94B5B" w:rsidRPr="00F94B5B" w14:paraId="630AC9A2" w14:textId="77777777" w:rsidTr="00F94B5B">
        <w:trPr>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hideMark/>
          </w:tcPr>
          <w:p w14:paraId="22704DB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3368" w:type="dxa"/>
            <w:vAlign w:val="center"/>
          </w:tcPr>
          <w:p w14:paraId="4961A052"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Stowarzyszenie Ogrodu Działkowego „KROKUS”</w:t>
            </w:r>
          </w:p>
          <w:p w14:paraId="415050E4"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p>
        </w:tc>
        <w:tc>
          <w:tcPr>
            <w:tcW w:w="3787" w:type="dxa"/>
            <w:vAlign w:val="center"/>
          </w:tcPr>
          <w:p w14:paraId="413C1245"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Ogrodzenie Ogrodu Działkowego KROKUS</w:t>
            </w:r>
          </w:p>
        </w:tc>
        <w:tc>
          <w:tcPr>
            <w:tcW w:w="1385" w:type="dxa"/>
            <w:vAlign w:val="center"/>
          </w:tcPr>
          <w:p w14:paraId="3895B9EF"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32 075,00</w:t>
            </w:r>
          </w:p>
        </w:tc>
      </w:tr>
      <w:tr w:rsidR="00F94B5B" w:rsidRPr="00F94B5B" w14:paraId="7F1A526F"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hideMark/>
          </w:tcPr>
          <w:p w14:paraId="2FE6347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3368" w:type="dxa"/>
            <w:vAlign w:val="center"/>
          </w:tcPr>
          <w:p w14:paraId="2D770F7F"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 „Górnik”</w:t>
            </w:r>
          </w:p>
        </w:tc>
        <w:tc>
          <w:tcPr>
            <w:tcW w:w="3787" w:type="dxa"/>
            <w:vAlign w:val="center"/>
          </w:tcPr>
          <w:p w14:paraId="4B9A4E4F"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Wykonanie modernizacji instalacji elektrycznej na terenie ROD „Górnik” w Sosnowcu na kolonii nr 5</w:t>
            </w:r>
          </w:p>
          <w:p w14:paraId="79BAF800"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(od ul. Andersa/ul. Wandy)</w:t>
            </w:r>
          </w:p>
        </w:tc>
        <w:tc>
          <w:tcPr>
            <w:tcW w:w="1385" w:type="dxa"/>
            <w:vAlign w:val="center"/>
          </w:tcPr>
          <w:p w14:paraId="14C906E6" w14:textId="77777777" w:rsidR="00F94B5B" w:rsidRPr="00F94B5B" w:rsidRDefault="00F94B5B" w:rsidP="00F94B5B">
            <w:pPr>
              <w:suppressAutoHyphens w:val="0"/>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30 000,00</w:t>
            </w:r>
          </w:p>
        </w:tc>
      </w:tr>
      <w:tr w:rsidR="00F94B5B" w:rsidRPr="00F94B5B" w14:paraId="5D03DB2C" w14:textId="77777777" w:rsidTr="00F94B5B">
        <w:trPr>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hideMark/>
          </w:tcPr>
          <w:p w14:paraId="2FD964F6"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3368" w:type="dxa"/>
            <w:vAlign w:val="center"/>
          </w:tcPr>
          <w:p w14:paraId="4202F5ED"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Rodzinny Ogród Działkowy „Dziekana”</w:t>
            </w:r>
          </w:p>
          <w:p w14:paraId="06A166A8"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p>
        </w:tc>
        <w:tc>
          <w:tcPr>
            <w:tcW w:w="3787" w:type="dxa"/>
            <w:vAlign w:val="center"/>
          </w:tcPr>
          <w:p w14:paraId="78EC0189"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Montaż ogrodzenia.</w:t>
            </w:r>
          </w:p>
        </w:tc>
        <w:tc>
          <w:tcPr>
            <w:tcW w:w="1385" w:type="dxa"/>
            <w:vAlign w:val="center"/>
          </w:tcPr>
          <w:p w14:paraId="1103E20E"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37 250,00</w:t>
            </w:r>
          </w:p>
        </w:tc>
      </w:tr>
      <w:tr w:rsidR="00F94B5B" w:rsidRPr="00F94B5B" w14:paraId="6453C508"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77FC07A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w:t>
            </w:r>
          </w:p>
        </w:tc>
        <w:tc>
          <w:tcPr>
            <w:tcW w:w="3368" w:type="dxa"/>
            <w:vAlign w:val="center"/>
          </w:tcPr>
          <w:p w14:paraId="1ABE048F"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p>
          <w:p w14:paraId="06C19DAC"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 „9 Maja”</w:t>
            </w:r>
          </w:p>
        </w:tc>
        <w:tc>
          <w:tcPr>
            <w:tcW w:w="3787" w:type="dxa"/>
            <w:vAlign w:val="center"/>
          </w:tcPr>
          <w:p w14:paraId="4CCA7A0B"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Dostawa i montaż kompensatora energii biernej</w:t>
            </w:r>
          </w:p>
        </w:tc>
        <w:tc>
          <w:tcPr>
            <w:tcW w:w="1385" w:type="dxa"/>
            <w:vAlign w:val="center"/>
          </w:tcPr>
          <w:p w14:paraId="0EB8D86F" w14:textId="77777777" w:rsidR="00F94B5B" w:rsidRPr="00F94B5B" w:rsidRDefault="00F94B5B" w:rsidP="00F94B5B">
            <w:pPr>
              <w:suppressAutoHyphens w:val="0"/>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15 990,00</w:t>
            </w:r>
          </w:p>
        </w:tc>
      </w:tr>
      <w:tr w:rsidR="00F94B5B" w:rsidRPr="00F94B5B" w14:paraId="21AD73E3" w14:textId="77777777" w:rsidTr="00F94B5B">
        <w:trPr>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7CBAB246"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w:t>
            </w:r>
          </w:p>
        </w:tc>
        <w:tc>
          <w:tcPr>
            <w:tcW w:w="3368" w:type="dxa"/>
            <w:vAlign w:val="center"/>
          </w:tcPr>
          <w:p w14:paraId="215616A0"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Stowarzyszenie Ogrodowe „Kalinowa”</w:t>
            </w:r>
          </w:p>
        </w:tc>
        <w:tc>
          <w:tcPr>
            <w:tcW w:w="3787" w:type="dxa"/>
            <w:vAlign w:val="center"/>
          </w:tcPr>
          <w:p w14:paraId="7EAEC0E0"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Modernizacja alei głównej</w:t>
            </w:r>
          </w:p>
        </w:tc>
        <w:tc>
          <w:tcPr>
            <w:tcW w:w="1385" w:type="dxa"/>
            <w:vAlign w:val="center"/>
          </w:tcPr>
          <w:p w14:paraId="112A5FE4"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24 950,00</w:t>
            </w:r>
          </w:p>
        </w:tc>
      </w:tr>
      <w:tr w:rsidR="00F94B5B" w:rsidRPr="00F94B5B" w14:paraId="4673EF1D"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16439EF0"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w:t>
            </w:r>
          </w:p>
        </w:tc>
        <w:tc>
          <w:tcPr>
            <w:tcW w:w="3368" w:type="dxa"/>
            <w:vAlign w:val="center"/>
          </w:tcPr>
          <w:p w14:paraId="3B351E00"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Polski Związek Działkowców – </w:t>
            </w:r>
          </w:p>
          <w:p w14:paraId="7FCCC468"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ROD im. S. Staszica</w:t>
            </w:r>
          </w:p>
        </w:tc>
        <w:tc>
          <w:tcPr>
            <w:tcW w:w="3787" w:type="dxa"/>
            <w:vAlign w:val="center"/>
          </w:tcPr>
          <w:p w14:paraId="6D97C4E3"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Wymiana ogrodzenia zewnętrznego ogrodu ROD od strony ul. Zaruskiego</w:t>
            </w:r>
          </w:p>
        </w:tc>
        <w:tc>
          <w:tcPr>
            <w:tcW w:w="1385" w:type="dxa"/>
            <w:vAlign w:val="center"/>
          </w:tcPr>
          <w:p w14:paraId="72692316" w14:textId="77777777" w:rsidR="00F94B5B" w:rsidRPr="00F94B5B" w:rsidRDefault="00F94B5B" w:rsidP="00F94B5B">
            <w:pPr>
              <w:suppressAutoHyphens w:val="0"/>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49 966,90</w:t>
            </w:r>
          </w:p>
        </w:tc>
      </w:tr>
      <w:tr w:rsidR="00F94B5B" w:rsidRPr="00F94B5B" w14:paraId="701C9744" w14:textId="77777777" w:rsidTr="00F94B5B">
        <w:trPr>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68A9099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w:t>
            </w:r>
          </w:p>
        </w:tc>
        <w:tc>
          <w:tcPr>
            <w:tcW w:w="3368" w:type="dxa"/>
            <w:vAlign w:val="center"/>
          </w:tcPr>
          <w:p w14:paraId="37E0FE4E"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p>
          <w:p w14:paraId="4D88CF20"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Stowarzyszenie Ogrodowe „Środula”</w:t>
            </w:r>
          </w:p>
        </w:tc>
        <w:tc>
          <w:tcPr>
            <w:tcW w:w="3787" w:type="dxa"/>
            <w:vAlign w:val="center"/>
          </w:tcPr>
          <w:p w14:paraId="147EE1D5"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„Modernizacja głów</w:t>
            </w:r>
            <w:r w:rsidR="007E1ECD">
              <w:rPr>
                <w:rFonts w:ascii="Arial" w:eastAsiaTheme="minorEastAsia" w:hAnsi="Arial" w:cs="Arial"/>
                <w:color w:val="000000" w:themeColor="text1"/>
                <w:sz w:val="21"/>
                <w:szCs w:val="21"/>
              </w:rPr>
              <w:t>nej alei – kruszywem dolomitowyM</w:t>
            </w:r>
            <w:r w:rsidRPr="00F94B5B">
              <w:rPr>
                <w:rFonts w:ascii="Arial" w:eastAsiaTheme="minorEastAsia" w:hAnsi="Arial" w:cs="Arial"/>
                <w:color w:val="000000" w:themeColor="text1"/>
                <w:sz w:val="21"/>
                <w:szCs w:val="21"/>
              </w:rPr>
              <w:t xml:space="preserve"> płukanym wraz z wykonaniem drenażu w dolnej części Ogrodu”</w:t>
            </w:r>
          </w:p>
          <w:p w14:paraId="62AA6EBC"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p>
        </w:tc>
        <w:tc>
          <w:tcPr>
            <w:tcW w:w="1385" w:type="dxa"/>
            <w:vAlign w:val="center"/>
          </w:tcPr>
          <w:p w14:paraId="3F6711A4"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50 000,00</w:t>
            </w:r>
          </w:p>
        </w:tc>
      </w:tr>
      <w:tr w:rsidR="00F94B5B" w:rsidRPr="00F94B5B" w14:paraId="28448636"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13E411F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9.</w:t>
            </w:r>
          </w:p>
        </w:tc>
        <w:tc>
          <w:tcPr>
            <w:tcW w:w="3368" w:type="dxa"/>
            <w:vAlign w:val="center"/>
          </w:tcPr>
          <w:p w14:paraId="2F926A7B"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Rodzinny Ogród Działkowy „Płomyk”</w:t>
            </w:r>
          </w:p>
          <w:p w14:paraId="1F0BAF2D"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p>
        </w:tc>
        <w:tc>
          <w:tcPr>
            <w:tcW w:w="3787" w:type="dxa"/>
            <w:vAlign w:val="center"/>
          </w:tcPr>
          <w:p w14:paraId="1E4C178F"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Montaż ogrodzenia na terenie ogrodu. (kolejny etap wymiany części ogrodzenia)</w:t>
            </w:r>
          </w:p>
        </w:tc>
        <w:tc>
          <w:tcPr>
            <w:tcW w:w="1385" w:type="dxa"/>
            <w:vAlign w:val="center"/>
          </w:tcPr>
          <w:p w14:paraId="683083FE" w14:textId="77777777" w:rsidR="00F94B5B" w:rsidRPr="00F94B5B" w:rsidRDefault="00F94B5B" w:rsidP="00F94B5B">
            <w:pPr>
              <w:suppressAutoHyphens w:val="0"/>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12 000,00</w:t>
            </w:r>
          </w:p>
        </w:tc>
      </w:tr>
      <w:tr w:rsidR="00F94B5B" w:rsidRPr="00F94B5B" w14:paraId="6F10A68E" w14:textId="77777777" w:rsidTr="00F94B5B">
        <w:trPr>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67DD7E6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w:t>
            </w:r>
          </w:p>
        </w:tc>
        <w:tc>
          <w:tcPr>
            <w:tcW w:w="3368" w:type="dxa"/>
            <w:vAlign w:val="center"/>
          </w:tcPr>
          <w:p w14:paraId="37477636"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Rodzinny Ogród Działkowy „Hutnik”</w:t>
            </w:r>
          </w:p>
        </w:tc>
        <w:tc>
          <w:tcPr>
            <w:tcW w:w="3787" w:type="dxa"/>
            <w:vAlign w:val="center"/>
          </w:tcPr>
          <w:p w14:paraId="4B8EB6F4"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Wymiana sanitarnej instalacji wodno – kanalizacyjnej </w:t>
            </w:r>
          </w:p>
          <w:p w14:paraId="3D0D9777"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p>
        </w:tc>
        <w:tc>
          <w:tcPr>
            <w:tcW w:w="1385" w:type="dxa"/>
            <w:vAlign w:val="center"/>
          </w:tcPr>
          <w:p w14:paraId="4D788E7D"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28 952,02</w:t>
            </w:r>
          </w:p>
          <w:p w14:paraId="24FF3E95"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p>
        </w:tc>
      </w:tr>
      <w:tr w:rsidR="00F94B5B" w:rsidRPr="00F94B5B" w14:paraId="109EA371"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6CD279EA"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11.</w:t>
            </w:r>
          </w:p>
        </w:tc>
        <w:tc>
          <w:tcPr>
            <w:tcW w:w="3368" w:type="dxa"/>
            <w:vAlign w:val="center"/>
          </w:tcPr>
          <w:p w14:paraId="619BE83D"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 „Zagłębie”</w:t>
            </w:r>
          </w:p>
        </w:tc>
        <w:tc>
          <w:tcPr>
            <w:tcW w:w="3787" w:type="dxa"/>
            <w:vAlign w:val="center"/>
          </w:tcPr>
          <w:p w14:paraId="35294B18"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Remont nawierzchni drogi wewnętrznej na terenie ROD „Zagłębie” – odcinek „Brama główna – boisko”</w:t>
            </w:r>
          </w:p>
        </w:tc>
        <w:tc>
          <w:tcPr>
            <w:tcW w:w="1385" w:type="dxa"/>
            <w:vAlign w:val="center"/>
          </w:tcPr>
          <w:p w14:paraId="0C32B6E2" w14:textId="77777777" w:rsidR="00F94B5B" w:rsidRPr="00F94B5B" w:rsidRDefault="00F94B5B" w:rsidP="00F94B5B">
            <w:pPr>
              <w:suppressAutoHyphens w:val="0"/>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33 825,00</w:t>
            </w:r>
          </w:p>
        </w:tc>
      </w:tr>
      <w:tr w:rsidR="00F94B5B" w:rsidRPr="00F94B5B" w14:paraId="6316DA2D" w14:textId="77777777" w:rsidTr="00F94B5B">
        <w:trPr>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30F0E764"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12.</w:t>
            </w:r>
          </w:p>
        </w:tc>
        <w:tc>
          <w:tcPr>
            <w:tcW w:w="3368" w:type="dxa"/>
            <w:vAlign w:val="center"/>
          </w:tcPr>
          <w:p w14:paraId="24E9A9CB"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Stowarzyszenie Ogrodowe „Dębowa Góra” w Sosnowcu</w:t>
            </w:r>
          </w:p>
        </w:tc>
        <w:tc>
          <w:tcPr>
            <w:tcW w:w="3787" w:type="dxa"/>
            <w:vAlign w:val="center"/>
          </w:tcPr>
          <w:p w14:paraId="332388A5"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Ogród 2 (mały ogród) Częściowa wymiana ogrodzenia zewnętrznego.</w:t>
            </w:r>
          </w:p>
        </w:tc>
        <w:tc>
          <w:tcPr>
            <w:tcW w:w="1385" w:type="dxa"/>
            <w:vAlign w:val="center"/>
          </w:tcPr>
          <w:p w14:paraId="753DE8BF"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36 000,00</w:t>
            </w:r>
          </w:p>
        </w:tc>
      </w:tr>
      <w:tr w:rsidR="00F94B5B" w:rsidRPr="00F94B5B" w14:paraId="68514B53"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7EBCD4AC"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13.</w:t>
            </w:r>
          </w:p>
        </w:tc>
        <w:tc>
          <w:tcPr>
            <w:tcW w:w="3368" w:type="dxa"/>
            <w:vAlign w:val="center"/>
          </w:tcPr>
          <w:p w14:paraId="2D37D301"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 „Ostra Górka”</w:t>
            </w:r>
          </w:p>
        </w:tc>
        <w:tc>
          <w:tcPr>
            <w:tcW w:w="3787" w:type="dxa"/>
            <w:vAlign w:val="center"/>
          </w:tcPr>
          <w:p w14:paraId="51A6A567"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Wykonanie sieci nN na terenie ogródków działkowych ROD „Ostra Górka” w Sosnowcu, na potrzeby zasilania ogrodów indywidualnych oraz podniesienia jakości infrastruktury ogrodu</w:t>
            </w:r>
          </w:p>
        </w:tc>
        <w:tc>
          <w:tcPr>
            <w:tcW w:w="1385" w:type="dxa"/>
            <w:vAlign w:val="center"/>
          </w:tcPr>
          <w:p w14:paraId="01244AAC" w14:textId="77777777" w:rsidR="00F94B5B" w:rsidRPr="00F94B5B" w:rsidRDefault="00F94B5B" w:rsidP="00F94B5B">
            <w:pPr>
              <w:suppressAutoHyphens w:val="0"/>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50 000,00</w:t>
            </w:r>
          </w:p>
        </w:tc>
      </w:tr>
      <w:tr w:rsidR="00F94B5B" w:rsidRPr="00F94B5B" w14:paraId="5758A98A" w14:textId="77777777" w:rsidTr="00F94B5B">
        <w:trPr>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11C39AC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14.</w:t>
            </w:r>
          </w:p>
        </w:tc>
        <w:tc>
          <w:tcPr>
            <w:tcW w:w="3368" w:type="dxa"/>
            <w:vAlign w:val="center"/>
          </w:tcPr>
          <w:p w14:paraId="181496C3"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 „Zagórze”</w:t>
            </w:r>
          </w:p>
        </w:tc>
        <w:tc>
          <w:tcPr>
            <w:tcW w:w="3787" w:type="dxa"/>
            <w:vAlign w:val="center"/>
          </w:tcPr>
          <w:p w14:paraId="68E8769A"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Remont Domu Działkowca – I piętro</w:t>
            </w:r>
          </w:p>
        </w:tc>
        <w:tc>
          <w:tcPr>
            <w:tcW w:w="1385" w:type="dxa"/>
            <w:vAlign w:val="center"/>
          </w:tcPr>
          <w:p w14:paraId="391AE1E4"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44 100,00</w:t>
            </w:r>
          </w:p>
        </w:tc>
      </w:tr>
      <w:tr w:rsidR="00F94B5B" w:rsidRPr="00F94B5B" w14:paraId="53A11654"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7F6CF86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15.</w:t>
            </w:r>
          </w:p>
        </w:tc>
        <w:tc>
          <w:tcPr>
            <w:tcW w:w="3368" w:type="dxa"/>
            <w:vAlign w:val="center"/>
          </w:tcPr>
          <w:p w14:paraId="1283AA58"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 „Bór”</w:t>
            </w:r>
          </w:p>
        </w:tc>
        <w:tc>
          <w:tcPr>
            <w:tcW w:w="3787" w:type="dxa"/>
            <w:vAlign w:val="center"/>
          </w:tcPr>
          <w:p w14:paraId="602ABAB9" w14:textId="77777777" w:rsidR="00F94B5B" w:rsidRPr="00F94B5B" w:rsidRDefault="00F94B5B" w:rsidP="00784698">
            <w:pPr>
              <w:suppressAutoHyphens w:val="0"/>
              <w:spacing w:after="0" w:line="252"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 xml:space="preserve">Budowa internetowego systemu obsługi działkowców dedykowanego do zarządzania, obsługi i komunikacji z działkowcami oraz elektronicznym centrum rozliczeń działkowców </w:t>
            </w:r>
            <w:r w:rsidR="00A35B23">
              <w:rPr>
                <w:rFonts w:ascii="Arial" w:eastAsiaTheme="minorEastAsia" w:hAnsi="Arial" w:cs="Arial"/>
                <w:color w:val="000000" w:themeColor="text1"/>
                <w:sz w:val="21"/>
                <w:szCs w:val="21"/>
              </w:rPr>
              <w:br/>
            </w:r>
            <w:r w:rsidRPr="00F94B5B">
              <w:rPr>
                <w:rFonts w:ascii="Arial" w:eastAsiaTheme="minorEastAsia" w:hAnsi="Arial" w:cs="Arial"/>
                <w:color w:val="000000" w:themeColor="text1"/>
                <w:sz w:val="21"/>
                <w:szCs w:val="21"/>
              </w:rPr>
              <w:t>z ogrodem</w:t>
            </w:r>
          </w:p>
        </w:tc>
        <w:tc>
          <w:tcPr>
            <w:tcW w:w="1385" w:type="dxa"/>
            <w:vAlign w:val="center"/>
          </w:tcPr>
          <w:p w14:paraId="624A335B" w14:textId="77777777" w:rsidR="00F94B5B" w:rsidRPr="00F94B5B" w:rsidRDefault="00F94B5B" w:rsidP="00F94B5B">
            <w:pPr>
              <w:suppressAutoHyphens w:val="0"/>
              <w:spacing w:after="0" w:line="252"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15 000,00</w:t>
            </w:r>
            <w:r w:rsidR="00CA6A80">
              <w:rPr>
                <w:rStyle w:val="Odwoanieprzypisudolnego"/>
                <w:rFonts w:ascii="Arial" w:eastAsiaTheme="minorEastAsia" w:hAnsi="Arial" w:cs="Arial"/>
                <w:color w:val="000000" w:themeColor="text1"/>
                <w:sz w:val="21"/>
                <w:szCs w:val="21"/>
              </w:rPr>
              <w:footnoteReference w:id="3"/>
            </w:r>
          </w:p>
        </w:tc>
      </w:tr>
      <w:tr w:rsidR="00F94B5B" w:rsidRPr="00F94B5B" w14:paraId="26E1C3FF" w14:textId="77777777" w:rsidTr="00F94B5B">
        <w:trPr>
          <w:trHeight w:val="851"/>
          <w:jc w:val="center"/>
        </w:trPr>
        <w:tc>
          <w:tcPr>
            <w:cnfStyle w:val="001000000000" w:firstRow="0" w:lastRow="0" w:firstColumn="1" w:lastColumn="0" w:oddVBand="0" w:evenVBand="0" w:oddHBand="0" w:evenHBand="0" w:firstRowFirstColumn="0" w:firstRowLastColumn="0" w:lastRowFirstColumn="0" w:lastRowLastColumn="0"/>
            <w:tcW w:w="532" w:type="dxa"/>
            <w:vAlign w:val="center"/>
          </w:tcPr>
          <w:p w14:paraId="65E28069"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16.</w:t>
            </w:r>
          </w:p>
        </w:tc>
        <w:tc>
          <w:tcPr>
            <w:tcW w:w="3368" w:type="dxa"/>
            <w:vAlign w:val="center"/>
          </w:tcPr>
          <w:p w14:paraId="3D652B90"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Polski Związek Działkowców – ROD „Kolejarz”</w:t>
            </w:r>
          </w:p>
        </w:tc>
        <w:tc>
          <w:tcPr>
            <w:tcW w:w="3787" w:type="dxa"/>
            <w:vAlign w:val="center"/>
          </w:tcPr>
          <w:p w14:paraId="6D4510F8" w14:textId="77777777" w:rsidR="00F94B5B" w:rsidRPr="00F94B5B" w:rsidRDefault="00F94B5B" w:rsidP="00784698">
            <w:pPr>
              <w:suppressAutoHyphens w:val="0"/>
              <w:spacing w:after="0" w:line="252"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Remont Domu Działkowca</w:t>
            </w:r>
          </w:p>
        </w:tc>
        <w:tc>
          <w:tcPr>
            <w:tcW w:w="1385" w:type="dxa"/>
            <w:vAlign w:val="center"/>
          </w:tcPr>
          <w:p w14:paraId="0DA8FC3F" w14:textId="77777777" w:rsidR="00F94B5B" w:rsidRPr="00F94B5B" w:rsidRDefault="00F94B5B" w:rsidP="00F94B5B">
            <w:pPr>
              <w:suppressAutoHyphens w:val="0"/>
              <w:spacing w:after="0" w:line="252"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themeColor="text1"/>
                <w:sz w:val="21"/>
                <w:szCs w:val="21"/>
              </w:rPr>
            </w:pPr>
            <w:r w:rsidRPr="00F94B5B">
              <w:rPr>
                <w:rFonts w:ascii="Arial" w:eastAsiaTheme="minorEastAsia" w:hAnsi="Arial" w:cs="Arial"/>
                <w:color w:val="000000" w:themeColor="text1"/>
                <w:sz w:val="21"/>
                <w:szCs w:val="21"/>
              </w:rPr>
              <w:t>6 275,00</w:t>
            </w:r>
          </w:p>
        </w:tc>
      </w:tr>
      <w:tr w:rsidR="00F94B5B" w:rsidRPr="00F94B5B" w14:paraId="031F6A8C" w14:textId="77777777" w:rsidTr="00F94B5B">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7687" w:type="dxa"/>
            <w:gridSpan w:val="3"/>
            <w:vAlign w:val="center"/>
            <w:hideMark/>
          </w:tcPr>
          <w:p w14:paraId="3E28CF93"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385" w:type="dxa"/>
            <w:vAlign w:val="center"/>
            <w:hideMark/>
          </w:tcPr>
          <w:p w14:paraId="3EB00E3F"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486 283,92</w:t>
            </w:r>
          </w:p>
        </w:tc>
      </w:tr>
    </w:tbl>
    <w:p w14:paraId="6747204C" w14:textId="77777777" w:rsidR="001B099F" w:rsidRPr="00F94B5B" w:rsidRDefault="001B099F" w:rsidP="00F94B5B">
      <w:pPr>
        <w:suppressAutoHyphens w:val="0"/>
        <w:spacing w:after="160" w:line="252" w:lineRule="auto"/>
        <w:jc w:val="both"/>
        <w:rPr>
          <w:rFonts w:ascii="Arial" w:eastAsia="Times New Roman" w:hAnsi="Arial" w:cs="Arial"/>
          <w:bCs/>
          <w:color w:val="000000" w:themeColor="text1"/>
          <w:sz w:val="21"/>
          <w:szCs w:val="21"/>
          <w:lang w:eastAsia="pl-PL"/>
        </w:rPr>
      </w:pPr>
    </w:p>
    <w:p w14:paraId="2EAF0098" w14:textId="77777777" w:rsidR="00F94B5B" w:rsidRPr="00F94B5B" w:rsidRDefault="00F94B5B" w:rsidP="00F94B5B">
      <w:pPr>
        <w:suppressAutoHyphens w:val="0"/>
        <w:spacing w:before="100" w:beforeAutospacing="1" w:after="100" w:afterAutospacing="1" w:line="240" w:lineRule="auto"/>
        <w:jc w:val="center"/>
        <w:rPr>
          <w:rFonts w:ascii="Arial" w:eastAsiaTheme="minorHAnsi" w:hAnsi="Arial" w:cs="Arial"/>
          <w:b/>
          <w:color w:val="000000" w:themeColor="text1"/>
          <w:sz w:val="21"/>
          <w:szCs w:val="21"/>
        </w:rPr>
      </w:pPr>
      <w:r w:rsidRPr="00F94B5B">
        <w:rPr>
          <w:rFonts w:ascii="Arial" w:eastAsiaTheme="minorHAnsi" w:hAnsi="Arial" w:cs="Arial"/>
          <w:b/>
          <w:color w:val="000000" w:themeColor="text1"/>
          <w:sz w:val="21"/>
          <w:szCs w:val="21"/>
        </w:rPr>
        <w:t xml:space="preserve">Tryb Pozakonkursowy w myśl art. 19a ustawy o Działalności Pożytku Publicznego </w:t>
      </w:r>
      <w:r w:rsidRPr="00F94B5B">
        <w:rPr>
          <w:rFonts w:ascii="Arial" w:eastAsiaTheme="minorHAnsi" w:hAnsi="Arial" w:cs="Arial"/>
          <w:b/>
          <w:color w:val="000000" w:themeColor="text1"/>
          <w:sz w:val="21"/>
          <w:szCs w:val="21"/>
        </w:rPr>
        <w:br/>
        <w:t>i o Wolontariacie tzw. Małe Granty</w:t>
      </w:r>
    </w:p>
    <w:tbl>
      <w:tblPr>
        <w:tblStyle w:val="Tabelasiatki2akcent21"/>
        <w:tblW w:w="0" w:type="auto"/>
        <w:tblInd w:w="0" w:type="dxa"/>
        <w:tblLook w:val="04A0" w:firstRow="1" w:lastRow="0" w:firstColumn="1" w:lastColumn="0" w:noHBand="0" w:noVBand="1"/>
      </w:tblPr>
      <w:tblGrid>
        <w:gridCol w:w="549"/>
        <w:gridCol w:w="2501"/>
        <w:gridCol w:w="4290"/>
        <w:gridCol w:w="1732"/>
      </w:tblGrid>
      <w:tr w:rsidR="00F94B5B" w:rsidRPr="00F94B5B" w14:paraId="4D4445DF" w14:textId="77777777" w:rsidTr="00F94B5B">
        <w:trPr>
          <w:cnfStyle w:val="100000000000" w:firstRow="1" w:lastRow="0" w:firstColumn="0" w:lastColumn="0" w:oddVBand="0" w:evenVBand="0" w:oddHBand="0"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left w:val="nil"/>
            </w:tcBorders>
            <w:vAlign w:val="center"/>
            <w:hideMark/>
          </w:tcPr>
          <w:p w14:paraId="0AB690CD"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Lp.</w:t>
            </w:r>
          </w:p>
        </w:tc>
        <w:tc>
          <w:tcPr>
            <w:tcW w:w="2501" w:type="dxa"/>
            <w:vAlign w:val="center"/>
            <w:hideMark/>
          </w:tcPr>
          <w:p w14:paraId="18DDCA30"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Oferenta</w:t>
            </w:r>
          </w:p>
        </w:tc>
        <w:tc>
          <w:tcPr>
            <w:tcW w:w="4290" w:type="dxa"/>
            <w:vAlign w:val="center"/>
            <w:hideMark/>
          </w:tcPr>
          <w:p w14:paraId="0FA25261"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Nazwa Zadania Publicznego</w:t>
            </w:r>
          </w:p>
        </w:tc>
        <w:tc>
          <w:tcPr>
            <w:tcW w:w="1732" w:type="dxa"/>
            <w:tcBorders>
              <w:right w:val="nil"/>
            </w:tcBorders>
            <w:vAlign w:val="center"/>
            <w:hideMark/>
          </w:tcPr>
          <w:p w14:paraId="613F1CE4" w14:textId="77777777" w:rsidR="00F94B5B" w:rsidRPr="00F94B5B" w:rsidRDefault="00F94B5B" w:rsidP="00F94B5B">
            <w:pPr>
              <w:suppressAutoHyphens w:val="0"/>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Kwota dotacji</w:t>
            </w:r>
          </w:p>
        </w:tc>
      </w:tr>
      <w:tr w:rsidR="00F94B5B" w:rsidRPr="00F94B5B" w14:paraId="01808DD7" w14:textId="77777777" w:rsidTr="00F94B5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F395D31"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6B91131"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Fundacja Wolne Miejsce</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hideMark/>
          </w:tcPr>
          <w:p w14:paraId="64D57052"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Metropolitalne Śniadanie Wielkanocne dla Samotnych 2025</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B42ECBA"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2ECF175A" w14:textId="77777777" w:rsidTr="00F94B5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3BCE24B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2.</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E63F98A"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Sportowe Byłych Piłkarzy i Sympatyków "Zagłębia" Sosnowiec - OLDBOYE</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C69261C"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XII Mistrzostwa Polski Oldbojów Drużyn Sześcioosobowych</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38E7C721"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3 500,00</w:t>
            </w:r>
          </w:p>
        </w:tc>
      </w:tr>
      <w:tr w:rsidR="00F94B5B" w:rsidRPr="00F94B5B" w14:paraId="1ABB9B9E" w14:textId="77777777" w:rsidTr="00F94B5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9BFB3C8"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3.</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2A60E290"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Stowarzyszenie Kocia Becia</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61E07F29"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Koci Bieg</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C7B215B"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4 000,00</w:t>
            </w:r>
          </w:p>
        </w:tc>
      </w:tr>
      <w:tr w:rsidR="00F94B5B" w:rsidRPr="00F94B5B" w14:paraId="55272A33" w14:textId="77777777" w:rsidTr="00F94B5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A4DC41B"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4.</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4691322" w14:textId="77777777" w:rsidR="00F94B5B" w:rsidRPr="00F94B5B" w:rsidRDefault="00F94B5B" w:rsidP="00A35B23">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Koło Łowieckie "Grzywacz"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E0FB23A"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Organizacja obszarów dokarmiania dzikiej zwierzyny leśnej</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4B3541B9"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10 000,00</w:t>
            </w:r>
          </w:p>
        </w:tc>
      </w:tr>
      <w:tr w:rsidR="00F94B5B" w:rsidRPr="00F94B5B" w14:paraId="1EEBDD6A" w14:textId="77777777" w:rsidTr="00F94B5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A8AD81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1B91DED4"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 xml:space="preserve">Koło Łowieckie "Grzywacz" </w:t>
            </w:r>
            <w:r w:rsidR="00A35B23">
              <w:rPr>
                <w:rFonts w:ascii="Arial" w:eastAsiaTheme="minorHAnsi" w:hAnsi="Arial" w:cs="Arial"/>
                <w:color w:val="000000" w:themeColor="text1"/>
                <w:sz w:val="21"/>
                <w:szCs w:val="21"/>
              </w:rPr>
              <w:br/>
            </w:r>
            <w:r w:rsidRPr="00F94B5B">
              <w:rPr>
                <w:rFonts w:ascii="Arial" w:eastAsiaTheme="minorHAnsi" w:hAnsi="Arial" w:cs="Arial"/>
                <w:color w:val="000000" w:themeColor="text1"/>
                <w:sz w:val="21"/>
                <w:szCs w:val="21"/>
              </w:rPr>
              <w:t>w Sosnowcu</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61E1C05"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Organizacja bazy żerowej dla zwierzyny leśnej</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0C25BDB7"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7 000,00</w:t>
            </w:r>
          </w:p>
        </w:tc>
      </w:tr>
      <w:tr w:rsidR="00F94B5B" w:rsidRPr="00F94B5B" w14:paraId="25CC50BF" w14:textId="77777777" w:rsidTr="00F94B5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5999ED5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6.</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01342264"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Klub Sportowy "WOLANT"</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81817BE"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II Mistrzostwa Sosnowca w badmintonie</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5F539D74"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62712DAF" w14:textId="77777777" w:rsidTr="00F94B5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A426E8E"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7.</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197F5C8"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Sportowe Zagłębie 1906</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DBCDC56"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Zagłębiowski dziecięcy turniej piłki nożnej</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15DB18C"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8 000,00</w:t>
            </w:r>
          </w:p>
        </w:tc>
      </w:tr>
      <w:tr w:rsidR="00F94B5B" w:rsidRPr="00F94B5B" w14:paraId="2F6B6CC0" w14:textId="77777777" w:rsidTr="00F94B5B">
        <w:trPr>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2AF28D02"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361857ED"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Fundacja Wolne Miejsce</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5EF1DC8A"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Metropolitalna Wigilia bez Samotności 2025</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7FA671DF" w14:textId="77777777" w:rsidR="00F94B5B" w:rsidRPr="00F94B5B" w:rsidRDefault="00F94B5B" w:rsidP="00F94B5B">
            <w:pPr>
              <w:suppressAutoHyphens w:val="0"/>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5 000,00</w:t>
            </w:r>
          </w:p>
        </w:tc>
      </w:tr>
      <w:tr w:rsidR="00F94B5B" w:rsidRPr="00F94B5B" w14:paraId="24A855FA" w14:textId="77777777" w:rsidTr="00F94B5B">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549" w:type="dxa"/>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4737DB97"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9.</w:t>
            </w:r>
          </w:p>
        </w:tc>
        <w:tc>
          <w:tcPr>
            <w:tcW w:w="2501"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4F00187"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Sosnowiecki Klub Karate</w:t>
            </w:r>
          </w:p>
        </w:tc>
        <w:tc>
          <w:tcPr>
            <w:tcW w:w="4290" w:type="dxa"/>
            <w:tcBorders>
              <w:top w:val="single" w:sz="2" w:space="0" w:color="F4B083" w:themeColor="accent2" w:themeTint="99"/>
              <w:left w:val="single" w:sz="2" w:space="0" w:color="F4B083" w:themeColor="accent2" w:themeTint="99"/>
              <w:bottom w:val="single" w:sz="2" w:space="0" w:color="F4B083" w:themeColor="accent2" w:themeTint="99"/>
              <w:right w:val="single" w:sz="2" w:space="0" w:color="F4B083" w:themeColor="accent2" w:themeTint="99"/>
            </w:tcBorders>
            <w:vAlign w:val="center"/>
          </w:tcPr>
          <w:p w14:paraId="4677716F"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Turniej Karate 2025</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tcPr>
          <w:p w14:paraId="6F477D8C" w14:textId="77777777" w:rsidR="00F94B5B" w:rsidRPr="00F94B5B" w:rsidRDefault="00F94B5B" w:rsidP="00F94B5B">
            <w:pPr>
              <w:suppressAutoHyphens w:val="0"/>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8 000,00</w:t>
            </w:r>
          </w:p>
        </w:tc>
      </w:tr>
      <w:tr w:rsidR="00F94B5B" w:rsidRPr="00F94B5B" w14:paraId="570F33AF" w14:textId="77777777" w:rsidTr="00F94B5B">
        <w:trPr>
          <w:trHeight w:val="1012"/>
        </w:trPr>
        <w:tc>
          <w:tcPr>
            <w:cnfStyle w:val="001000000000" w:firstRow="0" w:lastRow="0" w:firstColumn="1" w:lastColumn="0" w:oddVBand="0" w:evenVBand="0" w:oddHBand="0" w:evenHBand="0" w:firstRowFirstColumn="0" w:firstRowLastColumn="0" w:lastRowFirstColumn="0" w:lastRowLastColumn="0"/>
            <w:tcW w:w="7340" w:type="dxa"/>
            <w:gridSpan w:val="3"/>
            <w:tcBorders>
              <w:top w:val="single" w:sz="2" w:space="0" w:color="F4B083" w:themeColor="accent2" w:themeTint="99"/>
              <w:left w:val="nil"/>
              <w:bottom w:val="single" w:sz="2" w:space="0" w:color="F4B083" w:themeColor="accent2" w:themeTint="99"/>
              <w:right w:val="single" w:sz="2" w:space="0" w:color="F4B083" w:themeColor="accent2" w:themeTint="99"/>
            </w:tcBorders>
            <w:vAlign w:val="center"/>
            <w:hideMark/>
          </w:tcPr>
          <w:p w14:paraId="68F723DF" w14:textId="77777777" w:rsidR="00F94B5B" w:rsidRPr="00F94B5B" w:rsidRDefault="00F94B5B" w:rsidP="00F94B5B">
            <w:pPr>
              <w:suppressAutoHyphens w:val="0"/>
              <w:spacing w:before="100" w:beforeAutospacing="1" w:after="100" w:afterAutospacing="1" w:line="240" w:lineRule="auto"/>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Razem</w:t>
            </w:r>
          </w:p>
        </w:tc>
        <w:tc>
          <w:tcPr>
            <w:tcW w:w="1732" w:type="dxa"/>
            <w:tcBorders>
              <w:top w:val="single" w:sz="2" w:space="0" w:color="F4B083" w:themeColor="accent2" w:themeTint="99"/>
              <w:left w:val="single" w:sz="2" w:space="0" w:color="F4B083" w:themeColor="accent2" w:themeTint="99"/>
              <w:bottom w:val="single" w:sz="2" w:space="0" w:color="F4B083" w:themeColor="accent2" w:themeTint="99"/>
              <w:right w:val="nil"/>
            </w:tcBorders>
            <w:vAlign w:val="center"/>
            <w:hideMark/>
          </w:tcPr>
          <w:p w14:paraId="6C2809DC" w14:textId="77777777" w:rsidR="00F94B5B" w:rsidRPr="00F94B5B" w:rsidRDefault="00F94B5B" w:rsidP="00F94B5B">
            <w:pPr>
              <w:suppressAutoHyphens w:val="0"/>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1"/>
                <w:szCs w:val="21"/>
              </w:rPr>
            </w:pPr>
            <w:r w:rsidRPr="00F94B5B">
              <w:rPr>
                <w:rFonts w:ascii="Arial" w:eastAsiaTheme="minorHAnsi" w:hAnsi="Arial" w:cs="Arial"/>
                <w:color w:val="000000" w:themeColor="text1"/>
                <w:sz w:val="21"/>
                <w:szCs w:val="21"/>
              </w:rPr>
              <w:t>55 500,00</w:t>
            </w:r>
          </w:p>
        </w:tc>
      </w:tr>
    </w:tbl>
    <w:p w14:paraId="7D3E96AA" w14:textId="77777777" w:rsidR="00F94B5B" w:rsidRPr="00F94B5B" w:rsidRDefault="00F94B5B" w:rsidP="00F94B5B">
      <w:pPr>
        <w:suppressAutoHyphens w:val="0"/>
        <w:spacing w:after="160" w:line="252" w:lineRule="auto"/>
        <w:jc w:val="both"/>
        <w:rPr>
          <w:rFonts w:ascii="Arial" w:eastAsiaTheme="minorEastAsia" w:hAnsi="Arial" w:cs="Arial"/>
          <w:color w:val="000000" w:themeColor="text1"/>
          <w:sz w:val="21"/>
          <w:szCs w:val="21"/>
        </w:rPr>
      </w:pPr>
    </w:p>
    <w:p w14:paraId="6526ECA5" w14:textId="77777777" w:rsidR="00F94B5B" w:rsidRPr="00F94B5B" w:rsidRDefault="00F94B5B" w:rsidP="00F94B5B">
      <w:pPr>
        <w:suppressAutoHyphens w:val="0"/>
        <w:spacing w:after="160" w:line="252" w:lineRule="auto"/>
        <w:jc w:val="both"/>
        <w:rPr>
          <w:rFonts w:asciiTheme="minorHAnsi" w:eastAsiaTheme="minorEastAsia" w:hAnsiTheme="minorHAnsi" w:cstheme="minorBidi"/>
          <w:color w:val="000000" w:themeColor="text1"/>
        </w:rPr>
      </w:pPr>
    </w:p>
    <w:p w14:paraId="21515D92" w14:textId="77777777" w:rsidR="00F94B5B" w:rsidRPr="0090392A" w:rsidRDefault="00F94B5B" w:rsidP="0090392A">
      <w:pPr>
        <w:rPr>
          <w:rFonts w:ascii="Times New Roman" w:hAnsi="Times New Roman" w:cs="Times New Roman"/>
          <w:sz w:val="24"/>
          <w:szCs w:val="24"/>
        </w:rPr>
      </w:pPr>
    </w:p>
    <w:sectPr w:rsidR="00F94B5B" w:rsidRPr="0090392A" w:rsidSect="00F94B5B">
      <w:footerReference w:type="default" r:id="rId91"/>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2B8D4" w14:textId="77777777" w:rsidR="0027480F" w:rsidRDefault="0027480F" w:rsidP="00833285">
      <w:pPr>
        <w:spacing w:after="0" w:line="240" w:lineRule="auto"/>
      </w:pPr>
      <w:r>
        <w:separator/>
      </w:r>
    </w:p>
  </w:endnote>
  <w:endnote w:type="continuationSeparator" w:id="0">
    <w:p w14:paraId="507D5DE2" w14:textId="77777777" w:rsidR="0027480F" w:rsidRDefault="0027480F" w:rsidP="00833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ont309">
    <w:altName w:val="Times New Roman"/>
    <w:charset w:val="EE"/>
    <w:family w:val="auto"/>
    <w:pitch w:val="variable"/>
  </w:font>
  <w:font w:name="Segoe UI">
    <w:panose1 w:val="020B0502040204020203"/>
    <w:charset w:val="EE"/>
    <w:family w:val="swiss"/>
    <w:pitch w:val="variable"/>
    <w:sig w:usb0="E10022FF" w:usb1="C000E47F" w:usb2="00000029" w:usb3="00000000" w:csb0="000001D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3168632"/>
      <w:docPartObj>
        <w:docPartGallery w:val="Page Numbers (Bottom of Page)"/>
        <w:docPartUnique/>
      </w:docPartObj>
    </w:sdtPr>
    <w:sdtContent>
      <w:p w14:paraId="7C4115F0" w14:textId="77777777" w:rsidR="00D54F49" w:rsidRDefault="00D54F49">
        <w:pPr>
          <w:pStyle w:val="Stopka"/>
          <w:jc w:val="center"/>
        </w:pPr>
        <w:r>
          <w:fldChar w:fldCharType="begin"/>
        </w:r>
        <w:r>
          <w:instrText>PAGE   \* MERGEFORMAT</w:instrText>
        </w:r>
        <w:r>
          <w:fldChar w:fldCharType="separate"/>
        </w:r>
        <w:r w:rsidR="00876975">
          <w:rPr>
            <w:noProof/>
          </w:rPr>
          <w:t>1</w:t>
        </w:r>
        <w:r>
          <w:fldChar w:fldCharType="end"/>
        </w:r>
      </w:p>
    </w:sdtContent>
  </w:sdt>
  <w:p w14:paraId="67F38AFA" w14:textId="77777777" w:rsidR="00D54F49" w:rsidRDefault="00D54F4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BC966" w14:textId="77777777" w:rsidR="0027480F" w:rsidRDefault="0027480F" w:rsidP="00833285">
      <w:pPr>
        <w:spacing w:after="0" w:line="240" w:lineRule="auto"/>
      </w:pPr>
      <w:r>
        <w:separator/>
      </w:r>
    </w:p>
  </w:footnote>
  <w:footnote w:type="continuationSeparator" w:id="0">
    <w:p w14:paraId="72CA425E" w14:textId="77777777" w:rsidR="0027480F" w:rsidRDefault="0027480F" w:rsidP="00833285">
      <w:pPr>
        <w:spacing w:after="0" w:line="240" w:lineRule="auto"/>
      </w:pPr>
      <w:r>
        <w:continuationSeparator/>
      </w:r>
    </w:p>
  </w:footnote>
  <w:footnote w:id="1">
    <w:p w14:paraId="290D4143" w14:textId="77777777" w:rsidR="00D54F49" w:rsidRDefault="00D54F49">
      <w:pPr>
        <w:pStyle w:val="Tekstprzypisudolnego"/>
      </w:pPr>
      <w:r>
        <w:rPr>
          <w:rStyle w:val="Odwoanieprzypisudolnego"/>
        </w:rPr>
        <w:footnoteRef/>
      </w:r>
      <w:r>
        <w:t xml:space="preserve"> Rezygnacja z podpisania umowy</w:t>
      </w:r>
    </w:p>
  </w:footnote>
  <w:footnote w:id="2">
    <w:p w14:paraId="7C8D5D49" w14:textId="77777777" w:rsidR="00D54F49" w:rsidRDefault="00D54F49" w:rsidP="00F94B5B">
      <w:pPr>
        <w:pStyle w:val="Tekstprzypisudolnego"/>
      </w:pPr>
      <w:r>
        <w:rPr>
          <w:rStyle w:val="Odwoanieprzypisudolnego"/>
        </w:rPr>
        <w:footnoteRef/>
      </w:r>
      <w:r>
        <w:t xml:space="preserve"> Stowarzyszenie nie podpisało umowy na realizację zadania.  </w:t>
      </w:r>
    </w:p>
  </w:footnote>
  <w:footnote w:id="3">
    <w:p w14:paraId="5640B154" w14:textId="77777777" w:rsidR="00D54F49" w:rsidRDefault="00D54F49">
      <w:pPr>
        <w:pStyle w:val="Tekstprzypisudolnego"/>
      </w:pPr>
      <w:r>
        <w:rPr>
          <w:rStyle w:val="Odwoanieprzypisudolnego"/>
        </w:rPr>
        <w:footnoteRef/>
      </w:r>
      <w:r>
        <w:t xml:space="preserve"> Zwrot dotacji – brak realizacji zadania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0000000F"/>
    <w:name w:val="WWNum15"/>
    <w:lvl w:ilvl="0">
      <w:start w:val="1"/>
      <w:numFmt w:val="bullet"/>
      <w:lvlText w:val=""/>
      <w:lvlJc w:val="left"/>
      <w:pPr>
        <w:tabs>
          <w:tab w:val="num" w:pos="0"/>
        </w:tabs>
        <w:ind w:left="720" w:hanging="360"/>
      </w:pPr>
      <w:rPr>
        <w:rFonts w:ascii="Symbol" w:hAnsi="Symbol" w:cs="Symbol"/>
        <w:b/>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10"/>
    <w:multiLevelType w:val="multilevel"/>
    <w:tmpl w:val="00000010"/>
    <w:name w:val="WWNum16"/>
    <w:lvl w:ilvl="0">
      <w:start w:val="1"/>
      <w:numFmt w:val="bullet"/>
      <w:lvlText w:val=""/>
      <w:lvlJc w:val="left"/>
      <w:pPr>
        <w:tabs>
          <w:tab w:val="num" w:pos="0"/>
        </w:tabs>
        <w:ind w:left="720" w:hanging="360"/>
      </w:pPr>
      <w:rPr>
        <w:rFonts w:ascii="Symbol" w:hAnsi="Symbol" w:cs="Symbol"/>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11"/>
    <w:multiLevelType w:val="multilevel"/>
    <w:tmpl w:val="00000011"/>
    <w:name w:val="WWNum17"/>
    <w:lvl w:ilvl="0">
      <w:start w:val="1"/>
      <w:numFmt w:val="bullet"/>
      <w:lvlText w:val=""/>
      <w:lvlJc w:val="left"/>
      <w:pPr>
        <w:tabs>
          <w:tab w:val="num" w:pos="0"/>
        </w:tabs>
        <w:ind w:left="720" w:hanging="360"/>
      </w:pPr>
      <w:rPr>
        <w:rFonts w:ascii="Symbol" w:hAnsi="Symbol" w:cs="Symbol"/>
        <w:b/>
        <w:sz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4A491B"/>
    <w:multiLevelType w:val="multilevel"/>
    <w:tmpl w:val="BBF2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9715F"/>
    <w:multiLevelType w:val="hybridMultilevel"/>
    <w:tmpl w:val="1DE416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1D6230"/>
    <w:multiLevelType w:val="multilevel"/>
    <w:tmpl w:val="0E24C112"/>
    <w:styleLink w:val="WWNum7"/>
    <w:lvl w:ilvl="0">
      <w:start w:val="1"/>
      <w:numFmt w:val="decimal"/>
      <w:lvlText w:val="%1."/>
      <w:lvlJc w:val="left"/>
      <w:pPr>
        <w:ind w:left="397" w:hanging="39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DE53F13"/>
    <w:multiLevelType w:val="hybridMultilevel"/>
    <w:tmpl w:val="FBC43CA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F706ECD"/>
    <w:multiLevelType w:val="multilevel"/>
    <w:tmpl w:val="E56610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33078C"/>
    <w:multiLevelType w:val="hybridMultilevel"/>
    <w:tmpl w:val="6E8C53D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D1478E"/>
    <w:multiLevelType w:val="hybridMultilevel"/>
    <w:tmpl w:val="BAACD7F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F9417A"/>
    <w:multiLevelType w:val="multilevel"/>
    <w:tmpl w:val="4BA42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9F1E1A"/>
    <w:multiLevelType w:val="multilevel"/>
    <w:tmpl w:val="E56610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B07F71"/>
    <w:multiLevelType w:val="hybridMultilevel"/>
    <w:tmpl w:val="DCAA16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801135"/>
    <w:multiLevelType w:val="multilevel"/>
    <w:tmpl w:val="BC88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5268C0"/>
    <w:multiLevelType w:val="hybridMultilevel"/>
    <w:tmpl w:val="90C68B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D72670"/>
    <w:multiLevelType w:val="hybridMultilevel"/>
    <w:tmpl w:val="A7E451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E33D20"/>
    <w:multiLevelType w:val="hybridMultilevel"/>
    <w:tmpl w:val="940C093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41860557"/>
    <w:multiLevelType w:val="multilevel"/>
    <w:tmpl w:val="7D4A0A5C"/>
    <w:lvl w:ilvl="0">
      <w:start w:val="1"/>
      <w:numFmt w:val="decimal"/>
      <w:lvlText w:val="%1."/>
      <w:lvlJc w:val="left"/>
      <w:pPr>
        <w:ind w:left="1080" w:hanging="360"/>
      </w:pPr>
    </w:lvl>
    <w:lvl w:ilvl="1">
      <w:start w:val="9"/>
      <w:numFmt w:val="decimalZero"/>
      <w:isLgl/>
      <w:lvlText w:val="%1.%2"/>
      <w:lvlJc w:val="left"/>
      <w:pPr>
        <w:ind w:left="2064" w:hanging="1164"/>
      </w:pPr>
      <w:rPr>
        <w:rFonts w:hint="default"/>
      </w:rPr>
    </w:lvl>
    <w:lvl w:ilvl="2">
      <w:start w:val="2025"/>
      <w:numFmt w:val="decimal"/>
      <w:isLgl/>
      <w:lvlText w:val="%1.%2.%3"/>
      <w:lvlJc w:val="left"/>
      <w:pPr>
        <w:ind w:left="2244" w:hanging="1164"/>
      </w:pPr>
      <w:rPr>
        <w:rFonts w:hint="default"/>
      </w:rPr>
    </w:lvl>
    <w:lvl w:ilvl="3">
      <w:start w:val="1"/>
      <w:numFmt w:val="decimal"/>
      <w:isLgl/>
      <w:lvlText w:val="%1.%2.%3.%4"/>
      <w:lvlJc w:val="left"/>
      <w:pPr>
        <w:ind w:left="2424" w:hanging="1164"/>
      </w:pPr>
      <w:rPr>
        <w:rFonts w:hint="default"/>
      </w:rPr>
    </w:lvl>
    <w:lvl w:ilvl="4">
      <w:start w:val="1"/>
      <w:numFmt w:val="decimal"/>
      <w:isLgl/>
      <w:lvlText w:val="%1.%2.%3.%4.%5"/>
      <w:lvlJc w:val="left"/>
      <w:pPr>
        <w:ind w:left="2604" w:hanging="1164"/>
      </w:pPr>
      <w:rPr>
        <w:rFonts w:hint="default"/>
      </w:rPr>
    </w:lvl>
    <w:lvl w:ilvl="5">
      <w:start w:val="1"/>
      <w:numFmt w:val="decimal"/>
      <w:isLgl/>
      <w:lvlText w:val="%1.%2.%3.%4.%5.%6"/>
      <w:lvlJc w:val="left"/>
      <w:pPr>
        <w:ind w:left="2784" w:hanging="1164"/>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8" w15:restartNumberingAfterBreak="0">
    <w:nsid w:val="43857C7B"/>
    <w:multiLevelType w:val="hybridMultilevel"/>
    <w:tmpl w:val="93F472B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BA0B18"/>
    <w:multiLevelType w:val="hybridMultilevel"/>
    <w:tmpl w:val="A94AF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9A664B"/>
    <w:multiLevelType w:val="hybridMultilevel"/>
    <w:tmpl w:val="4FBE8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0CA2181"/>
    <w:multiLevelType w:val="hybridMultilevel"/>
    <w:tmpl w:val="9C38AD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2E73746"/>
    <w:multiLevelType w:val="multilevel"/>
    <w:tmpl w:val="7A348F70"/>
    <w:styleLink w:val="WWNum1"/>
    <w:lvl w:ilvl="0">
      <w:start w:val="1"/>
      <w:numFmt w:val="decimal"/>
      <w:lvlText w:val="%1."/>
      <w:lvlJc w:val="left"/>
      <w:pPr>
        <w:ind w:left="397" w:hanging="397"/>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541A2A2B"/>
    <w:multiLevelType w:val="hybridMultilevel"/>
    <w:tmpl w:val="DD42E2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567164F6"/>
    <w:multiLevelType w:val="hybridMultilevel"/>
    <w:tmpl w:val="FF9EF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7C729C6"/>
    <w:multiLevelType w:val="hybridMultilevel"/>
    <w:tmpl w:val="75DE21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B2D2404"/>
    <w:multiLevelType w:val="hybridMultilevel"/>
    <w:tmpl w:val="BFB89724"/>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B">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15:restartNumberingAfterBreak="0">
    <w:nsid w:val="5D375C15"/>
    <w:multiLevelType w:val="multilevel"/>
    <w:tmpl w:val="B966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9629AD"/>
    <w:multiLevelType w:val="hybridMultilevel"/>
    <w:tmpl w:val="DF880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0E54AD6"/>
    <w:multiLevelType w:val="hybridMultilevel"/>
    <w:tmpl w:val="4DA881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4647B82"/>
    <w:multiLevelType w:val="multilevel"/>
    <w:tmpl w:val="76981ABE"/>
    <w:lvl w:ilvl="0">
      <w:start w:val="1"/>
      <w:numFmt w:val="bullet"/>
      <w:lvlText w:val=""/>
      <w:lvlJc w:val="left"/>
      <w:pPr>
        <w:ind w:left="720" w:hanging="360"/>
      </w:pPr>
      <w:rPr>
        <w:rFonts w:ascii="Symbol" w:hAnsi="Symbol" w:hint="default"/>
      </w:rPr>
    </w:lvl>
    <w:lvl w:ilvl="1">
      <w:numFmt w:val="bullet"/>
      <w:lvlText w:val="•"/>
      <w:lvlJc w:val="left"/>
      <w:pPr>
        <w:ind w:left="1788" w:hanging="708"/>
      </w:pPr>
      <w:rPr>
        <w:rFonts w:ascii="Times New Roman" w:eastAsia="Times New Roman"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765D1345"/>
    <w:multiLevelType w:val="multilevel"/>
    <w:tmpl w:val="F4D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04348E"/>
    <w:multiLevelType w:val="hybridMultilevel"/>
    <w:tmpl w:val="BE123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C4541BD"/>
    <w:multiLevelType w:val="hybridMultilevel"/>
    <w:tmpl w:val="591AB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D697668"/>
    <w:multiLevelType w:val="multilevel"/>
    <w:tmpl w:val="591AB4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15:restartNumberingAfterBreak="0">
    <w:nsid w:val="7F6F1BEC"/>
    <w:multiLevelType w:val="hybridMultilevel"/>
    <w:tmpl w:val="EF760ED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F7752A9"/>
    <w:multiLevelType w:val="hybridMultilevel"/>
    <w:tmpl w:val="EDA6B8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F8435CF"/>
    <w:multiLevelType w:val="hybridMultilevel"/>
    <w:tmpl w:val="7C4AC08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85263073">
    <w:abstractNumId w:val="20"/>
  </w:num>
  <w:num w:numId="2" w16cid:durableId="197620789">
    <w:abstractNumId w:val="33"/>
  </w:num>
  <w:num w:numId="3" w16cid:durableId="256640789">
    <w:abstractNumId w:val="19"/>
  </w:num>
  <w:num w:numId="4" w16cid:durableId="497892231">
    <w:abstractNumId w:val="10"/>
  </w:num>
  <w:num w:numId="5" w16cid:durableId="594632273">
    <w:abstractNumId w:val="7"/>
  </w:num>
  <w:num w:numId="6" w16cid:durableId="2102215659">
    <w:abstractNumId w:val="11"/>
  </w:num>
  <w:num w:numId="7" w16cid:durableId="762998507">
    <w:abstractNumId w:val="34"/>
  </w:num>
  <w:num w:numId="8" w16cid:durableId="344746026">
    <w:abstractNumId w:val="30"/>
  </w:num>
  <w:num w:numId="9" w16cid:durableId="97264667">
    <w:abstractNumId w:val="31"/>
  </w:num>
  <w:num w:numId="10" w16cid:durableId="96609163">
    <w:abstractNumId w:val="28"/>
  </w:num>
  <w:num w:numId="11" w16cid:durableId="345329429">
    <w:abstractNumId w:val="37"/>
  </w:num>
  <w:num w:numId="12" w16cid:durableId="1691444695">
    <w:abstractNumId w:val="24"/>
  </w:num>
  <w:num w:numId="13" w16cid:durableId="363754210">
    <w:abstractNumId w:val="3"/>
  </w:num>
  <w:num w:numId="14" w16cid:durableId="332611024">
    <w:abstractNumId w:val="6"/>
  </w:num>
  <w:num w:numId="15" w16cid:durableId="1323773498">
    <w:abstractNumId w:val="27"/>
  </w:num>
  <w:num w:numId="16" w16cid:durableId="257178171">
    <w:abstractNumId w:val="17"/>
  </w:num>
  <w:num w:numId="17" w16cid:durableId="937300023">
    <w:abstractNumId w:val="35"/>
  </w:num>
  <w:num w:numId="18" w16cid:durableId="1323967429">
    <w:abstractNumId w:val="21"/>
  </w:num>
  <w:num w:numId="19" w16cid:durableId="2031292174">
    <w:abstractNumId w:val="15"/>
  </w:num>
  <w:num w:numId="20" w16cid:durableId="915626897">
    <w:abstractNumId w:val="4"/>
  </w:num>
  <w:num w:numId="21" w16cid:durableId="412550062">
    <w:abstractNumId w:val="25"/>
  </w:num>
  <w:num w:numId="22" w16cid:durableId="762190496">
    <w:abstractNumId w:val="29"/>
  </w:num>
  <w:num w:numId="23" w16cid:durableId="1105227163">
    <w:abstractNumId w:val="12"/>
  </w:num>
  <w:num w:numId="24" w16cid:durableId="1797065841">
    <w:abstractNumId w:val="16"/>
  </w:num>
  <w:num w:numId="25" w16cid:durableId="1758988090">
    <w:abstractNumId w:val="23"/>
  </w:num>
  <w:num w:numId="26" w16cid:durableId="2031451126">
    <w:abstractNumId w:val="13"/>
  </w:num>
  <w:num w:numId="27" w16cid:durableId="1080253104">
    <w:abstractNumId w:val="18"/>
  </w:num>
  <w:num w:numId="28" w16cid:durableId="1979067397">
    <w:abstractNumId w:val="36"/>
  </w:num>
  <w:num w:numId="29" w16cid:durableId="946424726">
    <w:abstractNumId w:val="9"/>
  </w:num>
  <w:num w:numId="30" w16cid:durableId="105589491">
    <w:abstractNumId w:val="8"/>
  </w:num>
  <w:num w:numId="31" w16cid:durableId="1086153007">
    <w:abstractNumId w:val="32"/>
  </w:num>
  <w:num w:numId="32" w16cid:durableId="778646614">
    <w:abstractNumId w:val="14"/>
  </w:num>
  <w:num w:numId="33" w16cid:durableId="1246839931">
    <w:abstractNumId w:val="0"/>
  </w:num>
  <w:num w:numId="34" w16cid:durableId="2063284493">
    <w:abstractNumId w:val="1"/>
  </w:num>
  <w:num w:numId="35" w16cid:durableId="1125149827">
    <w:abstractNumId w:val="2"/>
  </w:num>
  <w:num w:numId="36" w16cid:durableId="1295256643">
    <w:abstractNumId w:val="5"/>
  </w:num>
  <w:num w:numId="37" w16cid:durableId="1908151843">
    <w:abstractNumId w:val="22"/>
  </w:num>
  <w:num w:numId="38" w16cid:durableId="16143601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D17"/>
    <w:rsid w:val="000017A6"/>
    <w:rsid w:val="000020E2"/>
    <w:rsid w:val="0001513C"/>
    <w:rsid w:val="00016762"/>
    <w:rsid w:val="00022968"/>
    <w:rsid w:val="000312A7"/>
    <w:rsid w:val="0005272E"/>
    <w:rsid w:val="00062D67"/>
    <w:rsid w:val="00096747"/>
    <w:rsid w:val="000A2FB5"/>
    <w:rsid w:val="000A528F"/>
    <w:rsid w:val="000A6AEE"/>
    <w:rsid w:val="000B0B6D"/>
    <w:rsid w:val="000B1405"/>
    <w:rsid w:val="000D57A2"/>
    <w:rsid w:val="000E196C"/>
    <w:rsid w:val="00151F76"/>
    <w:rsid w:val="001527F4"/>
    <w:rsid w:val="001B099F"/>
    <w:rsid w:val="001B6556"/>
    <w:rsid w:val="001D7D3B"/>
    <w:rsid w:val="001E472B"/>
    <w:rsid w:val="001E60D5"/>
    <w:rsid w:val="001F17EE"/>
    <w:rsid w:val="00204B72"/>
    <w:rsid w:val="00205750"/>
    <w:rsid w:val="00226AB4"/>
    <w:rsid w:val="0024485C"/>
    <w:rsid w:val="0027480F"/>
    <w:rsid w:val="00275CF3"/>
    <w:rsid w:val="002A3FB9"/>
    <w:rsid w:val="002A5B22"/>
    <w:rsid w:val="002C0E16"/>
    <w:rsid w:val="002E3FD3"/>
    <w:rsid w:val="00301A86"/>
    <w:rsid w:val="00334904"/>
    <w:rsid w:val="00372B71"/>
    <w:rsid w:val="003B12CA"/>
    <w:rsid w:val="003B31DF"/>
    <w:rsid w:val="003E5668"/>
    <w:rsid w:val="00411156"/>
    <w:rsid w:val="00420560"/>
    <w:rsid w:val="00463547"/>
    <w:rsid w:val="004A046D"/>
    <w:rsid w:val="004C4898"/>
    <w:rsid w:val="004C7DC4"/>
    <w:rsid w:val="004E5D40"/>
    <w:rsid w:val="00567756"/>
    <w:rsid w:val="0057292E"/>
    <w:rsid w:val="00573460"/>
    <w:rsid w:val="0058128E"/>
    <w:rsid w:val="00592F0A"/>
    <w:rsid w:val="005D3F85"/>
    <w:rsid w:val="005D7B0B"/>
    <w:rsid w:val="00600EAD"/>
    <w:rsid w:val="0060472D"/>
    <w:rsid w:val="00614AC1"/>
    <w:rsid w:val="0062202C"/>
    <w:rsid w:val="006345FD"/>
    <w:rsid w:val="00643137"/>
    <w:rsid w:val="00670521"/>
    <w:rsid w:val="00691A99"/>
    <w:rsid w:val="006E413D"/>
    <w:rsid w:val="006E6F98"/>
    <w:rsid w:val="00736C85"/>
    <w:rsid w:val="0073750A"/>
    <w:rsid w:val="0074281A"/>
    <w:rsid w:val="00743933"/>
    <w:rsid w:val="0075419F"/>
    <w:rsid w:val="007545D7"/>
    <w:rsid w:val="00760856"/>
    <w:rsid w:val="00764581"/>
    <w:rsid w:val="007664DA"/>
    <w:rsid w:val="0077131E"/>
    <w:rsid w:val="0077384C"/>
    <w:rsid w:val="00784698"/>
    <w:rsid w:val="007B0525"/>
    <w:rsid w:val="007B6494"/>
    <w:rsid w:val="007B6D26"/>
    <w:rsid w:val="007D53A8"/>
    <w:rsid w:val="007E1ECD"/>
    <w:rsid w:val="007E2D17"/>
    <w:rsid w:val="00805933"/>
    <w:rsid w:val="00817C10"/>
    <w:rsid w:val="00833285"/>
    <w:rsid w:val="00876975"/>
    <w:rsid w:val="008B02DA"/>
    <w:rsid w:val="008B69F1"/>
    <w:rsid w:val="008C0222"/>
    <w:rsid w:val="008D6F18"/>
    <w:rsid w:val="008E0007"/>
    <w:rsid w:val="008E0D72"/>
    <w:rsid w:val="008F17E5"/>
    <w:rsid w:val="0090392A"/>
    <w:rsid w:val="00913E83"/>
    <w:rsid w:val="00921DDB"/>
    <w:rsid w:val="009463C6"/>
    <w:rsid w:val="00950257"/>
    <w:rsid w:val="0098281B"/>
    <w:rsid w:val="009A2A8C"/>
    <w:rsid w:val="009C509F"/>
    <w:rsid w:val="00A159D6"/>
    <w:rsid w:val="00A35B23"/>
    <w:rsid w:val="00A54B89"/>
    <w:rsid w:val="00A6637F"/>
    <w:rsid w:val="00A81A04"/>
    <w:rsid w:val="00AC5BE7"/>
    <w:rsid w:val="00AC73CC"/>
    <w:rsid w:val="00AE5082"/>
    <w:rsid w:val="00B060A3"/>
    <w:rsid w:val="00B10357"/>
    <w:rsid w:val="00B15083"/>
    <w:rsid w:val="00B272BD"/>
    <w:rsid w:val="00B34A82"/>
    <w:rsid w:val="00B96903"/>
    <w:rsid w:val="00BC4562"/>
    <w:rsid w:val="00BC5C3D"/>
    <w:rsid w:val="00BE3087"/>
    <w:rsid w:val="00BF637E"/>
    <w:rsid w:val="00C074A8"/>
    <w:rsid w:val="00C07607"/>
    <w:rsid w:val="00C35963"/>
    <w:rsid w:val="00C35EB8"/>
    <w:rsid w:val="00C4006C"/>
    <w:rsid w:val="00C514FF"/>
    <w:rsid w:val="00C80242"/>
    <w:rsid w:val="00C8656B"/>
    <w:rsid w:val="00C94FB9"/>
    <w:rsid w:val="00CA11EC"/>
    <w:rsid w:val="00CA4200"/>
    <w:rsid w:val="00CA6A80"/>
    <w:rsid w:val="00CB74A8"/>
    <w:rsid w:val="00CD1748"/>
    <w:rsid w:val="00D075AE"/>
    <w:rsid w:val="00D342BE"/>
    <w:rsid w:val="00D4300D"/>
    <w:rsid w:val="00D54F49"/>
    <w:rsid w:val="00D7678C"/>
    <w:rsid w:val="00D848B8"/>
    <w:rsid w:val="00D92A0A"/>
    <w:rsid w:val="00DA5455"/>
    <w:rsid w:val="00DB1CC1"/>
    <w:rsid w:val="00DE003D"/>
    <w:rsid w:val="00E20C6B"/>
    <w:rsid w:val="00E50311"/>
    <w:rsid w:val="00E7121B"/>
    <w:rsid w:val="00E75EBE"/>
    <w:rsid w:val="00E8538F"/>
    <w:rsid w:val="00EC0648"/>
    <w:rsid w:val="00EC26BC"/>
    <w:rsid w:val="00EC55C1"/>
    <w:rsid w:val="00EF29B6"/>
    <w:rsid w:val="00EF331A"/>
    <w:rsid w:val="00F71C9C"/>
    <w:rsid w:val="00F77B1F"/>
    <w:rsid w:val="00F94B5B"/>
    <w:rsid w:val="00F979BC"/>
    <w:rsid w:val="00FA58D6"/>
    <w:rsid w:val="00FC18FA"/>
    <w:rsid w:val="00FF4812"/>
    <w:rsid w:val="00FF77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61CD1"/>
  <w15:chartTrackingRefBased/>
  <w15:docId w15:val="{D55ED161-6C5A-433E-8F3F-44B97E2A3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E2D17"/>
    <w:pPr>
      <w:suppressAutoHyphens/>
      <w:spacing w:after="200" w:line="276" w:lineRule="auto"/>
    </w:pPr>
    <w:rPr>
      <w:rFonts w:ascii="Tahoma" w:eastAsia="Calibri" w:hAnsi="Tahoma" w:cs="Tahoma"/>
      <w:color w:val="00000A"/>
    </w:rPr>
  </w:style>
  <w:style w:type="paragraph" w:styleId="Nagwek1">
    <w:name w:val="heading 1"/>
    <w:basedOn w:val="Normalny"/>
    <w:next w:val="Normalny"/>
    <w:link w:val="Nagwek1Znak"/>
    <w:uiPriority w:val="9"/>
    <w:qFormat/>
    <w:rsid w:val="004C48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B060A3"/>
    <w:pPr>
      <w:pBdr>
        <w:top w:val="none" w:sz="0" w:space="0" w:color="000000"/>
        <w:left w:val="none" w:sz="0" w:space="0" w:color="000000"/>
        <w:bottom w:val="single" w:sz="18" w:space="1" w:color="4F6228"/>
        <w:right w:val="none" w:sz="0" w:space="0" w:color="000000"/>
      </w:pBdr>
      <w:jc w:val="both"/>
      <w:outlineLvl w:val="1"/>
    </w:pPr>
    <w:rPr>
      <w:rFonts w:ascii="Times New Roman" w:hAnsi="Times New Roman"/>
      <w:b/>
      <w:color w:val="5B9BD5" w:themeColor="accent1"/>
      <w:szCs w:val="21"/>
    </w:rPr>
  </w:style>
  <w:style w:type="paragraph" w:styleId="Nagwek3">
    <w:name w:val="heading 3"/>
    <w:basedOn w:val="Normalny"/>
    <w:next w:val="Normalny"/>
    <w:link w:val="Nagwek3Znak"/>
    <w:uiPriority w:val="9"/>
    <w:unhideWhenUsed/>
    <w:qFormat/>
    <w:rsid w:val="00F94B5B"/>
    <w:pPr>
      <w:keepNext/>
      <w:keepLines/>
      <w:suppressAutoHyphens w:val="0"/>
      <w:spacing w:before="120" w:after="0" w:line="252" w:lineRule="auto"/>
      <w:jc w:val="both"/>
      <w:outlineLvl w:val="2"/>
    </w:pPr>
    <w:rPr>
      <w:rFonts w:ascii="Calibri" w:eastAsiaTheme="majorEastAsia" w:hAnsi="Calibri" w:cstheme="majorBidi"/>
      <w:color w:val="auto"/>
      <w:spacing w:val="4"/>
      <w:sz w:val="28"/>
      <w:szCs w:val="24"/>
    </w:rPr>
  </w:style>
  <w:style w:type="paragraph" w:styleId="Nagwek4">
    <w:name w:val="heading 4"/>
    <w:basedOn w:val="Normalny"/>
    <w:next w:val="Normalny"/>
    <w:link w:val="Nagwek4Znak"/>
    <w:uiPriority w:val="9"/>
    <w:semiHidden/>
    <w:unhideWhenUsed/>
    <w:qFormat/>
    <w:rsid w:val="00F94B5B"/>
    <w:pPr>
      <w:keepNext/>
      <w:keepLines/>
      <w:suppressAutoHyphens w:val="0"/>
      <w:spacing w:before="120" w:after="0" w:line="252" w:lineRule="auto"/>
      <w:jc w:val="both"/>
      <w:outlineLvl w:val="3"/>
    </w:pPr>
    <w:rPr>
      <w:rFonts w:ascii="Arial" w:eastAsiaTheme="majorEastAsia" w:hAnsi="Arial" w:cstheme="majorBidi"/>
      <w:b/>
      <w:i/>
      <w:iCs/>
      <w:color w:val="auto"/>
      <w:sz w:val="24"/>
      <w:szCs w:val="24"/>
    </w:rPr>
  </w:style>
  <w:style w:type="paragraph" w:styleId="Nagwek5">
    <w:name w:val="heading 5"/>
    <w:basedOn w:val="Normalny"/>
    <w:next w:val="Normalny"/>
    <w:link w:val="Nagwek5Znak"/>
    <w:uiPriority w:val="9"/>
    <w:semiHidden/>
    <w:unhideWhenUsed/>
    <w:qFormat/>
    <w:rsid w:val="00F94B5B"/>
    <w:pPr>
      <w:keepNext/>
      <w:keepLines/>
      <w:suppressAutoHyphens w:val="0"/>
      <w:spacing w:before="120" w:after="0" w:line="252" w:lineRule="auto"/>
      <w:jc w:val="both"/>
      <w:outlineLvl w:val="4"/>
    </w:pPr>
    <w:rPr>
      <w:rFonts w:asciiTheme="majorHAnsi" w:eastAsiaTheme="majorEastAsia" w:hAnsiTheme="majorHAnsi" w:cstheme="majorBidi"/>
      <w:b/>
      <w:bCs/>
      <w:color w:val="auto"/>
    </w:rPr>
  </w:style>
  <w:style w:type="paragraph" w:styleId="Nagwek6">
    <w:name w:val="heading 6"/>
    <w:basedOn w:val="Normalny"/>
    <w:next w:val="Normalny"/>
    <w:link w:val="Nagwek6Znak"/>
    <w:uiPriority w:val="9"/>
    <w:semiHidden/>
    <w:unhideWhenUsed/>
    <w:qFormat/>
    <w:rsid w:val="00F94B5B"/>
    <w:pPr>
      <w:keepNext/>
      <w:keepLines/>
      <w:suppressAutoHyphens w:val="0"/>
      <w:spacing w:before="120" w:after="0" w:line="252" w:lineRule="auto"/>
      <w:jc w:val="both"/>
      <w:outlineLvl w:val="5"/>
    </w:pPr>
    <w:rPr>
      <w:rFonts w:asciiTheme="majorHAnsi" w:eastAsiaTheme="majorEastAsia" w:hAnsiTheme="majorHAnsi" w:cstheme="majorBidi"/>
      <w:b/>
      <w:bCs/>
      <w:i/>
      <w:iCs/>
      <w:color w:val="auto"/>
    </w:rPr>
  </w:style>
  <w:style w:type="paragraph" w:styleId="Nagwek7">
    <w:name w:val="heading 7"/>
    <w:basedOn w:val="Normalny"/>
    <w:next w:val="Normalny"/>
    <w:link w:val="Nagwek7Znak"/>
    <w:uiPriority w:val="9"/>
    <w:semiHidden/>
    <w:unhideWhenUsed/>
    <w:qFormat/>
    <w:rsid w:val="00F94B5B"/>
    <w:pPr>
      <w:keepNext/>
      <w:keepLines/>
      <w:suppressAutoHyphens w:val="0"/>
      <w:spacing w:before="120" w:after="0" w:line="252" w:lineRule="auto"/>
      <w:jc w:val="both"/>
      <w:outlineLvl w:val="6"/>
    </w:pPr>
    <w:rPr>
      <w:rFonts w:asciiTheme="minorHAnsi" w:eastAsiaTheme="minorEastAsia" w:hAnsiTheme="minorHAnsi" w:cstheme="minorBidi"/>
      <w:i/>
      <w:iCs/>
      <w:color w:val="auto"/>
    </w:rPr>
  </w:style>
  <w:style w:type="paragraph" w:styleId="Nagwek8">
    <w:name w:val="heading 8"/>
    <w:basedOn w:val="Normalny"/>
    <w:next w:val="Normalny"/>
    <w:link w:val="Nagwek8Znak"/>
    <w:uiPriority w:val="9"/>
    <w:semiHidden/>
    <w:unhideWhenUsed/>
    <w:qFormat/>
    <w:rsid w:val="00F94B5B"/>
    <w:pPr>
      <w:keepNext/>
      <w:keepLines/>
      <w:suppressAutoHyphens w:val="0"/>
      <w:spacing w:before="120" w:after="0" w:line="252" w:lineRule="auto"/>
      <w:jc w:val="both"/>
      <w:outlineLvl w:val="7"/>
    </w:pPr>
    <w:rPr>
      <w:rFonts w:asciiTheme="minorHAnsi" w:eastAsiaTheme="minorEastAsia" w:hAnsiTheme="minorHAnsi" w:cstheme="minorBidi"/>
      <w:b/>
      <w:bCs/>
      <w:color w:val="auto"/>
    </w:rPr>
  </w:style>
  <w:style w:type="paragraph" w:styleId="Nagwek9">
    <w:name w:val="heading 9"/>
    <w:basedOn w:val="Normalny"/>
    <w:next w:val="Normalny"/>
    <w:link w:val="Nagwek9Znak"/>
    <w:uiPriority w:val="9"/>
    <w:semiHidden/>
    <w:unhideWhenUsed/>
    <w:qFormat/>
    <w:rsid w:val="00F94B5B"/>
    <w:pPr>
      <w:keepNext/>
      <w:keepLines/>
      <w:suppressAutoHyphens w:val="0"/>
      <w:spacing w:before="120" w:after="0" w:line="252" w:lineRule="auto"/>
      <w:jc w:val="both"/>
      <w:outlineLvl w:val="8"/>
    </w:pPr>
    <w:rPr>
      <w:rFonts w:asciiTheme="minorHAnsi" w:eastAsiaTheme="minorEastAsia" w:hAnsiTheme="minorHAnsi" w:cstheme="minorBidi"/>
      <w:i/>
      <w:iCs/>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43933"/>
    <w:pPr>
      <w:ind w:left="720"/>
      <w:contextualSpacing/>
    </w:pPr>
  </w:style>
  <w:style w:type="character" w:customStyle="1" w:styleId="Nagwek2Znak">
    <w:name w:val="Nagłówek 2 Znak"/>
    <w:basedOn w:val="Domylnaczcionkaakapitu"/>
    <w:link w:val="Nagwek2"/>
    <w:uiPriority w:val="9"/>
    <w:rsid w:val="00B060A3"/>
    <w:rPr>
      <w:rFonts w:ascii="Times New Roman" w:eastAsia="Calibri" w:hAnsi="Times New Roman" w:cs="Tahoma"/>
      <w:b/>
      <w:color w:val="5B9BD5" w:themeColor="accent1"/>
      <w:szCs w:val="21"/>
    </w:rPr>
  </w:style>
  <w:style w:type="paragraph" w:styleId="Tekstpodstawowy">
    <w:name w:val="Body Text"/>
    <w:basedOn w:val="Normalny"/>
    <w:link w:val="TekstpodstawowyZnak"/>
    <w:uiPriority w:val="99"/>
    <w:unhideWhenUsed/>
    <w:qFormat/>
    <w:rsid w:val="00DE003D"/>
    <w:pPr>
      <w:suppressAutoHyphens w:val="0"/>
      <w:spacing w:after="120" w:line="252" w:lineRule="auto"/>
    </w:pPr>
    <w:rPr>
      <w:rFonts w:ascii="Calibri" w:eastAsiaTheme="minorHAnsi" w:hAnsi="Calibri" w:cs="Calibri"/>
      <w:color w:val="auto"/>
    </w:rPr>
  </w:style>
  <w:style w:type="character" w:customStyle="1" w:styleId="TekstpodstawowyZnak">
    <w:name w:val="Tekst podstawowy Znak"/>
    <w:basedOn w:val="Domylnaczcionkaakapitu"/>
    <w:link w:val="Tekstpodstawowy"/>
    <w:uiPriority w:val="99"/>
    <w:rsid w:val="00DE003D"/>
    <w:rPr>
      <w:rFonts w:ascii="Calibri" w:hAnsi="Calibri" w:cs="Calibri"/>
    </w:rPr>
  </w:style>
  <w:style w:type="paragraph" w:styleId="Tekstpodstawowyzwciciem">
    <w:name w:val="Body Text First Indent"/>
    <w:basedOn w:val="Normalny"/>
    <w:link w:val="TekstpodstawowyzwciciemZnak"/>
    <w:uiPriority w:val="99"/>
    <w:semiHidden/>
    <w:unhideWhenUsed/>
    <w:rsid w:val="00DE003D"/>
    <w:pPr>
      <w:suppressAutoHyphens w:val="0"/>
      <w:spacing w:after="160" w:line="252" w:lineRule="auto"/>
      <w:ind w:firstLine="360"/>
    </w:pPr>
    <w:rPr>
      <w:rFonts w:ascii="Calibri" w:eastAsiaTheme="minorHAnsi" w:hAnsi="Calibri" w:cs="Calibri"/>
      <w:color w:val="auto"/>
    </w:rPr>
  </w:style>
  <w:style w:type="character" w:customStyle="1" w:styleId="TekstpodstawowyzwciciemZnak">
    <w:name w:val="Tekst podstawowy z wcięciem Znak"/>
    <w:basedOn w:val="TekstpodstawowyZnak"/>
    <w:link w:val="Tekstpodstawowyzwciciem"/>
    <w:uiPriority w:val="99"/>
    <w:semiHidden/>
    <w:rsid w:val="00DE003D"/>
    <w:rPr>
      <w:rFonts w:ascii="Calibri" w:hAnsi="Calibri" w:cs="Calibri"/>
    </w:rPr>
  </w:style>
  <w:style w:type="paragraph" w:styleId="Podtytu">
    <w:name w:val="Subtitle"/>
    <w:basedOn w:val="Normalny"/>
    <w:next w:val="Normalny"/>
    <w:link w:val="PodtytuZnak"/>
    <w:uiPriority w:val="11"/>
    <w:qFormat/>
    <w:rsid w:val="00372B71"/>
    <w:rPr>
      <w:rFonts w:ascii="Cambria" w:eastAsia="font309" w:hAnsi="Cambria" w:cs="font309"/>
      <w:i/>
      <w:iCs/>
      <w:color w:val="4F81BD"/>
      <w:spacing w:val="15"/>
      <w:sz w:val="24"/>
      <w:szCs w:val="24"/>
    </w:rPr>
  </w:style>
  <w:style w:type="character" w:customStyle="1" w:styleId="PodtytuZnak">
    <w:name w:val="Podtytuł Znak"/>
    <w:basedOn w:val="Domylnaczcionkaakapitu"/>
    <w:link w:val="Podtytu"/>
    <w:uiPriority w:val="11"/>
    <w:rsid w:val="00372B71"/>
    <w:rPr>
      <w:rFonts w:ascii="Cambria" w:eastAsia="font309" w:hAnsi="Cambria" w:cs="font309"/>
      <w:i/>
      <w:iCs/>
      <w:color w:val="4F81BD"/>
      <w:spacing w:val="15"/>
      <w:sz w:val="24"/>
      <w:szCs w:val="24"/>
    </w:rPr>
  </w:style>
  <w:style w:type="character" w:styleId="Hipercze">
    <w:name w:val="Hyperlink"/>
    <w:basedOn w:val="Domylnaczcionkaakapitu"/>
    <w:uiPriority w:val="99"/>
    <w:unhideWhenUsed/>
    <w:rsid w:val="00275CF3"/>
    <w:rPr>
      <w:color w:val="0563C1" w:themeColor="hyperlink"/>
      <w:u w:val="single"/>
    </w:rPr>
  </w:style>
  <w:style w:type="paragraph" w:styleId="NormalnyWeb">
    <w:name w:val="Normal (Web)"/>
    <w:basedOn w:val="Normalny"/>
    <w:uiPriority w:val="99"/>
    <w:unhideWhenUsed/>
    <w:qFormat/>
    <w:rsid w:val="00301A86"/>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Nagwek1Znak">
    <w:name w:val="Nagłówek 1 Znak"/>
    <w:basedOn w:val="Domylnaczcionkaakapitu"/>
    <w:link w:val="Nagwek1"/>
    <w:uiPriority w:val="9"/>
    <w:rsid w:val="004C4898"/>
    <w:rPr>
      <w:rFonts w:asciiTheme="majorHAnsi" w:eastAsiaTheme="majorEastAsia" w:hAnsiTheme="majorHAnsi" w:cstheme="majorBidi"/>
      <w:color w:val="2E74B5" w:themeColor="accent1" w:themeShade="BF"/>
      <w:sz w:val="32"/>
      <w:szCs w:val="32"/>
    </w:rPr>
  </w:style>
  <w:style w:type="paragraph" w:customStyle="1" w:styleId="Akapitzlist1">
    <w:name w:val="Akapit z listą1"/>
    <w:basedOn w:val="Normalny"/>
    <w:rsid w:val="00A54B89"/>
    <w:pPr>
      <w:ind w:left="720"/>
      <w:contextualSpacing/>
    </w:pPr>
  </w:style>
  <w:style w:type="character" w:styleId="Pogrubienie">
    <w:name w:val="Strong"/>
    <w:basedOn w:val="Domylnaczcionkaakapitu"/>
    <w:uiPriority w:val="22"/>
    <w:qFormat/>
    <w:rsid w:val="00FF77D4"/>
    <w:rPr>
      <w:b/>
      <w:bCs/>
    </w:rPr>
  </w:style>
  <w:style w:type="paragraph" w:styleId="Nagwek">
    <w:name w:val="header"/>
    <w:basedOn w:val="Normalny"/>
    <w:link w:val="NagwekZnak"/>
    <w:uiPriority w:val="99"/>
    <w:unhideWhenUsed/>
    <w:qFormat/>
    <w:rsid w:val="008332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33285"/>
    <w:rPr>
      <w:rFonts w:ascii="Tahoma" w:eastAsia="Calibri" w:hAnsi="Tahoma" w:cs="Tahoma"/>
      <w:color w:val="00000A"/>
    </w:rPr>
  </w:style>
  <w:style w:type="paragraph" w:styleId="Stopka">
    <w:name w:val="footer"/>
    <w:basedOn w:val="Normalny"/>
    <w:link w:val="StopkaZnak"/>
    <w:uiPriority w:val="99"/>
    <w:unhideWhenUsed/>
    <w:qFormat/>
    <w:rsid w:val="008332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3285"/>
    <w:rPr>
      <w:rFonts w:ascii="Tahoma" w:eastAsia="Calibri" w:hAnsi="Tahoma" w:cs="Tahoma"/>
      <w:color w:val="00000A"/>
    </w:rPr>
  </w:style>
  <w:style w:type="paragraph" w:customStyle="1" w:styleId="DecimalAligned">
    <w:name w:val="Decimal Aligned"/>
    <w:basedOn w:val="Normalny"/>
    <w:uiPriority w:val="40"/>
    <w:qFormat/>
    <w:rsid w:val="00D848B8"/>
    <w:pPr>
      <w:tabs>
        <w:tab w:val="decimal" w:pos="360"/>
      </w:tabs>
      <w:suppressAutoHyphens w:val="0"/>
    </w:pPr>
    <w:rPr>
      <w:rFonts w:asciiTheme="minorHAnsi" w:eastAsiaTheme="minorEastAsia" w:hAnsiTheme="minorHAnsi" w:cs="Times New Roman"/>
      <w:color w:val="auto"/>
      <w:lang w:eastAsia="pl-PL"/>
    </w:rPr>
  </w:style>
  <w:style w:type="paragraph" w:styleId="Tekstprzypisudolnego">
    <w:name w:val="footnote text"/>
    <w:basedOn w:val="Normalny"/>
    <w:link w:val="TekstprzypisudolnegoZnak"/>
    <w:uiPriority w:val="99"/>
    <w:unhideWhenUsed/>
    <w:qFormat/>
    <w:rsid w:val="00D848B8"/>
    <w:pPr>
      <w:suppressAutoHyphens w:val="0"/>
      <w:spacing w:after="0" w:line="240" w:lineRule="auto"/>
    </w:pPr>
    <w:rPr>
      <w:rFonts w:asciiTheme="minorHAnsi" w:eastAsiaTheme="minorEastAsia" w:hAnsiTheme="minorHAnsi"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rsid w:val="00D848B8"/>
    <w:rPr>
      <w:rFonts w:eastAsiaTheme="minorEastAsia" w:cs="Times New Roman"/>
      <w:sz w:val="20"/>
      <w:szCs w:val="20"/>
      <w:lang w:eastAsia="pl-PL"/>
    </w:rPr>
  </w:style>
  <w:style w:type="character" w:styleId="Wyrnieniedelikatne">
    <w:name w:val="Subtle Emphasis"/>
    <w:basedOn w:val="Domylnaczcionkaakapitu"/>
    <w:uiPriority w:val="19"/>
    <w:qFormat/>
    <w:rsid w:val="00D848B8"/>
    <w:rPr>
      <w:i/>
      <w:iCs/>
    </w:rPr>
  </w:style>
  <w:style w:type="table" w:styleId="Jasnecieniowanieakcent1">
    <w:name w:val="Light Shading Accent 1"/>
    <w:basedOn w:val="Standardowy"/>
    <w:uiPriority w:val="60"/>
    <w:rsid w:val="00D848B8"/>
    <w:pPr>
      <w:spacing w:after="0" w:line="240" w:lineRule="auto"/>
    </w:pPr>
    <w:rPr>
      <w:rFonts w:eastAsiaTheme="minorEastAsia"/>
      <w:color w:val="2E74B5" w:themeColor="accent1" w:themeShade="BF"/>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atka">
    <w:name w:val="Table Grid"/>
    <w:basedOn w:val="Standardowy"/>
    <w:uiPriority w:val="59"/>
    <w:rsid w:val="00D84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6kolorowaakcent5">
    <w:name w:val="List Table 6 Colorful Accent 5"/>
    <w:basedOn w:val="Standardowy"/>
    <w:uiPriority w:val="51"/>
    <w:rsid w:val="00151F76"/>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ytatintensywny">
    <w:name w:val="Intense Quote"/>
    <w:basedOn w:val="Normalny"/>
    <w:next w:val="Normalny"/>
    <w:link w:val="CytatintensywnyZnak"/>
    <w:uiPriority w:val="30"/>
    <w:qFormat/>
    <w:rsid w:val="00151F7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151F76"/>
    <w:rPr>
      <w:rFonts w:ascii="Tahoma" w:eastAsia="Calibri" w:hAnsi="Tahoma" w:cs="Tahoma"/>
      <w:i/>
      <w:iCs/>
      <w:color w:val="5B9BD5" w:themeColor="accent1"/>
    </w:rPr>
  </w:style>
  <w:style w:type="table" w:styleId="Tabelasiatki2akcent5">
    <w:name w:val="Grid Table 2 Accent 5"/>
    <w:basedOn w:val="Standardowy"/>
    <w:uiPriority w:val="47"/>
    <w:rsid w:val="00EF331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1">
    <w:name w:val="Grid Table 2 Accent 1"/>
    <w:basedOn w:val="Standardowy"/>
    <w:uiPriority w:val="47"/>
    <w:rsid w:val="00205750"/>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20575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Zwykatabela4">
    <w:name w:val="Plain Table 4"/>
    <w:basedOn w:val="Standardowy"/>
    <w:uiPriority w:val="44"/>
    <w:rsid w:val="002057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7kolorowaakcent5">
    <w:name w:val="Grid Table 7 Colorful Accent 5"/>
    <w:basedOn w:val="Standardowy"/>
    <w:uiPriority w:val="52"/>
    <w:rsid w:val="001E60D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Nagwek3Znak">
    <w:name w:val="Nagłówek 3 Znak"/>
    <w:basedOn w:val="Domylnaczcionkaakapitu"/>
    <w:link w:val="Nagwek3"/>
    <w:uiPriority w:val="9"/>
    <w:rsid w:val="00F94B5B"/>
    <w:rPr>
      <w:rFonts w:ascii="Calibri" w:eastAsiaTheme="majorEastAsia" w:hAnsi="Calibri" w:cstheme="majorBidi"/>
      <w:spacing w:val="4"/>
      <w:sz w:val="28"/>
      <w:szCs w:val="24"/>
    </w:rPr>
  </w:style>
  <w:style w:type="character" w:customStyle="1" w:styleId="Nagwek4Znak">
    <w:name w:val="Nagłówek 4 Znak"/>
    <w:basedOn w:val="Domylnaczcionkaakapitu"/>
    <w:link w:val="Nagwek4"/>
    <w:uiPriority w:val="9"/>
    <w:semiHidden/>
    <w:rsid w:val="00F94B5B"/>
    <w:rPr>
      <w:rFonts w:ascii="Arial" w:eastAsiaTheme="majorEastAsia" w:hAnsi="Arial" w:cstheme="majorBidi"/>
      <w:b/>
      <w:i/>
      <w:iCs/>
      <w:sz w:val="24"/>
      <w:szCs w:val="24"/>
    </w:rPr>
  </w:style>
  <w:style w:type="character" w:customStyle="1" w:styleId="Nagwek5Znak">
    <w:name w:val="Nagłówek 5 Znak"/>
    <w:basedOn w:val="Domylnaczcionkaakapitu"/>
    <w:link w:val="Nagwek5"/>
    <w:uiPriority w:val="9"/>
    <w:semiHidden/>
    <w:rsid w:val="00F94B5B"/>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F94B5B"/>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F94B5B"/>
    <w:rPr>
      <w:rFonts w:eastAsiaTheme="minorEastAsia"/>
      <w:i/>
      <w:iCs/>
    </w:rPr>
  </w:style>
  <w:style w:type="character" w:customStyle="1" w:styleId="Nagwek8Znak">
    <w:name w:val="Nagłówek 8 Znak"/>
    <w:basedOn w:val="Domylnaczcionkaakapitu"/>
    <w:link w:val="Nagwek8"/>
    <w:uiPriority w:val="9"/>
    <w:semiHidden/>
    <w:rsid w:val="00F94B5B"/>
    <w:rPr>
      <w:rFonts w:eastAsiaTheme="minorEastAsia"/>
      <w:b/>
      <w:bCs/>
    </w:rPr>
  </w:style>
  <w:style w:type="character" w:customStyle="1" w:styleId="Nagwek9Znak">
    <w:name w:val="Nagłówek 9 Znak"/>
    <w:basedOn w:val="Domylnaczcionkaakapitu"/>
    <w:link w:val="Nagwek9"/>
    <w:uiPriority w:val="9"/>
    <w:semiHidden/>
    <w:rsid w:val="00F94B5B"/>
    <w:rPr>
      <w:rFonts w:eastAsiaTheme="minorEastAsia"/>
      <w:i/>
      <w:iCs/>
    </w:rPr>
  </w:style>
  <w:style w:type="numbering" w:customStyle="1" w:styleId="Bezlisty1">
    <w:name w:val="Bez listy1"/>
    <w:next w:val="Bezlisty"/>
    <w:uiPriority w:val="99"/>
    <w:semiHidden/>
    <w:unhideWhenUsed/>
    <w:rsid w:val="00F94B5B"/>
  </w:style>
  <w:style w:type="character" w:styleId="UyteHipercze">
    <w:name w:val="FollowedHyperlink"/>
    <w:basedOn w:val="Domylnaczcionkaakapitu"/>
    <w:uiPriority w:val="99"/>
    <w:semiHidden/>
    <w:unhideWhenUsed/>
    <w:rsid w:val="00F94B5B"/>
    <w:rPr>
      <w:color w:val="954F72" w:themeColor="followedHyperlink"/>
      <w:u w:val="single"/>
    </w:rPr>
  </w:style>
  <w:style w:type="character" w:styleId="Uwydatnienie">
    <w:name w:val="Emphasis"/>
    <w:basedOn w:val="Domylnaczcionkaakapitu"/>
    <w:uiPriority w:val="20"/>
    <w:qFormat/>
    <w:rsid w:val="00F94B5B"/>
    <w:rPr>
      <w:i/>
      <w:iCs/>
      <w:color w:val="auto"/>
    </w:rPr>
  </w:style>
  <w:style w:type="paragraph" w:styleId="Spistreci1">
    <w:name w:val="toc 1"/>
    <w:basedOn w:val="Normalny"/>
    <w:next w:val="Normalny"/>
    <w:autoRedefine/>
    <w:uiPriority w:val="39"/>
    <w:unhideWhenUsed/>
    <w:qFormat/>
    <w:rsid w:val="00670521"/>
    <w:pPr>
      <w:tabs>
        <w:tab w:val="right" w:leader="dot" w:pos="9072"/>
      </w:tabs>
      <w:suppressAutoHyphens w:val="0"/>
      <w:spacing w:after="100" w:line="252" w:lineRule="auto"/>
      <w:ind w:right="141"/>
    </w:pPr>
    <w:rPr>
      <w:rFonts w:asciiTheme="minorHAnsi" w:eastAsiaTheme="minorEastAsia" w:hAnsiTheme="minorHAnsi" w:cstheme="minorBidi"/>
      <w:color w:val="auto"/>
    </w:rPr>
  </w:style>
  <w:style w:type="paragraph" w:styleId="Spistreci2">
    <w:name w:val="toc 2"/>
    <w:basedOn w:val="Normalny"/>
    <w:next w:val="Normalny"/>
    <w:autoRedefine/>
    <w:uiPriority w:val="39"/>
    <w:unhideWhenUsed/>
    <w:qFormat/>
    <w:rsid w:val="00670521"/>
    <w:pPr>
      <w:tabs>
        <w:tab w:val="right" w:leader="dot" w:pos="9072"/>
      </w:tabs>
      <w:suppressAutoHyphens w:val="0"/>
      <w:spacing w:after="100" w:line="252" w:lineRule="auto"/>
      <w:ind w:left="220" w:right="141"/>
      <w:jc w:val="both"/>
    </w:pPr>
    <w:rPr>
      <w:rFonts w:asciiTheme="minorHAnsi" w:eastAsiaTheme="minorEastAsia" w:hAnsiTheme="minorHAnsi" w:cstheme="minorBidi"/>
      <w:color w:val="auto"/>
    </w:rPr>
  </w:style>
  <w:style w:type="paragraph" w:styleId="Spistreci3">
    <w:name w:val="toc 3"/>
    <w:basedOn w:val="Normalny"/>
    <w:next w:val="Normalny"/>
    <w:autoRedefine/>
    <w:uiPriority w:val="39"/>
    <w:unhideWhenUsed/>
    <w:qFormat/>
    <w:rsid w:val="00670521"/>
    <w:pPr>
      <w:tabs>
        <w:tab w:val="right" w:leader="dot" w:pos="9072"/>
      </w:tabs>
      <w:suppressAutoHyphens w:val="0"/>
      <w:spacing w:after="100" w:line="252" w:lineRule="auto"/>
      <w:ind w:left="440"/>
      <w:jc w:val="both"/>
    </w:pPr>
    <w:rPr>
      <w:rFonts w:asciiTheme="minorHAnsi" w:eastAsiaTheme="minorEastAsia" w:hAnsiTheme="minorHAnsi" w:cstheme="minorBidi"/>
      <w:color w:val="auto"/>
    </w:rPr>
  </w:style>
  <w:style w:type="paragraph" w:styleId="Tekstkomentarza">
    <w:name w:val="annotation text"/>
    <w:basedOn w:val="Normalny"/>
    <w:link w:val="TekstkomentarzaZnak"/>
    <w:uiPriority w:val="99"/>
    <w:semiHidden/>
    <w:unhideWhenUsed/>
    <w:qFormat/>
    <w:rsid w:val="00F94B5B"/>
    <w:pPr>
      <w:suppressAutoHyphens w:val="0"/>
      <w:spacing w:after="160" w:line="240" w:lineRule="auto"/>
      <w:jc w:val="both"/>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F94B5B"/>
    <w:rPr>
      <w:rFonts w:eastAsiaTheme="minorEastAsia"/>
      <w:sz w:val="20"/>
      <w:szCs w:val="20"/>
    </w:rPr>
  </w:style>
  <w:style w:type="paragraph" w:styleId="Legenda">
    <w:name w:val="caption"/>
    <w:basedOn w:val="Normalny"/>
    <w:next w:val="Normalny"/>
    <w:uiPriority w:val="35"/>
    <w:semiHidden/>
    <w:unhideWhenUsed/>
    <w:qFormat/>
    <w:rsid w:val="00F94B5B"/>
    <w:pPr>
      <w:suppressAutoHyphens w:val="0"/>
      <w:spacing w:after="160" w:line="252" w:lineRule="auto"/>
      <w:jc w:val="both"/>
    </w:pPr>
    <w:rPr>
      <w:rFonts w:asciiTheme="minorHAnsi" w:eastAsiaTheme="minorEastAsia" w:hAnsiTheme="minorHAnsi" w:cstheme="minorBidi"/>
      <w:b/>
      <w:bCs/>
      <w:color w:val="auto"/>
      <w:sz w:val="18"/>
      <w:szCs w:val="18"/>
    </w:rPr>
  </w:style>
  <w:style w:type="paragraph" w:styleId="Tekstprzypisukocowego">
    <w:name w:val="endnote text"/>
    <w:basedOn w:val="Normalny"/>
    <w:link w:val="TekstprzypisukocowegoZnak"/>
    <w:uiPriority w:val="99"/>
    <w:semiHidden/>
    <w:unhideWhenUsed/>
    <w:qFormat/>
    <w:rsid w:val="00F94B5B"/>
    <w:pPr>
      <w:suppressAutoHyphens w:val="0"/>
      <w:spacing w:after="0" w:line="240" w:lineRule="auto"/>
      <w:jc w:val="both"/>
    </w:pPr>
    <w:rPr>
      <w:rFonts w:asciiTheme="minorHAnsi" w:eastAsiaTheme="minorEastAsia" w:hAnsiTheme="minorHAnsi" w:cstheme="minorBidi"/>
      <w:color w:val="auto"/>
      <w:sz w:val="20"/>
      <w:szCs w:val="20"/>
    </w:rPr>
  </w:style>
  <w:style w:type="character" w:customStyle="1" w:styleId="TekstprzypisukocowegoZnak">
    <w:name w:val="Tekst przypisu końcowego Znak"/>
    <w:basedOn w:val="Domylnaczcionkaakapitu"/>
    <w:link w:val="Tekstprzypisukocowego"/>
    <w:uiPriority w:val="99"/>
    <w:semiHidden/>
    <w:rsid w:val="00F94B5B"/>
    <w:rPr>
      <w:rFonts w:eastAsiaTheme="minorEastAsia"/>
      <w:sz w:val="20"/>
      <w:szCs w:val="20"/>
    </w:rPr>
  </w:style>
  <w:style w:type="paragraph" w:styleId="Tytu">
    <w:name w:val="Title"/>
    <w:basedOn w:val="Normalny"/>
    <w:next w:val="Normalny"/>
    <w:link w:val="TytuZnak"/>
    <w:uiPriority w:val="10"/>
    <w:qFormat/>
    <w:rsid w:val="00F94B5B"/>
    <w:pPr>
      <w:suppressAutoHyphens w:val="0"/>
      <w:spacing w:after="0" w:line="240" w:lineRule="auto"/>
      <w:contextualSpacing/>
      <w:jc w:val="center"/>
    </w:pPr>
    <w:rPr>
      <w:rFonts w:asciiTheme="majorHAnsi" w:eastAsiaTheme="majorEastAsia" w:hAnsiTheme="majorHAnsi" w:cstheme="majorBidi"/>
      <w:b/>
      <w:bCs/>
      <w:color w:val="auto"/>
      <w:spacing w:val="-7"/>
      <w:sz w:val="48"/>
      <w:szCs w:val="48"/>
    </w:rPr>
  </w:style>
  <w:style w:type="character" w:customStyle="1" w:styleId="TytuZnak">
    <w:name w:val="Tytuł Znak"/>
    <w:basedOn w:val="Domylnaczcionkaakapitu"/>
    <w:link w:val="Tytu"/>
    <w:uiPriority w:val="10"/>
    <w:rsid w:val="00F94B5B"/>
    <w:rPr>
      <w:rFonts w:asciiTheme="majorHAnsi" w:eastAsiaTheme="majorEastAsia" w:hAnsiTheme="majorHAnsi" w:cstheme="majorBidi"/>
      <w:b/>
      <w:bCs/>
      <w:spacing w:val="-7"/>
      <w:sz w:val="48"/>
      <w:szCs w:val="48"/>
    </w:rPr>
  </w:style>
  <w:style w:type="paragraph" w:styleId="Tematkomentarza">
    <w:name w:val="annotation subject"/>
    <w:basedOn w:val="Tekstkomentarza"/>
    <w:next w:val="Tekstkomentarza"/>
    <w:link w:val="TematkomentarzaZnak"/>
    <w:uiPriority w:val="99"/>
    <w:semiHidden/>
    <w:unhideWhenUsed/>
    <w:qFormat/>
    <w:rsid w:val="00F94B5B"/>
    <w:rPr>
      <w:b/>
      <w:bCs/>
    </w:rPr>
  </w:style>
  <w:style w:type="character" w:customStyle="1" w:styleId="TematkomentarzaZnak">
    <w:name w:val="Temat komentarza Znak"/>
    <w:basedOn w:val="TekstkomentarzaZnak"/>
    <w:link w:val="Tematkomentarza"/>
    <w:uiPriority w:val="99"/>
    <w:semiHidden/>
    <w:rsid w:val="00F94B5B"/>
    <w:rPr>
      <w:rFonts w:eastAsiaTheme="minorEastAsia"/>
      <w:b/>
      <w:bCs/>
      <w:sz w:val="20"/>
      <w:szCs w:val="20"/>
    </w:rPr>
  </w:style>
  <w:style w:type="paragraph" w:styleId="Tekstdymka">
    <w:name w:val="Balloon Text"/>
    <w:basedOn w:val="Normalny"/>
    <w:link w:val="TekstdymkaZnak"/>
    <w:uiPriority w:val="99"/>
    <w:semiHidden/>
    <w:unhideWhenUsed/>
    <w:qFormat/>
    <w:rsid w:val="00F94B5B"/>
    <w:pPr>
      <w:suppressAutoHyphens w:val="0"/>
      <w:spacing w:after="0" w:line="240" w:lineRule="auto"/>
      <w:jc w:val="both"/>
    </w:pPr>
    <w:rPr>
      <w:rFonts w:ascii="Segoe UI" w:eastAsiaTheme="minorEastAsia" w:hAnsi="Segoe UI" w:cs="Segoe UI"/>
      <w:color w:val="auto"/>
      <w:sz w:val="18"/>
      <w:szCs w:val="18"/>
    </w:rPr>
  </w:style>
  <w:style w:type="character" w:customStyle="1" w:styleId="TekstdymkaZnak">
    <w:name w:val="Tekst dymka Znak"/>
    <w:basedOn w:val="Domylnaczcionkaakapitu"/>
    <w:link w:val="Tekstdymka"/>
    <w:uiPriority w:val="99"/>
    <w:semiHidden/>
    <w:rsid w:val="00F94B5B"/>
    <w:rPr>
      <w:rFonts w:ascii="Segoe UI" w:eastAsiaTheme="minorEastAsia" w:hAnsi="Segoe UI" w:cs="Segoe UI"/>
      <w:sz w:val="18"/>
      <w:szCs w:val="18"/>
    </w:rPr>
  </w:style>
  <w:style w:type="paragraph" w:styleId="Bezodstpw">
    <w:name w:val="No Spacing"/>
    <w:uiPriority w:val="1"/>
    <w:qFormat/>
    <w:rsid w:val="00F94B5B"/>
    <w:pPr>
      <w:spacing w:after="0" w:line="240" w:lineRule="auto"/>
      <w:jc w:val="both"/>
    </w:pPr>
    <w:rPr>
      <w:rFonts w:eastAsiaTheme="minorEastAsia"/>
    </w:rPr>
  </w:style>
  <w:style w:type="paragraph" w:styleId="Cytat">
    <w:name w:val="Quote"/>
    <w:basedOn w:val="Normalny"/>
    <w:next w:val="Normalny"/>
    <w:link w:val="CytatZnak"/>
    <w:uiPriority w:val="29"/>
    <w:qFormat/>
    <w:rsid w:val="00F94B5B"/>
    <w:pPr>
      <w:suppressAutoHyphens w:val="0"/>
      <w:spacing w:before="200" w:after="160" w:line="264" w:lineRule="auto"/>
      <w:ind w:left="864" w:right="864"/>
      <w:jc w:val="center"/>
    </w:pPr>
    <w:rPr>
      <w:rFonts w:asciiTheme="majorHAnsi" w:eastAsiaTheme="majorEastAsia" w:hAnsiTheme="majorHAnsi" w:cstheme="majorBidi"/>
      <w:i/>
      <w:iCs/>
      <w:color w:val="auto"/>
      <w:sz w:val="24"/>
      <w:szCs w:val="24"/>
    </w:rPr>
  </w:style>
  <w:style w:type="character" w:customStyle="1" w:styleId="CytatZnak">
    <w:name w:val="Cytat Znak"/>
    <w:basedOn w:val="Domylnaczcionkaakapitu"/>
    <w:link w:val="Cytat"/>
    <w:uiPriority w:val="29"/>
    <w:rsid w:val="00F94B5B"/>
    <w:rPr>
      <w:rFonts w:asciiTheme="majorHAnsi" w:eastAsiaTheme="majorEastAsia" w:hAnsiTheme="majorHAnsi" w:cstheme="majorBidi"/>
      <w:i/>
      <w:iCs/>
      <w:sz w:val="24"/>
      <w:szCs w:val="24"/>
    </w:rPr>
  </w:style>
  <w:style w:type="paragraph" w:styleId="Nagwekspisutreci">
    <w:name w:val="TOC Heading"/>
    <w:basedOn w:val="Nagwek1"/>
    <w:next w:val="Normalny"/>
    <w:uiPriority w:val="39"/>
    <w:unhideWhenUsed/>
    <w:qFormat/>
    <w:rsid w:val="00F94B5B"/>
    <w:pPr>
      <w:suppressAutoHyphens w:val="0"/>
      <w:spacing w:before="320" w:after="40" w:line="252" w:lineRule="auto"/>
      <w:jc w:val="both"/>
      <w:outlineLvl w:val="9"/>
    </w:pPr>
    <w:rPr>
      <w:b/>
      <w:bCs/>
      <w:caps/>
      <w:color w:val="auto"/>
      <w:spacing w:val="4"/>
      <w:sz w:val="28"/>
      <w:szCs w:val="28"/>
    </w:rPr>
  </w:style>
  <w:style w:type="paragraph" w:customStyle="1" w:styleId="Default">
    <w:name w:val="Default"/>
    <w:uiPriority w:val="99"/>
    <w:qFormat/>
    <w:rsid w:val="00F94B5B"/>
    <w:pPr>
      <w:autoSpaceDE w:val="0"/>
      <w:autoSpaceDN w:val="0"/>
      <w:adjustRightInd w:val="0"/>
      <w:spacing w:after="0" w:line="240" w:lineRule="auto"/>
      <w:jc w:val="both"/>
    </w:pPr>
    <w:rPr>
      <w:rFonts w:ascii="Tahoma" w:eastAsiaTheme="minorEastAsia" w:hAnsi="Tahoma" w:cs="Tahoma"/>
      <w:color w:val="000000"/>
      <w:sz w:val="24"/>
      <w:szCs w:val="24"/>
    </w:rPr>
  </w:style>
  <w:style w:type="paragraph" w:customStyle="1" w:styleId="Standard">
    <w:name w:val="Standard"/>
    <w:uiPriority w:val="99"/>
    <w:qFormat/>
    <w:rsid w:val="00F94B5B"/>
    <w:pPr>
      <w:suppressAutoHyphens/>
      <w:autoSpaceDN w:val="0"/>
      <w:spacing w:after="0" w:line="240" w:lineRule="auto"/>
      <w:jc w:val="both"/>
    </w:pPr>
    <w:rPr>
      <w:rFonts w:ascii="Liberation Serif" w:eastAsia="NSimSun" w:hAnsi="Liberation Serif" w:cs="Arial"/>
      <w:kern w:val="3"/>
      <w:sz w:val="24"/>
      <w:szCs w:val="24"/>
      <w:lang w:eastAsia="zh-CN" w:bidi="hi-IN"/>
    </w:rPr>
  </w:style>
  <w:style w:type="paragraph" w:customStyle="1" w:styleId="Textbody">
    <w:name w:val="Text body"/>
    <w:basedOn w:val="Standard"/>
    <w:uiPriority w:val="99"/>
    <w:qFormat/>
    <w:rsid w:val="00F94B5B"/>
    <w:pPr>
      <w:spacing w:after="140" w:line="276" w:lineRule="auto"/>
    </w:pPr>
  </w:style>
  <w:style w:type="paragraph" w:customStyle="1" w:styleId="TableContents">
    <w:name w:val="Table Contents"/>
    <w:basedOn w:val="Standard"/>
    <w:uiPriority w:val="99"/>
    <w:qFormat/>
    <w:rsid w:val="00F94B5B"/>
    <w:pPr>
      <w:widowControl w:val="0"/>
      <w:suppressLineNumbers/>
      <w:jc w:val="left"/>
    </w:pPr>
    <w:rPr>
      <w:rFonts w:ascii="Times New Roman" w:eastAsia="SimSun" w:hAnsi="Times New Roman" w:cs="Mangal"/>
    </w:rPr>
  </w:style>
  <w:style w:type="character" w:styleId="Odwoanieprzypisudolnego">
    <w:name w:val="footnote reference"/>
    <w:basedOn w:val="Domylnaczcionkaakapitu"/>
    <w:uiPriority w:val="99"/>
    <w:semiHidden/>
    <w:unhideWhenUsed/>
    <w:rsid w:val="00F94B5B"/>
    <w:rPr>
      <w:vertAlign w:val="superscript"/>
    </w:rPr>
  </w:style>
  <w:style w:type="character" w:styleId="Odwoaniedokomentarza">
    <w:name w:val="annotation reference"/>
    <w:basedOn w:val="Domylnaczcionkaakapitu"/>
    <w:uiPriority w:val="99"/>
    <w:semiHidden/>
    <w:unhideWhenUsed/>
    <w:rsid w:val="00F94B5B"/>
    <w:rPr>
      <w:sz w:val="16"/>
      <w:szCs w:val="16"/>
    </w:rPr>
  </w:style>
  <w:style w:type="character" w:styleId="Odwoanieprzypisukocowego">
    <w:name w:val="endnote reference"/>
    <w:basedOn w:val="Domylnaczcionkaakapitu"/>
    <w:uiPriority w:val="99"/>
    <w:semiHidden/>
    <w:unhideWhenUsed/>
    <w:rsid w:val="00F94B5B"/>
    <w:rPr>
      <w:vertAlign w:val="superscript"/>
    </w:rPr>
  </w:style>
  <w:style w:type="character" w:styleId="Wyrnienieintensywne">
    <w:name w:val="Intense Emphasis"/>
    <w:basedOn w:val="Domylnaczcionkaakapitu"/>
    <w:uiPriority w:val="21"/>
    <w:qFormat/>
    <w:rsid w:val="00F94B5B"/>
    <w:rPr>
      <w:b/>
      <w:bCs/>
      <w:i/>
      <w:iCs/>
      <w:color w:val="auto"/>
    </w:rPr>
  </w:style>
  <w:style w:type="character" w:styleId="Odwoaniedelikatne">
    <w:name w:val="Subtle Reference"/>
    <w:basedOn w:val="Domylnaczcionkaakapitu"/>
    <w:uiPriority w:val="31"/>
    <w:qFormat/>
    <w:rsid w:val="00F94B5B"/>
    <w:rPr>
      <w:smallCaps/>
      <w:color w:val="auto"/>
      <w:u w:val="single" w:color="7F7F7F" w:themeColor="text1" w:themeTint="80"/>
    </w:rPr>
  </w:style>
  <w:style w:type="character" w:styleId="Odwoanieintensywne">
    <w:name w:val="Intense Reference"/>
    <w:basedOn w:val="Domylnaczcionkaakapitu"/>
    <w:uiPriority w:val="32"/>
    <w:qFormat/>
    <w:rsid w:val="00F94B5B"/>
    <w:rPr>
      <w:b/>
      <w:bCs/>
      <w:smallCaps/>
      <w:color w:val="auto"/>
      <w:u w:val="single"/>
    </w:rPr>
  </w:style>
  <w:style w:type="character" w:styleId="Tytuksiki">
    <w:name w:val="Book Title"/>
    <w:basedOn w:val="Domylnaczcionkaakapitu"/>
    <w:uiPriority w:val="33"/>
    <w:qFormat/>
    <w:rsid w:val="00F94B5B"/>
    <w:rPr>
      <w:b/>
      <w:bCs/>
      <w:smallCaps/>
      <w:color w:val="auto"/>
    </w:rPr>
  </w:style>
  <w:style w:type="character" w:customStyle="1" w:styleId="a503be">
    <w:name w:val="a503be"/>
    <w:basedOn w:val="Domylnaczcionkaakapitu"/>
    <w:rsid w:val="00F94B5B"/>
  </w:style>
  <w:style w:type="character" w:customStyle="1" w:styleId="qv3iv">
    <w:name w:val="qv3iv"/>
    <w:basedOn w:val="Domylnaczcionkaakapitu"/>
    <w:rsid w:val="00F94B5B"/>
  </w:style>
  <w:style w:type="character" w:customStyle="1" w:styleId="aohxlc">
    <w:name w:val="aohxlc"/>
    <w:basedOn w:val="Domylnaczcionkaakapitu"/>
    <w:rsid w:val="00F94B5B"/>
  </w:style>
  <w:style w:type="character" w:customStyle="1" w:styleId="dehysf">
    <w:name w:val="dehysf"/>
    <w:basedOn w:val="Domylnaczcionkaakapitu"/>
    <w:rsid w:val="00F94B5B"/>
  </w:style>
  <w:style w:type="table" w:customStyle="1" w:styleId="Tabela-Siatka1">
    <w:name w:val="Tabela - Siatka1"/>
    <w:basedOn w:val="Standardowy"/>
    <w:next w:val="Tabela-Siatka"/>
    <w:uiPriority w:val="39"/>
    <w:rsid w:val="00F94B5B"/>
    <w:pPr>
      <w:spacing w:after="0" w:line="240" w:lineRule="auto"/>
      <w:jc w:val="both"/>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
    <w:name w:val="Jasne cieniowanie — akcent 11"/>
    <w:basedOn w:val="Standardowy"/>
    <w:next w:val="Jasnecieniowanieakcent1"/>
    <w:uiPriority w:val="60"/>
    <w:semiHidden/>
    <w:unhideWhenUsed/>
    <w:rsid w:val="00F94B5B"/>
    <w:pPr>
      <w:spacing w:after="0" w:line="240" w:lineRule="auto"/>
      <w:jc w:val="both"/>
    </w:pPr>
    <w:rPr>
      <w:rFonts w:eastAsiaTheme="minorEastAsia"/>
      <w:color w:val="2E74B5" w:themeColor="accent1" w:themeShade="BF"/>
    </w:rPr>
    <w:tblPr>
      <w:tblStyleRowBandSize w:val="1"/>
      <w:tblStyleColBandSize w:val="1"/>
      <w:tblInd w:w="0" w:type="nil"/>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rednialista2akcent1">
    <w:name w:val="Medium List 2 Accent 1"/>
    <w:basedOn w:val="Standardowy"/>
    <w:uiPriority w:val="66"/>
    <w:semiHidden/>
    <w:unhideWhenUsed/>
    <w:rsid w:val="00F94B5B"/>
    <w:pPr>
      <w:spacing w:after="0" w:line="240" w:lineRule="auto"/>
    </w:pPr>
    <w:rPr>
      <w:rFonts w:asciiTheme="majorHAnsi" w:eastAsiaTheme="majorEastAsia" w:hAnsiTheme="majorHAnsi" w:cstheme="majorBidi"/>
      <w:color w:val="000000" w:themeColor="text1"/>
    </w:rPr>
    <w:tblPr>
      <w:tblStyleRowBandSize w:val="1"/>
      <w:tblStyleColBandSize w:val="1"/>
      <w:tblInd w:w="0" w:type="nil"/>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Zwykatabela2">
    <w:name w:val="Plain Table 2"/>
    <w:basedOn w:val="Standardowy"/>
    <w:uiPriority w:val="42"/>
    <w:rsid w:val="00F94B5B"/>
    <w:pPr>
      <w:spacing w:after="0" w:line="240" w:lineRule="auto"/>
      <w:jc w:val="both"/>
    </w:pPr>
    <w:rPr>
      <w:rFonts w:eastAsiaTheme="minorEastAsia"/>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F94B5B"/>
    <w:pPr>
      <w:spacing w:after="0" w:line="240" w:lineRule="auto"/>
      <w:jc w:val="both"/>
    </w:pPr>
    <w:rPr>
      <w:rFonts w:eastAsiaTheme="minorEastAsia"/>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41">
    <w:name w:val="Zwykła tabela 41"/>
    <w:basedOn w:val="Standardowy"/>
    <w:next w:val="Zwykatabela4"/>
    <w:uiPriority w:val="44"/>
    <w:rsid w:val="00F94B5B"/>
    <w:pPr>
      <w:spacing w:after="0" w:line="240" w:lineRule="auto"/>
      <w:jc w:val="both"/>
    </w:pPr>
    <w:rPr>
      <w:rFonts w:eastAsiaTheme="minorEastAsia"/>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F94B5B"/>
    <w:pPr>
      <w:spacing w:after="0" w:line="240" w:lineRule="auto"/>
      <w:jc w:val="both"/>
    </w:pPr>
    <w:rPr>
      <w:rFonts w:eastAsiaTheme="minorEastAsi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3akcent1">
    <w:name w:val="Grid Table 3 Accent 1"/>
    <w:basedOn w:val="Standardowy"/>
    <w:uiPriority w:val="48"/>
    <w:rsid w:val="00F94B5B"/>
    <w:pPr>
      <w:spacing w:after="0" w:line="240" w:lineRule="auto"/>
      <w:jc w:val="both"/>
    </w:pPr>
    <w:rPr>
      <w:rFonts w:eastAsiaTheme="minorEastAsia"/>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1jasnaakcent2">
    <w:name w:val="Grid Table 1 Light Accent 2"/>
    <w:basedOn w:val="Standardowy"/>
    <w:uiPriority w:val="46"/>
    <w:rsid w:val="00F94B5B"/>
    <w:pPr>
      <w:spacing w:after="0" w:line="240" w:lineRule="auto"/>
      <w:jc w:val="both"/>
    </w:pPr>
    <w:rPr>
      <w:rFonts w:eastAsiaTheme="minorEastAsia"/>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siatki2akcent21">
    <w:name w:val="Tabela siatki 2 — akcent 21"/>
    <w:basedOn w:val="Standardowy"/>
    <w:next w:val="Tabelasiatki2akcent2"/>
    <w:uiPriority w:val="47"/>
    <w:rsid w:val="00F94B5B"/>
    <w:pPr>
      <w:spacing w:after="0" w:line="240" w:lineRule="auto"/>
      <w:jc w:val="both"/>
    </w:pPr>
    <w:rPr>
      <w:rFonts w:eastAsiaTheme="minorEastAsia"/>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3akcent2">
    <w:name w:val="Grid Table 3 Accent 2"/>
    <w:basedOn w:val="Standardowy"/>
    <w:uiPriority w:val="48"/>
    <w:rsid w:val="00F94B5B"/>
    <w:pPr>
      <w:spacing w:after="0" w:line="240" w:lineRule="auto"/>
      <w:jc w:val="both"/>
    </w:pPr>
    <w:rPr>
      <w:rFonts w:eastAsiaTheme="minorEastAsia"/>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4akcent2">
    <w:name w:val="Grid Table 4 Accent 2"/>
    <w:basedOn w:val="Standardowy"/>
    <w:uiPriority w:val="49"/>
    <w:rsid w:val="00F94B5B"/>
    <w:pPr>
      <w:spacing w:after="0" w:line="240" w:lineRule="auto"/>
      <w:jc w:val="both"/>
    </w:pPr>
    <w:rPr>
      <w:rFonts w:eastAsiaTheme="minorEastAsia"/>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2">
    <w:name w:val="Grid Table 6 Colorful Accent 2"/>
    <w:basedOn w:val="Standardowy"/>
    <w:uiPriority w:val="51"/>
    <w:rsid w:val="00F94B5B"/>
    <w:pPr>
      <w:spacing w:after="0" w:line="240" w:lineRule="auto"/>
      <w:jc w:val="both"/>
    </w:pPr>
    <w:rPr>
      <w:rFonts w:eastAsiaTheme="minorEastAsia"/>
      <w:color w:val="C45911" w:themeColor="accent2" w:themeShade="BF"/>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3akcent3">
    <w:name w:val="Grid Table 3 Accent 3"/>
    <w:basedOn w:val="Standardowy"/>
    <w:uiPriority w:val="48"/>
    <w:rsid w:val="00F94B5B"/>
    <w:pPr>
      <w:spacing w:after="0" w:line="240" w:lineRule="auto"/>
      <w:jc w:val="both"/>
    </w:pPr>
    <w:rPr>
      <w:rFonts w:eastAsiaTheme="minorEastAsia"/>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4akcent3">
    <w:name w:val="Grid Table 4 Accent 3"/>
    <w:basedOn w:val="Standardowy"/>
    <w:uiPriority w:val="49"/>
    <w:rsid w:val="00F94B5B"/>
    <w:pPr>
      <w:spacing w:after="0" w:line="240" w:lineRule="auto"/>
      <w:jc w:val="both"/>
    </w:pPr>
    <w:rPr>
      <w:rFonts w:eastAsiaTheme="minorEastAsia"/>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3akcent5">
    <w:name w:val="Grid Table 3 Accent 5"/>
    <w:basedOn w:val="Standardowy"/>
    <w:uiPriority w:val="48"/>
    <w:rsid w:val="00F94B5B"/>
    <w:pPr>
      <w:spacing w:after="0" w:line="240" w:lineRule="auto"/>
      <w:jc w:val="both"/>
    </w:pPr>
    <w:rPr>
      <w:rFonts w:eastAsiaTheme="minorEastAsia"/>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4akcent5">
    <w:name w:val="Grid Table 4 Accent 5"/>
    <w:basedOn w:val="Standardowy"/>
    <w:uiPriority w:val="49"/>
    <w:rsid w:val="00F94B5B"/>
    <w:pPr>
      <w:spacing w:after="0" w:line="240" w:lineRule="auto"/>
      <w:jc w:val="both"/>
    </w:pPr>
    <w:rPr>
      <w:rFonts w:eastAsiaTheme="minorEastAsia"/>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1">
    <w:name w:val="List Table 2 Accent 1"/>
    <w:basedOn w:val="Standardowy"/>
    <w:uiPriority w:val="47"/>
    <w:rsid w:val="00F94B5B"/>
    <w:pPr>
      <w:spacing w:after="0" w:line="240" w:lineRule="auto"/>
      <w:jc w:val="both"/>
    </w:pPr>
    <w:rPr>
      <w:rFonts w:eastAsiaTheme="minorEastAsia"/>
    </w:rPr>
    <w:tblPr>
      <w:tblStyleRowBandSize w:val="1"/>
      <w:tblStyleColBandSize w:val="1"/>
      <w:tblInd w:w="0" w:type="nil"/>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3akcent1">
    <w:name w:val="List Table 3 Accent 1"/>
    <w:basedOn w:val="Standardowy"/>
    <w:uiPriority w:val="48"/>
    <w:rsid w:val="00F94B5B"/>
    <w:pPr>
      <w:spacing w:after="0" w:line="240" w:lineRule="auto"/>
      <w:jc w:val="both"/>
    </w:pPr>
    <w:rPr>
      <w:rFonts w:eastAsiaTheme="minorEastAsia"/>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1jasnaakcent2">
    <w:name w:val="List Table 1 Light Accent 2"/>
    <w:basedOn w:val="Standardowy"/>
    <w:uiPriority w:val="46"/>
    <w:rsid w:val="00F94B5B"/>
    <w:pPr>
      <w:spacing w:after="0" w:line="240" w:lineRule="auto"/>
      <w:jc w:val="both"/>
    </w:pPr>
    <w:rPr>
      <w:rFonts w:eastAsiaTheme="minorEastAsia"/>
    </w:rPr>
    <w:tblPr>
      <w:tblStyleRowBandSize w:val="1"/>
      <w:tblStyleColBandSize w:val="1"/>
      <w:tblInd w:w="0" w:type="nil"/>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2">
    <w:name w:val="List Table 4 Accent 2"/>
    <w:basedOn w:val="Standardowy"/>
    <w:uiPriority w:val="49"/>
    <w:rsid w:val="00F94B5B"/>
    <w:pPr>
      <w:spacing w:after="0" w:line="240" w:lineRule="auto"/>
      <w:jc w:val="both"/>
    </w:pPr>
    <w:rPr>
      <w:rFonts w:eastAsiaTheme="minorEastAsia"/>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2">
    <w:name w:val="List Table 6 Colorful Accent 2"/>
    <w:basedOn w:val="Standardowy"/>
    <w:uiPriority w:val="51"/>
    <w:rsid w:val="00F94B5B"/>
    <w:pPr>
      <w:spacing w:after="0" w:line="240" w:lineRule="auto"/>
      <w:jc w:val="both"/>
    </w:pPr>
    <w:rPr>
      <w:rFonts w:eastAsiaTheme="minorEastAsia"/>
      <w:color w:val="C45911" w:themeColor="accent2" w:themeShade="BF"/>
    </w:rPr>
    <w:tblPr>
      <w:tblStyleRowBandSize w:val="1"/>
      <w:tblStyleColBandSize w:val="1"/>
      <w:tblInd w:w="0" w:type="nil"/>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7kolorowaakcent2">
    <w:name w:val="List Table 7 Colorful Accent 2"/>
    <w:basedOn w:val="Standardowy"/>
    <w:uiPriority w:val="52"/>
    <w:rsid w:val="00F94B5B"/>
    <w:pPr>
      <w:spacing w:after="0" w:line="240" w:lineRule="auto"/>
      <w:jc w:val="both"/>
    </w:pPr>
    <w:rPr>
      <w:rFonts w:eastAsiaTheme="minorEastAsia"/>
      <w:color w:val="C45911" w:themeColor="accent2"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6kolorowaakcent51">
    <w:name w:val="Tabela listy 6 — kolorowa — akcent 51"/>
    <w:basedOn w:val="Standardowy"/>
    <w:next w:val="Tabelalisty6kolorowaakcent5"/>
    <w:uiPriority w:val="51"/>
    <w:rsid w:val="00F94B5B"/>
    <w:pPr>
      <w:spacing w:after="0" w:line="240" w:lineRule="auto"/>
      <w:jc w:val="both"/>
    </w:pPr>
    <w:rPr>
      <w:rFonts w:eastAsiaTheme="minorEastAsia"/>
      <w:color w:val="2F5496" w:themeColor="accent5" w:themeShade="BF"/>
    </w:rPr>
    <w:tblPr>
      <w:tblStyleRowBandSize w:val="1"/>
      <w:tblStyleColBandSize w:val="1"/>
      <w:tblInd w:w="0" w:type="nil"/>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7kolorowaakcent5">
    <w:name w:val="List Table 7 Colorful Accent 5"/>
    <w:basedOn w:val="Standardowy"/>
    <w:uiPriority w:val="52"/>
    <w:rsid w:val="00F94B5B"/>
    <w:pPr>
      <w:spacing w:after="0" w:line="240" w:lineRule="auto"/>
      <w:jc w:val="both"/>
    </w:pPr>
    <w:rPr>
      <w:rFonts w:eastAsiaTheme="minorEastAsia"/>
      <w:color w:val="2F5496" w:themeColor="accent5"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3akcent6">
    <w:name w:val="List Table 3 Accent 6"/>
    <w:basedOn w:val="Standardowy"/>
    <w:uiPriority w:val="48"/>
    <w:rsid w:val="00F94B5B"/>
    <w:pPr>
      <w:spacing w:after="0" w:line="240" w:lineRule="auto"/>
      <w:jc w:val="both"/>
    </w:pPr>
    <w:rPr>
      <w:rFonts w:eastAsiaTheme="minorEastAsia"/>
    </w:rPr>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6kolorowaakcent6">
    <w:name w:val="List Table 6 Colorful Accent 6"/>
    <w:basedOn w:val="Standardowy"/>
    <w:uiPriority w:val="51"/>
    <w:rsid w:val="00F94B5B"/>
    <w:pPr>
      <w:spacing w:after="0" w:line="240" w:lineRule="auto"/>
      <w:jc w:val="both"/>
    </w:pPr>
    <w:rPr>
      <w:rFonts w:eastAsiaTheme="minorEastAsia"/>
      <w:color w:val="538135" w:themeColor="accent6" w:themeShade="BF"/>
    </w:rPr>
    <w:tblPr>
      <w:tblStyleRowBandSize w:val="1"/>
      <w:tblStyleColBandSize w:val="1"/>
      <w:tblInd w:w="0" w:type="nil"/>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21">
    <w:name w:val="Tabela siatki 5 — ciemna — akcent 21"/>
    <w:basedOn w:val="Standardowy"/>
    <w:uiPriority w:val="50"/>
    <w:rsid w:val="00F94B5B"/>
    <w:pPr>
      <w:spacing w:after="0" w:line="240" w:lineRule="auto"/>
      <w:jc w:val="both"/>
    </w:pPr>
    <w:rPr>
      <w:rFonts w:eastAsiaTheme="minorEastAsia"/>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siatki5ciemnaakcent31">
    <w:name w:val="Tabela siatki 5 — ciemna — akcent 31"/>
    <w:basedOn w:val="Standardowy"/>
    <w:uiPriority w:val="50"/>
    <w:rsid w:val="00F94B5B"/>
    <w:pPr>
      <w:spacing w:after="0" w:line="240" w:lineRule="auto"/>
      <w:jc w:val="both"/>
    </w:pPr>
    <w:rPr>
      <w:rFonts w:eastAsiaTheme="minorEastAsia"/>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atki5ciemnaakcent41">
    <w:name w:val="Tabela siatki 5 — ciemna — akcent 41"/>
    <w:basedOn w:val="Standardowy"/>
    <w:uiPriority w:val="50"/>
    <w:rsid w:val="00F94B5B"/>
    <w:pPr>
      <w:spacing w:after="0" w:line="240" w:lineRule="auto"/>
      <w:jc w:val="both"/>
    </w:pPr>
    <w:rPr>
      <w:rFonts w:eastAsiaTheme="minorEastAsia"/>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siatki5ciemnaakcent51">
    <w:name w:val="Tabela siatki 5 — ciemna — akcent 51"/>
    <w:basedOn w:val="Standardowy"/>
    <w:uiPriority w:val="50"/>
    <w:rsid w:val="00F94B5B"/>
    <w:pPr>
      <w:spacing w:after="0" w:line="240" w:lineRule="auto"/>
      <w:jc w:val="both"/>
    </w:pPr>
    <w:rPr>
      <w:rFonts w:eastAsiaTheme="minorEastAsia"/>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listy7kolorowaakcent21">
    <w:name w:val="Tabela listy 7 — kolorowa — akcent 21"/>
    <w:basedOn w:val="Standardowy"/>
    <w:uiPriority w:val="52"/>
    <w:rsid w:val="00F94B5B"/>
    <w:pPr>
      <w:spacing w:after="0" w:line="240" w:lineRule="auto"/>
      <w:jc w:val="both"/>
    </w:pPr>
    <w:rPr>
      <w:rFonts w:eastAsiaTheme="minorEastAsia"/>
      <w:color w:val="C45911" w:themeColor="accent2"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11">
    <w:name w:val="Zwykła tabela 11"/>
    <w:basedOn w:val="Standardowy"/>
    <w:uiPriority w:val="41"/>
    <w:rsid w:val="00F94B5B"/>
    <w:pPr>
      <w:spacing w:after="0" w:line="240" w:lineRule="auto"/>
      <w:jc w:val="both"/>
    </w:pPr>
    <w:rPr>
      <w:rFonts w:eastAsiaTheme="minorEastAsia"/>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21">
    <w:name w:val="Zwykła tabela 21"/>
    <w:basedOn w:val="Standardowy"/>
    <w:uiPriority w:val="42"/>
    <w:rsid w:val="00F94B5B"/>
    <w:pPr>
      <w:spacing w:after="0" w:line="240" w:lineRule="auto"/>
      <w:jc w:val="both"/>
    </w:pPr>
    <w:rPr>
      <w:rFonts w:eastAsiaTheme="minorEastAsia"/>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31">
    <w:name w:val="Zwykła tabela 31"/>
    <w:basedOn w:val="Standardowy"/>
    <w:uiPriority w:val="43"/>
    <w:rsid w:val="00F94B5B"/>
    <w:pPr>
      <w:spacing w:after="0" w:line="240" w:lineRule="auto"/>
      <w:jc w:val="both"/>
    </w:pPr>
    <w:rPr>
      <w:rFonts w:eastAsiaTheme="minorEastAsia"/>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listy1jasnaakcent21">
    <w:name w:val="Tabela listy 1 — jasna — akcent 21"/>
    <w:basedOn w:val="Standardowy"/>
    <w:uiPriority w:val="46"/>
    <w:rsid w:val="00F94B5B"/>
    <w:pPr>
      <w:spacing w:after="0" w:line="240" w:lineRule="auto"/>
      <w:jc w:val="both"/>
    </w:pPr>
    <w:rPr>
      <w:rFonts w:eastAsiaTheme="minorEastAsia"/>
    </w:rPr>
    <w:tblPr>
      <w:tblStyleRowBandSize w:val="1"/>
      <w:tblStyleColBandSize w:val="1"/>
      <w:tblInd w:w="0" w:type="nil"/>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2akcent21">
    <w:name w:val="Tabela listy 2 — akcent 21"/>
    <w:basedOn w:val="Standardowy"/>
    <w:uiPriority w:val="47"/>
    <w:rsid w:val="00F94B5B"/>
    <w:pPr>
      <w:spacing w:after="0" w:line="240" w:lineRule="auto"/>
      <w:jc w:val="both"/>
    </w:pPr>
    <w:rPr>
      <w:rFonts w:eastAsiaTheme="minorEastAsia"/>
    </w:rPr>
    <w:tblPr>
      <w:tblStyleRowBandSize w:val="1"/>
      <w:tblStyleColBandSize w:val="1"/>
      <w:tblInd w:w="0" w:type="nil"/>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listy3akcent21">
    <w:name w:val="Tabela listy 3 — akcent 21"/>
    <w:basedOn w:val="Standardowy"/>
    <w:uiPriority w:val="48"/>
    <w:rsid w:val="00F94B5B"/>
    <w:pPr>
      <w:spacing w:after="0" w:line="240" w:lineRule="auto"/>
      <w:jc w:val="both"/>
    </w:pPr>
    <w:rPr>
      <w:rFonts w:eastAsiaTheme="minorEastAsia"/>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alisty6kolorowaakcent21">
    <w:name w:val="Tabela listy 6 — kolorowa — akcent 21"/>
    <w:basedOn w:val="Standardowy"/>
    <w:uiPriority w:val="51"/>
    <w:rsid w:val="00F94B5B"/>
    <w:pPr>
      <w:spacing w:after="0" w:line="240" w:lineRule="auto"/>
      <w:jc w:val="both"/>
    </w:pPr>
    <w:rPr>
      <w:rFonts w:eastAsiaTheme="minorEastAsia"/>
      <w:color w:val="C45911" w:themeColor="accent2" w:themeShade="BF"/>
    </w:rPr>
    <w:tblPr>
      <w:tblStyleRowBandSize w:val="1"/>
      <w:tblStyleColBandSize w:val="1"/>
      <w:tblInd w:w="0" w:type="nil"/>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WWNum7">
    <w:name w:val="WWNum7"/>
    <w:rsid w:val="00F94B5B"/>
    <w:pPr>
      <w:numPr>
        <w:numId w:val="36"/>
      </w:numPr>
    </w:pPr>
  </w:style>
  <w:style w:type="numbering" w:customStyle="1" w:styleId="WWNum1">
    <w:name w:val="WWNum1"/>
    <w:rsid w:val="00F94B5B"/>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43932">
      <w:bodyDiv w:val="1"/>
      <w:marLeft w:val="0"/>
      <w:marRight w:val="0"/>
      <w:marTop w:val="0"/>
      <w:marBottom w:val="0"/>
      <w:divBdr>
        <w:top w:val="none" w:sz="0" w:space="0" w:color="auto"/>
        <w:left w:val="none" w:sz="0" w:space="0" w:color="auto"/>
        <w:bottom w:val="none" w:sz="0" w:space="0" w:color="auto"/>
        <w:right w:val="none" w:sz="0" w:space="0" w:color="auto"/>
      </w:divBdr>
    </w:div>
    <w:div w:id="135222096">
      <w:bodyDiv w:val="1"/>
      <w:marLeft w:val="0"/>
      <w:marRight w:val="0"/>
      <w:marTop w:val="0"/>
      <w:marBottom w:val="0"/>
      <w:divBdr>
        <w:top w:val="none" w:sz="0" w:space="0" w:color="auto"/>
        <w:left w:val="none" w:sz="0" w:space="0" w:color="auto"/>
        <w:bottom w:val="none" w:sz="0" w:space="0" w:color="auto"/>
        <w:right w:val="none" w:sz="0" w:space="0" w:color="auto"/>
      </w:divBdr>
    </w:div>
    <w:div w:id="153490661">
      <w:bodyDiv w:val="1"/>
      <w:marLeft w:val="0"/>
      <w:marRight w:val="0"/>
      <w:marTop w:val="0"/>
      <w:marBottom w:val="0"/>
      <w:divBdr>
        <w:top w:val="none" w:sz="0" w:space="0" w:color="auto"/>
        <w:left w:val="none" w:sz="0" w:space="0" w:color="auto"/>
        <w:bottom w:val="none" w:sz="0" w:space="0" w:color="auto"/>
        <w:right w:val="none" w:sz="0" w:space="0" w:color="auto"/>
      </w:divBdr>
      <w:divsChild>
        <w:div w:id="154566482">
          <w:marLeft w:val="0"/>
          <w:marRight w:val="0"/>
          <w:marTop w:val="0"/>
          <w:marBottom w:val="0"/>
          <w:divBdr>
            <w:top w:val="none" w:sz="0" w:space="0" w:color="auto"/>
            <w:left w:val="none" w:sz="0" w:space="0" w:color="auto"/>
            <w:bottom w:val="none" w:sz="0" w:space="0" w:color="auto"/>
            <w:right w:val="none" w:sz="0" w:space="0" w:color="auto"/>
          </w:divBdr>
          <w:divsChild>
            <w:div w:id="1044253312">
              <w:marLeft w:val="0"/>
              <w:marRight w:val="0"/>
              <w:marTop w:val="0"/>
              <w:marBottom w:val="0"/>
              <w:divBdr>
                <w:top w:val="none" w:sz="0" w:space="0" w:color="auto"/>
                <w:left w:val="none" w:sz="0" w:space="0" w:color="auto"/>
                <w:bottom w:val="none" w:sz="0" w:space="0" w:color="auto"/>
                <w:right w:val="none" w:sz="0" w:space="0" w:color="auto"/>
              </w:divBdr>
            </w:div>
            <w:div w:id="1378898408">
              <w:marLeft w:val="0"/>
              <w:marRight w:val="0"/>
              <w:marTop w:val="0"/>
              <w:marBottom w:val="0"/>
              <w:divBdr>
                <w:top w:val="none" w:sz="0" w:space="0" w:color="auto"/>
                <w:left w:val="none" w:sz="0" w:space="0" w:color="auto"/>
                <w:bottom w:val="none" w:sz="0" w:space="0" w:color="auto"/>
                <w:right w:val="none" w:sz="0" w:space="0" w:color="auto"/>
              </w:divBdr>
            </w:div>
            <w:div w:id="12498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1642">
      <w:bodyDiv w:val="1"/>
      <w:marLeft w:val="0"/>
      <w:marRight w:val="0"/>
      <w:marTop w:val="0"/>
      <w:marBottom w:val="0"/>
      <w:divBdr>
        <w:top w:val="none" w:sz="0" w:space="0" w:color="auto"/>
        <w:left w:val="none" w:sz="0" w:space="0" w:color="auto"/>
        <w:bottom w:val="none" w:sz="0" w:space="0" w:color="auto"/>
        <w:right w:val="none" w:sz="0" w:space="0" w:color="auto"/>
      </w:divBdr>
    </w:div>
    <w:div w:id="614025652">
      <w:bodyDiv w:val="1"/>
      <w:marLeft w:val="0"/>
      <w:marRight w:val="0"/>
      <w:marTop w:val="0"/>
      <w:marBottom w:val="0"/>
      <w:divBdr>
        <w:top w:val="none" w:sz="0" w:space="0" w:color="auto"/>
        <w:left w:val="none" w:sz="0" w:space="0" w:color="auto"/>
        <w:bottom w:val="none" w:sz="0" w:space="0" w:color="auto"/>
        <w:right w:val="none" w:sz="0" w:space="0" w:color="auto"/>
      </w:divBdr>
    </w:div>
    <w:div w:id="636843207">
      <w:bodyDiv w:val="1"/>
      <w:marLeft w:val="0"/>
      <w:marRight w:val="0"/>
      <w:marTop w:val="0"/>
      <w:marBottom w:val="0"/>
      <w:divBdr>
        <w:top w:val="none" w:sz="0" w:space="0" w:color="auto"/>
        <w:left w:val="none" w:sz="0" w:space="0" w:color="auto"/>
        <w:bottom w:val="none" w:sz="0" w:space="0" w:color="auto"/>
        <w:right w:val="none" w:sz="0" w:space="0" w:color="auto"/>
      </w:divBdr>
    </w:div>
    <w:div w:id="1189222387">
      <w:bodyDiv w:val="1"/>
      <w:marLeft w:val="0"/>
      <w:marRight w:val="0"/>
      <w:marTop w:val="0"/>
      <w:marBottom w:val="0"/>
      <w:divBdr>
        <w:top w:val="none" w:sz="0" w:space="0" w:color="auto"/>
        <w:left w:val="none" w:sz="0" w:space="0" w:color="auto"/>
        <w:bottom w:val="none" w:sz="0" w:space="0" w:color="auto"/>
        <w:right w:val="none" w:sz="0" w:space="0" w:color="auto"/>
      </w:divBdr>
    </w:div>
    <w:div w:id="1435399146">
      <w:bodyDiv w:val="1"/>
      <w:marLeft w:val="0"/>
      <w:marRight w:val="0"/>
      <w:marTop w:val="0"/>
      <w:marBottom w:val="0"/>
      <w:divBdr>
        <w:top w:val="none" w:sz="0" w:space="0" w:color="auto"/>
        <w:left w:val="none" w:sz="0" w:space="0" w:color="auto"/>
        <w:bottom w:val="none" w:sz="0" w:space="0" w:color="auto"/>
        <w:right w:val="none" w:sz="0" w:space="0" w:color="auto"/>
      </w:divBdr>
      <w:divsChild>
        <w:div w:id="2114936457">
          <w:marLeft w:val="0"/>
          <w:marRight w:val="0"/>
          <w:marTop w:val="0"/>
          <w:marBottom w:val="0"/>
          <w:divBdr>
            <w:top w:val="none" w:sz="0" w:space="0" w:color="auto"/>
            <w:left w:val="none" w:sz="0" w:space="0" w:color="auto"/>
            <w:bottom w:val="none" w:sz="0" w:space="0" w:color="auto"/>
            <w:right w:val="none" w:sz="0" w:space="0" w:color="auto"/>
          </w:divBdr>
          <w:divsChild>
            <w:div w:id="8549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78876">
      <w:bodyDiv w:val="1"/>
      <w:marLeft w:val="0"/>
      <w:marRight w:val="0"/>
      <w:marTop w:val="0"/>
      <w:marBottom w:val="0"/>
      <w:divBdr>
        <w:top w:val="none" w:sz="0" w:space="0" w:color="auto"/>
        <w:left w:val="none" w:sz="0" w:space="0" w:color="auto"/>
        <w:bottom w:val="none" w:sz="0" w:space="0" w:color="auto"/>
        <w:right w:val="none" w:sz="0" w:space="0" w:color="auto"/>
      </w:divBdr>
    </w:div>
    <w:div w:id="1765540115">
      <w:bodyDiv w:val="1"/>
      <w:marLeft w:val="0"/>
      <w:marRight w:val="0"/>
      <w:marTop w:val="0"/>
      <w:marBottom w:val="0"/>
      <w:divBdr>
        <w:top w:val="none" w:sz="0" w:space="0" w:color="auto"/>
        <w:left w:val="none" w:sz="0" w:space="0" w:color="auto"/>
        <w:bottom w:val="none" w:sz="0" w:space="0" w:color="auto"/>
        <w:right w:val="none" w:sz="0" w:space="0" w:color="auto"/>
      </w:divBdr>
    </w:div>
    <w:div w:id="1787382524">
      <w:bodyDiv w:val="1"/>
      <w:marLeft w:val="0"/>
      <w:marRight w:val="0"/>
      <w:marTop w:val="0"/>
      <w:marBottom w:val="0"/>
      <w:divBdr>
        <w:top w:val="none" w:sz="0" w:space="0" w:color="auto"/>
        <w:left w:val="none" w:sz="0" w:space="0" w:color="auto"/>
        <w:bottom w:val="none" w:sz="0" w:space="0" w:color="auto"/>
        <w:right w:val="none" w:sz="0" w:space="0" w:color="auto"/>
      </w:divBdr>
    </w:div>
    <w:div w:id="182998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sparcie.sosnowiec.pl" TargetMode="External"/><Relationship Id="rId21" Type="http://schemas.openxmlformats.org/officeDocument/2006/relationships/image" Target="media/image12.jpeg"/><Relationship Id="rId42" Type="http://schemas.openxmlformats.org/officeDocument/2006/relationships/hyperlink" Target="http://www.cech-sosnowiec.pl/aktualnosci.html" TargetMode="External"/><Relationship Id="rId47" Type="http://schemas.openxmlformats.org/officeDocument/2006/relationships/hyperlink" Target="http://www.sosnowiec.caritas.pl/index.php?r=1&amp;width=1280&amp;Height=960" TargetMode="External"/><Relationship Id="rId63" Type="http://schemas.openxmlformats.org/officeDocument/2006/relationships/hyperlink" Target="http://tpdsosnowiec.pl/" TargetMode="External"/><Relationship Id="rId68" Type="http://schemas.openxmlformats.org/officeDocument/2006/relationships/hyperlink" Target="https://sosnowiec.ptt.org.pl/" TargetMode="External"/><Relationship Id="rId84" Type="http://schemas.openxmlformats.org/officeDocument/2006/relationships/image" Target="media/image29.png"/><Relationship Id="rId89" Type="http://schemas.openxmlformats.org/officeDocument/2006/relationships/image" Target="media/image34.jpg"/><Relationship Id="rId16" Type="http://schemas.openxmlformats.org/officeDocument/2006/relationships/diagramLayout" Target="diagrams/layout2.xml"/><Relationship Id="rId11" Type="http://schemas.openxmlformats.org/officeDocument/2006/relationships/diagramLayout" Target="diagrams/layout1.xml"/><Relationship Id="rId32" Type="http://schemas.openxmlformats.org/officeDocument/2006/relationships/image" Target="media/image19.jpg"/><Relationship Id="rId37" Type="http://schemas.openxmlformats.org/officeDocument/2006/relationships/hyperlink" Target="http://www.dromader.rzsa.pl/" TargetMode="External"/><Relationship Id="rId53" Type="http://schemas.openxmlformats.org/officeDocument/2006/relationships/hyperlink" Target="https://szanownypankot.org/" TargetMode="External"/><Relationship Id="rId58" Type="http://schemas.openxmlformats.org/officeDocument/2006/relationships/hyperlink" Target="http://sknzs1906.pl/" TargetMode="External"/><Relationship Id="rId74" Type="http://schemas.openxmlformats.org/officeDocument/2006/relationships/hyperlink" Target="https://diabetyk.org.pl/1-5-podatku/" TargetMode="External"/><Relationship Id="rId79" Type="http://schemas.openxmlformats.org/officeDocument/2006/relationships/image" Target="media/image24.jpeg"/><Relationship Id="rId5" Type="http://schemas.openxmlformats.org/officeDocument/2006/relationships/webSettings" Target="webSettings.xml"/><Relationship Id="rId90" Type="http://schemas.openxmlformats.org/officeDocument/2006/relationships/image" Target="media/image35.jpg"/><Relationship Id="rId22" Type="http://schemas.openxmlformats.org/officeDocument/2006/relationships/image" Target="media/image13.jpeg"/><Relationship Id="rId27" Type="http://schemas.openxmlformats.org/officeDocument/2006/relationships/image" Target="media/image15.jpg"/><Relationship Id="rId43" Type="http://schemas.openxmlformats.org/officeDocument/2006/relationships/hyperlink" Target="http://aktywnekobiety.org.pl/" TargetMode="External"/><Relationship Id="rId48" Type="http://schemas.openxmlformats.org/officeDocument/2006/relationships/hyperlink" Target="https://www.facebook.com/FundacjaDlaRodzinySosnowiec" TargetMode="External"/><Relationship Id="rId64" Type="http://schemas.openxmlformats.org/officeDocument/2006/relationships/hyperlink" Target="https://pzn.org.pl/1-5-procent/" TargetMode="External"/><Relationship Id="rId69" Type="http://schemas.openxmlformats.org/officeDocument/2006/relationships/hyperlink" Target="https://www.slask.seirp.pl/" TargetMode="External"/><Relationship Id="rId8" Type="http://schemas.openxmlformats.org/officeDocument/2006/relationships/image" Target="media/image1.jpeg"/><Relationship Id="rId51" Type="http://schemas.openxmlformats.org/officeDocument/2006/relationships/hyperlink" Target="https://www.facebook.com/profile.php?id=100076371788740" TargetMode="External"/><Relationship Id="rId72" Type="http://schemas.openxmlformats.org/officeDocument/2006/relationships/hyperlink" Target="https://albert.krakow.pl/pl/412/Sosnowiec" TargetMode="External"/><Relationship Id="rId80" Type="http://schemas.openxmlformats.org/officeDocument/2006/relationships/image" Target="media/image25.jpeg"/><Relationship Id="rId85" Type="http://schemas.openxmlformats.org/officeDocument/2006/relationships/image" Target="media/image3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4.png"/><Relationship Id="rId33" Type="http://schemas.openxmlformats.org/officeDocument/2006/relationships/hyperlink" Target="http://www.wsparcie.sosnowiec.pl" TargetMode="External"/><Relationship Id="rId38" Type="http://schemas.openxmlformats.org/officeDocument/2006/relationships/hyperlink" Target="http://przebudzeniesosnowiec.prv.pl/onas.html" TargetMode="External"/><Relationship Id="rId46" Type="http://schemas.openxmlformats.org/officeDocument/2006/relationships/hyperlink" Target="http://www.frapz.org.pl/" TargetMode="External"/><Relationship Id="rId59" Type="http://schemas.openxmlformats.org/officeDocument/2006/relationships/hyperlink" Target="https://aksniwka1917.klubowo24.pl/" TargetMode="External"/><Relationship Id="rId67" Type="http://schemas.openxmlformats.org/officeDocument/2006/relationships/hyperlink" Target="https://www.sosnowiec.zhp.pl/szablon.php?tresc_g=1procent" TargetMode="External"/><Relationship Id="rId20" Type="http://schemas.openxmlformats.org/officeDocument/2006/relationships/image" Target="media/image11.jpeg"/><Relationship Id="rId41" Type="http://schemas.openxmlformats.org/officeDocument/2006/relationships/hyperlink" Target="https://hospicjumsosnowiec.pl/" TargetMode="External"/><Relationship Id="rId54" Type="http://schemas.openxmlformats.org/officeDocument/2006/relationships/hyperlink" Target="https://www.facebook.com/fundacjanieinni" TargetMode="External"/><Relationship Id="rId62" Type="http://schemas.openxmlformats.org/officeDocument/2006/relationships/hyperlink" Target="https://aks2020.sportbm.com/" TargetMode="External"/><Relationship Id="rId70" Type="http://schemas.openxmlformats.org/officeDocument/2006/relationships/hyperlink" Target="https://www.facebook.com/ospciesle/" TargetMode="External"/><Relationship Id="rId75" Type="http://schemas.openxmlformats.org/officeDocument/2006/relationships/hyperlink" Target="http://www.sbp.pl/" TargetMode="External"/><Relationship Id="rId83" Type="http://schemas.openxmlformats.org/officeDocument/2006/relationships/image" Target="media/image28.jpeg"/><Relationship Id="rId88" Type="http://schemas.openxmlformats.org/officeDocument/2006/relationships/image" Target="media/image33.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chart" Target="charts/chart1.xml"/><Relationship Id="rId28" Type="http://schemas.openxmlformats.org/officeDocument/2006/relationships/image" Target="media/image16.jpeg"/><Relationship Id="rId36" Type="http://schemas.openxmlformats.org/officeDocument/2006/relationships/hyperlink" Target="https://amazonkisosnowiec.pl/" TargetMode="External"/><Relationship Id="rId49" Type="http://schemas.openxmlformats.org/officeDocument/2006/relationships/hyperlink" Target="http://www.fundacjanadzieja.info/" TargetMode="External"/><Relationship Id="rId57" Type="http://schemas.openxmlformats.org/officeDocument/2006/relationships/hyperlink" Target="https://www.miastoocalenia.pl/" TargetMode="External"/><Relationship Id="rId10" Type="http://schemas.openxmlformats.org/officeDocument/2006/relationships/diagramData" Target="diagrams/data1.xml"/><Relationship Id="rId31" Type="http://schemas.openxmlformats.org/officeDocument/2006/relationships/image" Target="media/image18.jpeg"/><Relationship Id="rId44" Type="http://schemas.openxmlformats.org/officeDocument/2006/relationships/hyperlink" Target="http://politrauma.pl/" TargetMode="External"/><Relationship Id="rId52" Type="http://schemas.openxmlformats.org/officeDocument/2006/relationships/hyperlink" Target="https://fundacjabliskociebie.pl/index.php" TargetMode="External"/><Relationship Id="rId60" Type="http://schemas.openxmlformats.org/officeDocument/2006/relationships/hyperlink" Target="https://msks-zaglebie.pl/" TargetMode="External"/><Relationship Id="rId65" Type="http://schemas.openxmlformats.org/officeDocument/2006/relationships/hyperlink" Target="https://www.bratalbert.org/pomagaj-z-nami/jak-mozesz-pomoc" TargetMode="External"/><Relationship Id="rId73" Type="http://schemas.openxmlformats.org/officeDocument/2006/relationships/hyperlink" Target="https://www.facebook.com/Fundacja-Dr-Clown-Oddzia%C5%82-Sosnowiec-688794111275074" TargetMode="External"/><Relationship Id="rId78" Type="http://schemas.openxmlformats.org/officeDocument/2006/relationships/image" Target="media/image23.jpeg"/><Relationship Id="rId81" Type="http://schemas.openxmlformats.org/officeDocument/2006/relationships/image" Target="media/image26.jpg"/><Relationship Id="rId86"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hyperlink" Target="https://www.staszic.edu.pl/fundacja/" TargetMode="External"/><Relationship Id="rId34" Type="http://schemas.openxmlformats.org/officeDocument/2006/relationships/hyperlink" Target="mailto:scop@um.sosnowiec.pl" TargetMode="External"/><Relationship Id="rId50" Type="http://schemas.openxmlformats.org/officeDocument/2006/relationships/hyperlink" Target="https://nadziejanadom.org/" TargetMode="External"/><Relationship Id="rId55" Type="http://schemas.openxmlformats.org/officeDocument/2006/relationships/hyperlink" Target="https://www.facebook.com/woprsc" TargetMode="External"/><Relationship Id="rId76"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hyperlink" Target="https://www.facebook.com/ospsosnowiecporabka"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hyperlink" Target="http://www.wsparcie.sosnowiec.pl" TargetMode="External"/><Relationship Id="rId40" Type="http://schemas.openxmlformats.org/officeDocument/2006/relationships/hyperlink" Target="https://www.facebook.com/fundacja.zdrowie" TargetMode="External"/><Relationship Id="rId45" Type="http://schemas.openxmlformats.org/officeDocument/2006/relationships/hyperlink" Target="https://www.facebook.com/profile.php?id=100041091863809" TargetMode="External"/><Relationship Id="rId66" Type="http://schemas.openxmlformats.org/officeDocument/2006/relationships/hyperlink" Target="https://zgpzf.pl/aktualnosci" TargetMode="External"/><Relationship Id="rId87" Type="http://schemas.openxmlformats.org/officeDocument/2006/relationships/image" Target="media/image32.png"/><Relationship Id="rId61" Type="http://schemas.openxmlformats.org/officeDocument/2006/relationships/hyperlink" Target="http://stowarzyszeniefontes.pl/kontakt/" TargetMode="External"/><Relationship Id="rId82" Type="http://schemas.openxmlformats.org/officeDocument/2006/relationships/image" Target="media/image27.jpg"/><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hyperlink" Target="http://www.wsparcie.sosnowiec.pl" TargetMode="External"/><Relationship Id="rId35" Type="http://schemas.openxmlformats.org/officeDocument/2006/relationships/image" Target="media/image20.png"/><Relationship Id="rId56" Type="http://schemas.openxmlformats.org/officeDocument/2006/relationships/hyperlink" Target="https://www.facebook.com/FundacjaZamekChobienia" TargetMode="External"/><Relationship Id="rId77"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a:t>Sosnowieckie OrganIzacje Pozarządowe </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Sprzedaż</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270-465F-8B1F-E6A9FEE5F9A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270-465F-8B1F-E6A9FEE5F9A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270-465F-8B1F-E6A9FEE5F9A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270-465F-8B1F-E6A9FEE5F9A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270-465F-8B1F-E6A9FEE5F9A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270-465F-8B1F-E6A9FEE5F9A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270-465F-8B1F-E6A9FEE5F9A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5270-465F-8B1F-E6A9FEE5F9A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5270-465F-8B1F-E6A9FEE5F9A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5270-465F-8B1F-E6A9FEE5F9A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5270-465F-8B1F-E6A9FEE5F9A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5270-465F-8B1F-E6A9FEE5F9A0}"/>
                </c:ext>
              </c:extLst>
            </c:dLbl>
            <c:dLbl>
              <c:idx val="5"/>
              <c:layout>
                <c:manualLayout>
                  <c:x val="0"/>
                  <c:y val="-0.276580459770114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270-465F-8B1F-E6A9FEE5F9A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D-5270-465F-8B1F-E6A9FEE5F9A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UKS </c:v>
                </c:pt>
                <c:pt idx="1">
                  <c:v>Stowarzyszenia Ogrodowe</c:v>
                </c:pt>
                <c:pt idx="2">
                  <c:v>Kluby Sportowe</c:v>
                </c:pt>
                <c:pt idx="3">
                  <c:v>Fundacje</c:v>
                </c:pt>
                <c:pt idx="4">
                  <c:v>Stowarzyszenia Zwykłe</c:v>
                </c:pt>
                <c:pt idx="5">
                  <c:v>Stowarzyszenia KRS</c:v>
                </c:pt>
                <c:pt idx="6">
                  <c:v>Jednostki Terenowe</c:v>
                </c:pt>
              </c:strCache>
            </c:strRef>
          </c:cat>
          <c:val>
            <c:numRef>
              <c:f>Arkusz1!$B$2:$B$8</c:f>
              <c:numCache>
                <c:formatCode>General</c:formatCode>
                <c:ptCount val="7"/>
                <c:pt idx="0">
                  <c:v>23</c:v>
                </c:pt>
                <c:pt idx="1">
                  <c:v>12</c:v>
                </c:pt>
                <c:pt idx="2">
                  <c:v>46</c:v>
                </c:pt>
                <c:pt idx="3">
                  <c:v>121</c:v>
                </c:pt>
                <c:pt idx="4">
                  <c:v>83</c:v>
                </c:pt>
                <c:pt idx="5">
                  <c:v>196</c:v>
                </c:pt>
                <c:pt idx="6">
                  <c:v>43</c:v>
                </c:pt>
              </c:numCache>
            </c:numRef>
          </c:val>
          <c:extLst>
            <c:ext xmlns:c16="http://schemas.microsoft.com/office/drawing/2014/chart" uri="{C3380CC4-5D6E-409C-BE32-E72D297353CC}">
              <c16:uniqueId val="{0000000E-5270-465F-8B1F-E6A9FEE5F9A0}"/>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EB85B7-9A13-42E7-81A9-F355C7288A22}" type="doc">
      <dgm:prSet loTypeId="urn:microsoft.com/office/officeart/2005/8/layout/vList3" loCatId="list" qsTypeId="urn:microsoft.com/office/officeart/2005/8/quickstyle/3d3" qsCatId="3D" csTypeId="urn:microsoft.com/office/officeart/2005/8/colors/colorful5" csCatId="colorful" phldr="1"/>
      <dgm:spPr/>
    </dgm:pt>
    <dgm:pt modelId="{5BD08842-8788-4A22-9749-A629D981E654}">
      <dgm:prSet phldrT="[Tekst]"/>
      <dgm:spPr/>
      <dgm:t>
        <a:bodyPr/>
        <a:lstStyle/>
        <a:p>
          <a:r>
            <a:rPr lang="pl-PL"/>
            <a:t>Organizacja imprez plenerowych promujących i integrujących organizacje </a:t>
          </a:r>
        </a:p>
      </dgm:t>
    </dgm:pt>
    <dgm:pt modelId="{AE2101F2-C46F-4515-B248-A6A3F7DF1220}" type="parTrans" cxnId="{449C94D9-B56D-453C-921E-DE579C153D8C}">
      <dgm:prSet/>
      <dgm:spPr/>
      <dgm:t>
        <a:bodyPr/>
        <a:lstStyle/>
        <a:p>
          <a:endParaRPr lang="pl-PL"/>
        </a:p>
      </dgm:t>
    </dgm:pt>
    <dgm:pt modelId="{B5425ECD-C56E-49A0-B3FD-32739EA84DFC}" type="sibTrans" cxnId="{449C94D9-B56D-453C-921E-DE579C153D8C}">
      <dgm:prSet/>
      <dgm:spPr/>
      <dgm:t>
        <a:bodyPr/>
        <a:lstStyle/>
        <a:p>
          <a:endParaRPr lang="pl-PL"/>
        </a:p>
      </dgm:t>
    </dgm:pt>
    <dgm:pt modelId="{10B7F9BB-CBAA-495A-84A9-2C9BF5E7A6CC}">
      <dgm:prSet phldrT="[Tekst]"/>
      <dgm:spPr/>
      <dgm:t>
        <a:bodyPr/>
        <a:lstStyle/>
        <a:p>
          <a:r>
            <a:rPr lang="pl-PL"/>
            <a:t>Kampanie informacyjno-promocyjne na temat działalności sosnowieckich organizacji pozarządowych</a:t>
          </a:r>
        </a:p>
      </dgm:t>
    </dgm:pt>
    <dgm:pt modelId="{E64AF14B-4DC8-4FEE-ABC4-AB62B31A10F8}" type="parTrans" cxnId="{9143F2EF-4D3E-4D12-804D-4EC38F3CA3D9}">
      <dgm:prSet/>
      <dgm:spPr/>
      <dgm:t>
        <a:bodyPr/>
        <a:lstStyle/>
        <a:p>
          <a:endParaRPr lang="pl-PL"/>
        </a:p>
      </dgm:t>
    </dgm:pt>
    <dgm:pt modelId="{BFDCBB07-318F-4BF6-B0EA-D62E4D2C4203}" type="sibTrans" cxnId="{9143F2EF-4D3E-4D12-804D-4EC38F3CA3D9}">
      <dgm:prSet/>
      <dgm:spPr/>
      <dgm:t>
        <a:bodyPr/>
        <a:lstStyle/>
        <a:p>
          <a:endParaRPr lang="pl-PL"/>
        </a:p>
      </dgm:t>
    </dgm:pt>
    <dgm:pt modelId="{F48750E5-6892-4E77-9A9D-D9E9204BD7D0}">
      <dgm:prSet phldrT="[Tekst]"/>
      <dgm:spPr/>
      <dgm:t>
        <a:bodyPr/>
        <a:lstStyle/>
        <a:p>
          <a:r>
            <a:rPr lang="pl-PL"/>
            <a:t>Wzmacnianie potencjału organizacji pozarządowych – poprzez bezpłatne szkolenia i warsztaty</a:t>
          </a:r>
        </a:p>
      </dgm:t>
    </dgm:pt>
    <dgm:pt modelId="{3F687603-2A37-4450-8667-9221BA232C9A}" type="parTrans" cxnId="{4854F7EE-01D3-4ED2-A987-A2F35B3B8C1F}">
      <dgm:prSet/>
      <dgm:spPr/>
      <dgm:t>
        <a:bodyPr/>
        <a:lstStyle/>
        <a:p>
          <a:endParaRPr lang="pl-PL"/>
        </a:p>
      </dgm:t>
    </dgm:pt>
    <dgm:pt modelId="{A883F8C1-ADAC-4CC5-B99B-B2DCFA9449D8}" type="sibTrans" cxnId="{4854F7EE-01D3-4ED2-A987-A2F35B3B8C1F}">
      <dgm:prSet/>
      <dgm:spPr/>
      <dgm:t>
        <a:bodyPr/>
        <a:lstStyle/>
        <a:p>
          <a:endParaRPr lang="pl-PL"/>
        </a:p>
      </dgm:t>
    </dgm:pt>
    <dgm:pt modelId="{23A48712-0B4B-43DD-BB81-AF7CE5C389E3}">
      <dgm:prSet/>
      <dgm:spPr/>
      <dgm:t>
        <a:bodyPr/>
        <a:lstStyle/>
        <a:p>
          <a:r>
            <a:rPr lang="pl-PL"/>
            <a:t>Organizacja kampanii „Zostaw Swoje 1,5% w Sosnowcu”</a:t>
          </a:r>
        </a:p>
      </dgm:t>
    </dgm:pt>
    <dgm:pt modelId="{5A63CE78-0B10-439D-A6C2-5A4D0FC3B118}" type="parTrans" cxnId="{448290C5-9D70-411F-9031-A127BE74D9D3}">
      <dgm:prSet/>
      <dgm:spPr/>
      <dgm:t>
        <a:bodyPr/>
        <a:lstStyle/>
        <a:p>
          <a:endParaRPr lang="pl-PL"/>
        </a:p>
      </dgm:t>
    </dgm:pt>
    <dgm:pt modelId="{BDEC8A6E-F603-4DA1-8F03-DE970F37EEC8}" type="sibTrans" cxnId="{448290C5-9D70-411F-9031-A127BE74D9D3}">
      <dgm:prSet/>
      <dgm:spPr/>
      <dgm:t>
        <a:bodyPr/>
        <a:lstStyle/>
        <a:p>
          <a:endParaRPr lang="pl-PL"/>
        </a:p>
      </dgm:t>
    </dgm:pt>
    <dgm:pt modelId="{99EAB444-0984-400E-A48B-D67C793C89E2}">
      <dgm:prSet/>
      <dgm:spPr/>
      <dgm:t>
        <a:bodyPr/>
        <a:lstStyle/>
        <a:p>
          <a:r>
            <a:rPr lang="pl-PL"/>
            <a:t>Bezpłatne użyczanie pomieszczeń dla NGO i grup nieformalnych </a:t>
          </a:r>
          <a:br>
            <a:rPr lang="pl-PL"/>
          </a:br>
          <a:r>
            <a:rPr lang="pl-PL"/>
            <a:t>w siedzibie Centrum </a:t>
          </a:r>
        </a:p>
      </dgm:t>
    </dgm:pt>
    <dgm:pt modelId="{6B35C006-D4F5-4CCE-919D-2CEE19CFB033}" type="parTrans" cxnId="{5E785166-4CF9-42C7-8BC2-7B1F5C83CDA6}">
      <dgm:prSet/>
      <dgm:spPr/>
      <dgm:t>
        <a:bodyPr/>
        <a:lstStyle/>
        <a:p>
          <a:endParaRPr lang="pl-PL"/>
        </a:p>
      </dgm:t>
    </dgm:pt>
    <dgm:pt modelId="{4A9C5112-FFC7-4CD1-8368-792C1089252A}" type="sibTrans" cxnId="{5E785166-4CF9-42C7-8BC2-7B1F5C83CDA6}">
      <dgm:prSet/>
      <dgm:spPr/>
      <dgm:t>
        <a:bodyPr/>
        <a:lstStyle/>
        <a:p>
          <a:endParaRPr lang="pl-PL"/>
        </a:p>
      </dgm:t>
    </dgm:pt>
    <dgm:pt modelId="{4FAA92E6-1CA2-4771-8657-327B6367BE18}">
      <dgm:prSet/>
      <dgm:spPr/>
      <dgm:t>
        <a:bodyPr/>
        <a:lstStyle/>
        <a:p>
          <a:r>
            <a:rPr lang="pl-PL"/>
            <a:t>Wsparcie przy organizacji imprez realizowanych przez same NGO</a:t>
          </a:r>
        </a:p>
      </dgm:t>
    </dgm:pt>
    <dgm:pt modelId="{4FF376A1-81EE-45C4-BEC1-3BD06E9D3BB4}" type="parTrans" cxnId="{FC268D4D-7C52-40BA-81E9-BFEF6C2909FA}">
      <dgm:prSet/>
      <dgm:spPr/>
      <dgm:t>
        <a:bodyPr/>
        <a:lstStyle/>
        <a:p>
          <a:endParaRPr lang="pl-PL"/>
        </a:p>
      </dgm:t>
    </dgm:pt>
    <dgm:pt modelId="{3BFDA359-5F22-4F20-B79B-17A9FCC0E6C1}" type="sibTrans" cxnId="{FC268D4D-7C52-40BA-81E9-BFEF6C2909FA}">
      <dgm:prSet/>
      <dgm:spPr/>
      <dgm:t>
        <a:bodyPr/>
        <a:lstStyle/>
        <a:p>
          <a:endParaRPr lang="pl-PL"/>
        </a:p>
      </dgm:t>
    </dgm:pt>
    <dgm:pt modelId="{7680FC85-B417-4DC9-8694-7CA8F591187F}">
      <dgm:prSet/>
      <dgm:spPr/>
      <dgm:t>
        <a:bodyPr/>
        <a:lstStyle/>
        <a:p>
          <a:r>
            <a:rPr lang="pl-PL"/>
            <a:t>Promowanie NGO w social mediach</a:t>
          </a:r>
        </a:p>
      </dgm:t>
    </dgm:pt>
    <dgm:pt modelId="{EB8CF6D2-7C14-47C7-B028-92668BE55E64}" type="parTrans" cxnId="{5B99ACF9-1539-486C-B5B5-E0B91A22ADC7}">
      <dgm:prSet/>
      <dgm:spPr/>
      <dgm:t>
        <a:bodyPr/>
        <a:lstStyle/>
        <a:p>
          <a:endParaRPr lang="pl-PL"/>
        </a:p>
      </dgm:t>
    </dgm:pt>
    <dgm:pt modelId="{12FAB75D-52B8-45D7-A708-4B8263408DF3}" type="sibTrans" cxnId="{5B99ACF9-1539-486C-B5B5-E0B91A22ADC7}">
      <dgm:prSet/>
      <dgm:spPr/>
      <dgm:t>
        <a:bodyPr/>
        <a:lstStyle/>
        <a:p>
          <a:endParaRPr lang="pl-PL"/>
        </a:p>
      </dgm:t>
    </dgm:pt>
    <dgm:pt modelId="{897D9BC2-333E-4F3D-B89F-620438A9BF23}">
      <dgm:prSet/>
      <dgm:spPr/>
      <dgm:t>
        <a:bodyPr/>
        <a:lstStyle/>
        <a:p>
          <a:r>
            <a:rPr lang="pl-PL"/>
            <a:t>Integracja środowiska sosnowieckich organizacji pozarządowych</a:t>
          </a:r>
        </a:p>
      </dgm:t>
    </dgm:pt>
    <dgm:pt modelId="{B41E7658-6E03-47B3-B0EB-AEC9171E71F8}" type="parTrans" cxnId="{C7621D4B-9EF1-43A8-8BFD-76A96016024A}">
      <dgm:prSet/>
      <dgm:spPr/>
      <dgm:t>
        <a:bodyPr/>
        <a:lstStyle/>
        <a:p>
          <a:endParaRPr lang="pl-PL"/>
        </a:p>
      </dgm:t>
    </dgm:pt>
    <dgm:pt modelId="{8564E978-4C68-4054-A542-2D6F14EAD7FE}" type="sibTrans" cxnId="{C7621D4B-9EF1-43A8-8BFD-76A96016024A}">
      <dgm:prSet/>
      <dgm:spPr/>
      <dgm:t>
        <a:bodyPr/>
        <a:lstStyle/>
        <a:p>
          <a:endParaRPr lang="pl-PL"/>
        </a:p>
      </dgm:t>
    </dgm:pt>
    <dgm:pt modelId="{A651A374-370A-42E4-8669-5BB008A59036}" type="pres">
      <dgm:prSet presAssocID="{03EB85B7-9A13-42E7-81A9-F355C7288A22}" presName="linearFlow" presStyleCnt="0">
        <dgm:presLayoutVars>
          <dgm:dir/>
          <dgm:resizeHandles val="exact"/>
        </dgm:presLayoutVars>
      </dgm:prSet>
      <dgm:spPr/>
    </dgm:pt>
    <dgm:pt modelId="{3D125426-345C-4F0A-A260-31DD20288CB5}" type="pres">
      <dgm:prSet presAssocID="{5BD08842-8788-4A22-9749-A629D981E654}" presName="composite" presStyleCnt="0"/>
      <dgm:spPr/>
    </dgm:pt>
    <dgm:pt modelId="{20D401C2-EFD8-45E7-9C50-B47414AD53B0}" type="pres">
      <dgm:prSet presAssocID="{5BD08842-8788-4A22-9749-A629D981E654}" presName="imgShp" presStyleLbl="fgImgPlace1" presStyleIdx="0" presStyleCnt="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7AE2CFD0-B17E-4CED-89C7-B4F5E0CB6574}" type="pres">
      <dgm:prSet presAssocID="{5BD08842-8788-4A22-9749-A629D981E654}" presName="txShp" presStyleLbl="node1" presStyleIdx="0" presStyleCnt="8">
        <dgm:presLayoutVars>
          <dgm:bulletEnabled val="1"/>
        </dgm:presLayoutVars>
      </dgm:prSet>
      <dgm:spPr/>
    </dgm:pt>
    <dgm:pt modelId="{0FD9AEA6-A8A5-4464-B710-3F5DCD1F4047}" type="pres">
      <dgm:prSet presAssocID="{B5425ECD-C56E-49A0-B3FD-32739EA84DFC}" presName="spacing" presStyleCnt="0"/>
      <dgm:spPr/>
    </dgm:pt>
    <dgm:pt modelId="{EC9594E0-FD08-4595-A015-69B58E8B5012}" type="pres">
      <dgm:prSet presAssocID="{23A48712-0B4B-43DD-BB81-AF7CE5C389E3}" presName="composite" presStyleCnt="0"/>
      <dgm:spPr/>
    </dgm:pt>
    <dgm:pt modelId="{CBD09406-0805-4467-98D2-FB4710DCD9B6}" type="pres">
      <dgm:prSet presAssocID="{23A48712-0B4B-43DD-BB81-AF7CE5C389E3}" presName="imgShp" presStyleLbl="fgImgPlace1" presStyleIdx="1" presStyleCnt="8"/>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AE29DD50-A14A-4D2D-B57F-12D7EA90BC1A}" type="pres">
      <dgm:prSet presAssocID="{23A48712-0B4B-43DD-BB81-AF7CE5C389E3}" presName="txShp" presStyleLbl="node1" presStyleIdx="1" presStyleCnt="8">
        <dgm:presLayoutVars>
          <dgm:bulletEnabled val="1"/>
        </dgm:presLayoutVars>
      </dgm:prSet>
      <dgm:spPr/>
    </dgm:pt>
    <dgm:pt modelId="{4B47C012-F165-4BF1-8DB2-3D6B446C0B32}" type="pres">
      <dgm:prSet presAssocID="{BDEC8A6E-F603-4DA1-8F03-DE970F37EEC8}" presName="spacing" presStyleCnt="0"/>
      <dgm:spPr/>
    </dgm:pt>
    <dgm:pt modelId="{E0D8EF8C-30CE-498E-838C-525653B81180}" type="pres">
      <dgm:prSet presAssocID="{897D9BC2-333E-4F3D-B89F-620438A9BF23}" presName="composite" presStyleCnt="0"/>
      <dgm:spPr/>
    </dgm:pt>
    <dgm:pt modelId="{ABA67F70-4D3C-4369-AD4E-87BB2B8BFA5E}" type="pres">
      <dgm:prSet presAssocID="{897D9BC2-333E-4F3D-B89F-620438A9BF23}" presName="imgShp" presStyleLbl="fgImgPlace1" presStyleIdx="2" presStyleCnt="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2000" r="-12000"/>
          </a:stretch>
        </a:blipFill>
      </dgm:spPr>
    </dgm:pt>
    <dgm:pt modelId="{6C7F7863-411C-46E5-B8F5-872784872E7B}" type="pres">
      <dgm:prSet presAssocID="{897D9BC2-333E-4F3D-B89F-620438A9BF23}" presName="txShp" presStyleLbl="node1" presStyleIdx="2" presStyleCnt="8">
        <dgm:presLayoutVars>
          <dgm:bulletEnabled val="1"/>
        </dgm:presLayoutVars>
      </dgm:prSet>
      <dgm:spPr/>
    </dgm:pt>
    <dgm:pt modelId="{C32EEFE9-7FAA-4C88-9F0F-23C8C14A7E03}" type="pres">
      <dgm:prSet presAssocID="{8564E978-4C68-4054-A542-2D6F14EAD7FE}" presName="spacing" presStyleCnt="0"/>
      <dgm:spPr/>
    </dgm:pt>
    <dgm:pt modelId="{64CF9185-A122-4B09-87A2-4CB5E745AB5F}" type="pres">
      <dgm:prSet presAssocID="{10B7F9BB-CBAA-495A-84A9-2C9BF5E7A6CC}" presName="composite" presStyleCnt="0"/>
      <dgm:spPr/>
    </dgm:pt>
    <dgm:pt modelId="{30BF32AA-ACA6-4F4B-B09B-14B10DC7D268}" type="pres">
      <dgm:prSet presAssocID="{10B7F9BB-CBAA-495A-84A9-2C9BF5E7A6CC}" presName="imgShp" presStyleLbl="fgImgPlace1" presStyleIdx="3" presStyleCnt="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82000" r="-82000"/>
          </a:stretch>
        </a:blipFill>
      </dgm:spPr>
    </dgm:pt>
    <dgm:pt modelId="{3B8DABCE-3524-44DA-8C9E-D6C9880A7AE5}" type="pres">
      <dgm:prSet presAssocID="{10B7F9BB-CBAA-495A-84A9-2C9BF5E7A6CC}" presName="txShp" presStyleLbl="node1" presStyleIdx="3" presStyleCnt="8">
        <dgm:presLayoutVars>
          <dgm:bulletEnabled val="1"/>
        </dgm:presLayoutVars>
      </dgm:prSet>
      <dgm:spPr/>
    </dgm:pt>
    <dgm:pt modelId="{1886EFD3-B61F-40DB-9DFF-88D100EB5462}" type="pres">
      <dgm:prSet presAssocID="{BFDCBB07-318F-4BF6-B0EA-D62E4D2C4203}" presName="spacing" presStyleCnt="0"/>
      <dgm:spPr/>
    </dgm:pt>
    <dgm:pt modelId="{90EDECE4-9B98-4715-833C-878A2DA4AEAD}" type="pres">
      <dgm:prSet presAssocID="{4FAA92E6-1CA2-4771-8657-327B6367BE18}" presName="composite" presStyleCnt="0"/>
      <dgm:spPr/>
    </dgm:pt>
    <dgm:pt modelId="{3DC0569C-C568-450E-9C27-A0F9DBCDFE4D}" type="pres">
      <dgm:prSet presAssocID="{4FAA92E6-1CA2-4771-8657-327B6367BE18}" presName="imgShp" presStyleLbl="fgImgPlace1" presStyleIdx="4" presStyleCnt="8"/>
      <dgm:spPr>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dgm:spPr>
    </dgm:pt>
    <dgm:pt modelId="{5E4DFF6E-0605-4B9B-86EE-769B7C8DC177}" type="pres">
      <dgm:prSet presAssocID="{4FAA92E6-1CA2-4771-8657-327B6367BE18}" presName="txShp" presStyleLbl="node1" presStyleIdx="4" presStyleCnt="8">
        <dgm:presLayoutVars>
          <dgm:bulletEnabled val="1"/>
        </dgm:presLayoutVars>
      </dgm:prSet>
      <dgm:spPr/>
    </dgm:pt>
    <dgm:pt modelId="{8304EAF6-75BE-4835-8DF8-4586741FA6A9}" type="pres">
      <dgm:prSet presAssocID="{3BFDA359-5F22-4F20-B79B-17A9FCC0E6C1}" presName="spacing" presStyleCnt="0"/>
      <dgm:spPr/>
    </dgm:pt>
    <dgm:pt modelId="{BE961E96-D250-4E15-821B-C5780EBA03E9}" type="pres">
      <dgm:prSet presAssocID="{99EAB444-0984-400E-A48B-D67C793C89E2}" presName="composite" presStyleCnt="0"/>
      <dgm:spPr/>
    </dgm:pt>
    <dgm:pt modelId="{6A0B00DB-C945-4758-9E99-5E5D7DE744D2}" type="pres">
      <dgm:prSet presAssocID="{99EAB444-0984-400E-A48B-D67C793C89E2}" presName="imgShp" presStyleLbl="fgImgPlace1" presStyleIdx="5" presStyleCnt="8"/>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7000" b="-17000"/>
          </a:stretch>
        </a:blipFill>
      </dgm:spPr>
    </dgm:pt>
    <dgm:pt modelId="{1ABA4ED6-6009-423F-9309-6BF1AE82D0DC}" type="pres">
      <dgm:prSet presAssocID="{99EAB444-0984-400E-A48B-D67C793C89E2}" presName="txShp" presStyleLbl="node1" presStyleIdx="5" presStyleCnt="8">
        <dgm:presLayoutVars>
          <dgm:bulletEnabled val="1"/>
        </dgm:presLayoutVars>
      </dgm:prSet>
      <dgm:spPr/>
    </dgm:pt>
    <dgm:pt modelId="{C50ED505-377A-4EE4-9E3F-83B6C7C11FDB}" type="pres">
      <dgm:prSet presAssocID="{4A9C5112-FFC7-4CD1-8368-792C1089252A}" presName="spacing" presStyleCnt="0"/>
      <dgm:spPr/>
    </dgm:pt>
    <dgm:pt modelId="{D7FF9353-99C4-453F-8D7D-0CEA3D6094A2}" type="pres">
      <dgm:prSet presAssocID="{F48750E5-6892-4E77-9A9D-D9E9204BD7D0}" presName="composite" presStyleCnt="0"/>
      <dgm:spPr/>
    </dgm:pt>
    <dgm:pt modelId="{5B7FE734-2F0C-4B79-8912-0A3352400EFC}" type="pres">
      <dgm:prSet presAssocID="{F48750E5-6892-4E77-9A9D-D9E9204BD7D0}" presName="imgShp" presStyleLbl="fgImgPlace1" presStyleIdx="6" presStyleCnt="8"/>
      <dgm:spPr>
        <a:blipFill>
          <a:blip xmlns:r="http://schemas.openxmlformats.org/officeDocument/2006/relationships" r:embed="rId7">
            <a:extLst>
              <a:ext uri="{28A0092B-C50C-407E-A947-70E740481C1C}">
                <a14:useLocalDpi xmlns:a14="http://schemas.microsoft.com/office/drawing/2010/main" val="0"/>
              </a:ext>
            </a:extLst>
          </a:blip>
          <a:srcRect/>
          <a:stretch>
            <a:fillRect l="-50000" r="-50000"/>
          </a:stretch>
        </a:blipFill>
      </dgm:spPr>
    </dgm:pt>
    <dgm:pt modelId="{09FC12B0-D4BF-47D0-B359-262915770D30}" type="pres">
      <dgm:prSet presAssocID="{F48750E5-6892-4E77-9A9D-D9E9204BD7D0}" presName="txShp" presStyleLbl="node1" presStyleIdx="6" presStyleCnt="8">
        <dgm:presLayoutVars>
          <dgm:bulletEnabled val="1"/>
        </dgm:presLayoutVars>
      </dgm:prSet>
      <dgm:spPr/>
    </dgm:pt>
    <dgm:pt modelId="{A1C8B60E-6652-4990-AAA5-4759E945AFCF}" type="pres">
      <dgm:prSet presAssocID="{A883F8C1-ADAC-4CC5-B99B-B2DCFA9449D8}" presName="spacing" presStyleCnt="0"/>
      <dgm:spPr/>
    </dgm:pt>
    <dgm:pt modelId="{C053D9B3-33F6-4839-8C13-5C4CE62D6610}" type="pres">
      <dgm:prSet presAssocID="{7680FC85-B417-4DC9-8694-7CA8F591187F}" presName="composite" presStyleCnt="0"/>
      <dgm:spPr/>
    </dgm:pt>
    <dgm:pt modelId="{ADB8BF7A-6A4F-4210-8C8C-70B65252151E}" type="pres">
      <dgm:prSet presAssocID="{7680FC85-B417-4DC9-8694-7CA8F591187F}" presName="imgShp" presStyleLbl="fgImgPlace1" presStyleIdx="7" presStyleCnt="8"/>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17000" r="-17000"/>
          </a:stretch>
        </a:blipFill>
      </dgm:spPr>
    </dgm:pt>
    <dgm:pt modelId="{71BD014E-E5DA-4160-AC23-4FA54B1E7B7A}" type="pres">
      <dgm:prSet presAssocID="{7680FC85-B417-4DC9-8694-7CA8F591187F}" presName="txShp" presStyleLbl="node1" presStyleIdx="7" presStyleCnt="8">
        <dgm:presLayoutVars>
          <dgm:bulletEnabled val="1"/>
        </dgm:presLayoutVars>
      </dgm:prSet>
      <dgm:spPr/>
    </dgm:pt>
  </dgm:ptLst>
  <dgm:cxnLst>
    <dgm:cxn modelId="{CED99C02-F0B1-47F7-98BC-8AC98D3CFF84}" type="presOf" srcId="{4FAA92E6-1CA2-4771-8657-327B6367BE18}" destId="{5E4DFF6E-0605-4B9B-86EE-769B7C8DC177}" srcOrd="0" destOrd="0" presId="urn:microsoft.com/office/officeart/2005/8/layout/vList3"/>
    <dgm:cxn modelId="{DAE01A3C-6E1F-4AB7-AF9F-B5F5E35436C3}" type="presOf" srcId="{5BD08842-8788-4A22-9749-A629D981E654}" destId="{7AE2CFD0-B17E-4CED-89C7-B4F5E0CB6574}" srcOrd="0" destOrd="0" presId="urn:microsoft.com/office/officeart/2005/8/layout/vList3"/>
    <dgm:cxn modelId="{E5026165-062B-4369-8EA2-770E1CD09DFC}" type="presOf" srcId="{99EAB444-0984-400E-A48B-D67C793C89E2}" destId="{1ABA4ED6-6009-423F-9309-6BF1AE82D0DC}" srcOrd="0" destOrd="0" presId="urn:microsoft.com/office/officeart/2005/8/layout/vList3"/>
    <dgm:cxn modelId="{5E785166-4CF9-42C7-8BC2-7B1F5C83CDA6}" srcId="{03EB85B7-9A13-42E7-81A9-F355C7288A22}" destId="{99EAB444-0984-400E-A48B-D67C793C89E2}" srcOrd="5" destOrd="0" parTransId="{6B35C006-D4F5-4CCE-919D-2CEE19CFB033}" sibTransId="{4A9C5112-FFC7-4CD1-8368-792C1089252A}"/>
    <dgm:cxn modelId="{C7621D4B-9EF1-43A8-8BFD-76A96016024A}" srcId="{03EB85B7-9A13-42E7-81A9-F355C7288A22}" destId="{897D9BC2-333E-4F3D-B89F-620438A9BF23}" srcOrd="2" destOrd="0" parTransId="{B41E7658-6E03-47B3-B0EB-AEC9171E71F8}" sibTransId="{8564E978-4C68-4054-A542-2D6F14EAD7FE}"/>
    <dgm:cxn modelId="{FC268D4D-7C52-40BA-81E9-BFEF6C2909FA}" srcId="{03EB85B7-9A13-42E7-81A9-F355C7288A22}" destId="{4FAA92E6-1CA2-4771-8657-327B6367BE18}" srcOrd="4" destOrd="0" parTransId="{4FF376A1-81EE-45C4-BEC1-3BD06E9D3BB4}" sibTransId="{3BFDA359-5F22-4F20-B79B-17A9FCC0E6C1}"/>
    <dgm:cxn modelId="{D798CE50-ECD7-4D18-BDB3-9ADAB1A3C7F2}" type="presOf" srcId="{10B7F9BB-CBAA-495A-84A9-2C9BF5E7A6CC}" destId="{3B8DABCE-3524-44DA-8C9E-D6C9880A7AE5}" srcOrd="0" destOrd="0" presId="urn:microsoft.com/office/officeart/2005/8/layout/vList3"/>
    <dgm:cxn modelId="{A3BC078F-EC3E-43EB-9BAB-49BA706F9446}" type="presOf" srcId="{F48750E5-6892-4E77-9A9D-D9E9204BD7D0}" destId="{09FC12B0-D4BF-47D0-B359-262915770D30}" srcOrd="0" destOrd="0" presId="urn:microsoft.com/office/officeart/2005/8/layout/vList3"/>
    <dgm:cxn modelId="{4A523BA2-689B-4D45-BE7F-974139ACF56E}" type="presOf" srcId="{03EB85B7-9A13-42E7-81A9-F355C7288A22}" destId="{A651A374-370A-42E4-8669-5BB008A59036}" srcOrd="0" destOrd="0" presId="urn:microsoft.com/office/officeart/2005/8/layout/vList3"/>
    <dgm:cxn modelId="{1BEA6FC0-CF6E-4A7B-8D7D-8FEF818F7EFB}" type="presOf" srcId="{7680FC85-B417-4DC9-8694-7CA8F591187F}" destId="{71BD014E-E5DA-4160-AC23-4FA54B1E7B7A}" srcOrd="0" destOrd="0" presId="urn:microsoft.com/office/officeart/2005/8/layout/vList3"/>
    <dgm:cxn modelId="{448290C5-9D70-411F-9031-A127BE74D9D3}" srcId="{03EB85B7-9A13-42E7-81A9-F355C7288A22}" destId="{23A48712-0B4B-43DD-BB81-AF7CE5C389E3}" srcOrd="1" destOrd="0" parTransId="{5A63CE78-0B10-439D-A6C2-5A4D0FC3B118}" sibTransId="{BDEC8A6E-F603-4DA1-8F03-DE970F37EEC8}"/>
    <dgm:cxn modelId="{BD5D02D9-F190-40DC-811A-5614DC052596}" type="presOf" srcId="{897D9BC2-333E-4F3D-B89F-620438A9BF23}" destId="{6C7F7863-411C-46E5-B8F5-872784872E7B}" srcOrd="0" destOrd="0" presId="urn:microsoft.com/office/officeart/2005/8/layout/vList3"/>
    <dgm:cxn modelId="{449C94D9-B56D-453C-921E-DE579C153D8C}" srcId="{03EB85B7-9A13-42E7-81A9-F355C7288A22}" destId="{5BD08842-8788-4A22-9749-A629D981E654}" srcOrd="0" destOrd="0" parTransId="{AE2101F2-C46F-4515-B248-A6A3F7DF1220}" sibTransId="{B5425ECD-C56E-49A0-B3FD-32739EA84DFC}"/>
    <dgm:cxn modelId="{4854F7EE-01D3-4ED2-A987-A2F35B3B8C1F}" srcId="{03EB85B7-9A13-42E7-81A9-F355C7288A22}" destId="{F48750E5-6892-4E77-9A9D-D9E9204BD7D0}" srcOrd="6" destOrd="0" parTransId="{3F687603-2A37-4450-8667-9221BA232C9A}" sibTransId="{A883F8C1-ADAC-4CC5-B99B-B2DCFA9449D8}"/>
    <dgm:cxn modelId="{9143F2EF-4D3E-4D12-804D-4EC38F3CA3D9}" srcId="{03EB85B7-9A13-42E7-81A9-F355C7288A22}" destId="{10B7F9BB-CBAA-495A-84A9-2C9BF5E7A6CC}" srcOrd="3" destOrd="0" parTransId="{E64AF14B-4DC8-4FEE-ABC4-AB62B31A10F8}" sibTransId="{BFDCBB07-318F-4BF6-B0EA-D62E4D2C4203}"/>
    <dgm:cxn modelId="{FC280CF4-36F9-499F-AE10-ACFC87B417BC}" type="presOf" srcId="{23A48712-0B4B-43DD-BB81-AF7CE5C389E3}" destId="{AE29DD50-A14A-4D2D-B57F-12D7EA90BC1A}" srcOrd="0" destOrd="0" presId="urn:microsoft.com/office/officeart/2005/8/layout/vList3"/>
    <dgm:cxn modelId="{5B99ACF9-1539-486C-B5B5-E0B91A22ADC7}" srcId="{03EB85B7-9A13-42E7-81A9-F355C7288A22}" destId="{7680FC85-B417-4DC9-8694-7CA8F591187F}" srcOrd="7" destOrd="0" parTransId="{EB8CF6D2-7C14-47C7-B028-92668BE55E64}" sibTransId="{12FAB75D-52B8-45D7-A708-4B8263408DF3}"/>
    <dgm:cxn modelId="{D8B9F1E1-B868-4EA0-82EA-E95C56EA257D}" type="presParOf" srcId="{A651A374-370A-42E4-8669-5BB008A59036}" destId="{3D125426-345C-4F0A-A260-31DD20288CB5}" srcOrd="0" destOrd="0" presId="urn:microsoft.com/office/officeart/2005/8/layout/vList3"/>
    <dgm:cxn modelId="{36B4A962-9596-4795-B338-2562B1F6FABF}" type="presParOf" srcId="{3D125426-345C-4F0A-A260-31DD20288CB5}" destId="{20D401C2-EFD8-45E7-9C50-B47414AD53B0}" srcOrd="0" destOrd="0" presId="urn:microsoft.com/office/officeart/2005/8/layout/vList3"/>
    <dgm:cxn modelId="{0433B700-8920-417D-8EA6-C7276985EDBA}" type="presParOf" srcId="{3D125426-345C-4F0A-A260-31DD20288CB5}" destId="{7AE2CFD0-B17E-4CED-89C7-B4F5E0CB6574}" srcOrd="1" destOrd="0" presId="urn:microsoft.com/office/officeart/2005/8/layout/vList3"/>
    <dgm:cxn modelId="{47BD3831-399E-4A09-96F4-DD82A40AF964}" type="presParOf" srcId="{A651A374-370A-42E4-8669-5BB008A59036}" destId="{0FD9AEA6-A8A5-4464-B710-3F5DCD1F4047}" srcOrd="1" destOrd="0" presId="urn:microsoft.com/office/officeart/2005/8/layout/vList3"/>
    <dgm:cxn modelId="{AD4BF1A7-5E77-4B0B-9C88-4A620F5F884E}" type="presParOf" srcId="{A651A374-370A-42E4-8669-5BB008A59036}" destId="{EC9594E0-FD08-4595-A015-69B58E8B5012}" srcOrd="2" destOrd="0" presId="urn:microsoft.com/office/officeart/2005/8/layout/vList3"/>
    <dgm:cxn modelId="{30621783-E2ED-43CB-8477-E50842FE03EC}" type="presParOf" srcId="{EC9594E0-FD08-4595-A015-69B58E8B5012}" destId="{CBD09406-0805-4467-98D2-FB4710DCD9B6}" srcOrd="0" destOrd="0" presId="urn:microsoft.com/office/officeart/2005/8/layout/vList3"/>
    <dgm:cxn modelId="{7099423B-99A3-4F70-A06B-CA9EA01E13D7}" type="presParOf" srcId="{EC9594E0-FD08-4595-A015-69B58E8B5012}" destId="{AE29DD50-A14A-4D2D-B57F-12D7EA90BC1A}" srcOrd="1" destOrd="0" presId="urn:microsoft.com/office/officeart/2005/8/layout/vList3"/>
    <dgm:cxn modelId="{6AEBB82B-A51D-4694-817A-FB1498B9B937}" type="presParOf" srcId="{A651A374-370A-42E4-8669-5BB008A59036}" destId="{4B47C012-F165-4BF1-8DB2-3D6B446C0B32}" srcOrd="3" destOrd="0" presId="urn:microsoft.com/office/officeart/2005/8/layout/vList3"/>
    <dgm:cxn modelId="{A639D9A1-6539-4A70-82CF-9CCF2603F9BA}" type="presParOf" srcId="{A651A374-370A-42E4-8669-5BB008A59036}" destId="{E0D8EF8C-30CE-498E-838C-525653B81180}" srcOrd="4" destOrd="0" presId="urn:microsoft.com/office/officeart/2005/8/layout/vList3"/>
    <dgm:cxn modelId="{8EB2DCC5-8A7B-433B-AC24-69D089AC816F}" type="presParOf" srcId="{E0D8EF8C-30CE-498E-838C-525653B81180}" destId="{ABA67F70-4D3C-4369-AD4E-87BB2B8BFA5E}" srcOrd="0" destOrd="0" presId="urn:microsoft.com/office/officeart/2005/8/layout/vList3"/>
    <dgm:cxn modelId="{BF3DA2FC-27B6-4789-834A-0AC32839E498}" type="presParOf" srcId="{E0D8EF8C-30CE-498E-838C-525653B81180}" destId="{6C7F7863-411C-46E5-B8F5-872784872E7B}" srcOrd="1" destOrd="0" presId="urn:microsoft.com/office/officeart/2005/8/layout/vList3"/>
    <dgm:cxn modelId="{A3BE02C9-4ABF-44EE-ADD0-63D90F149E90}" type="presParOf" srcId="{A651A374-370A-42E4-8669-5BB008A59036}" destId="{C32EEFE9-7FAA-4C88-9F0F-23C8C14A7E03}" srcOrd="5" destOrd="0" presId="urn:microsoft.com/office/officeart/2005/8/layout/vList3"/>
    <dgm:cxn modelId="{D9A26420-97B9-499F-83DA-B21A7E6888D3}" type="presParOf" srcId="{A651A374-370A-42E4-8669-5BB008A59036}" destId="{64CF9185-A122-4B09-87A2-4CB5E745AB5F}" srcOrd="6" destOrd="0" presId="urn:microsoft.com/office/officeart/2005/8/layout/vList3"/>
    <dgm:cxn modelId="{5DCA72B3-7441-488F-95DD-91915297E4C2}" type="presParOf" srcId="{64CF9185-A122-4B09-87A2-4CB5E745AB5F}" destId="{30BF32AA-ACA6-4F4B-B09B-14B10DC7D268}" srcOrd="0" destOrd="0" presId="urn:microsoft.com/office/officeart/2005/8/layout/vList3"/>
    <dgm:cxn modelId="{7FA033EA-B32A-4B96-8ADE-CA30DFEE2484}" type="presParOf" srcId="{64CF9185-A122-4B09-87A2-4CB5E745AB5F}" destId="{3B8DABCE-3524-44DA-8C9E-D6C9880A7AE5}" srcOrd="1" destOrd="0" presId="urn:microsoft.com/office/officeart/2005/8/layout/vList3"/>
    <dgm:cxn modelId="{D1D26CC4-B910-4ABE-A64C-CABE38EFE748}" type="presParOf" srcId="{A651A374-370A-42E4-8669-5BB008A59036}" destId="{1886EFD3-B61F-40DB-9DFF-88D100EB5462}" srcOrd="7" destOrd="0" presId="urn:microsoft.com/office/officeart/2005/8/layout/vList3"/>
    <dgm:cxn modelId="{BCC2D756-2655-4FE2-A78B-F6BF4E36D616}" type="presParOf" srcId="{A651A374-370A-42E4-8669-5BB008A59036}" destId="{90EDECE4-9B98-4715-833C-878A2DA4AEAD}" srcOrd="8" destOrd="0" presId="urn:microsoft.com/office/officeart/2005/8/layout/vList3"/>
    <dgm:cxn modelId="{89B7383D-7DED-4DF8-AAB6-E1C032BCE55B}" type="presParOf" srcId="{90EDECE4-9B98-4715-833C-878A2DA4AEAD}" destId="{3DC0569C-C568-450E-9C27-A0F9DBCDFE4D}" srcOrd="0" destOrd="0" presId="urn:microsoft.com/office/officeart/2005/8/layout/vList3"/>
    <dgm:cxn modelId="{C86BC2B7-AF97-4A14-B66F-16ED2A5A6B04}" type="presParOf" srcId="{90EDECE4-9B98-4715-833C-878A2DA4AEAD}" destId="{5E4DFF6E-0605-4B9B-86EE-769B7C8DC177}" srcOrd="1" destOrd="0" presId="urn:microsoft.com/office/officeart/2005/8/layout/vList3"/>
    <dgm:cxn modelId="{6AF8874C-8B93-411E-A5D6-1E4BA81CB1F2}" type="presParOf" srcId="{A651A374-370A-42E4-8669-5BB008A59036}" destId="{8304EAF6-75BE-4835-8DF8-4586741FA6A9}" srcOrd="9" destOrd="0" presId="urn:microsoft.com/office/officeart/2005/8/layout/vList3"/>
    <dgm:cxn modelId="{863DBAFB-CBE9-428E-9829-83EE4A0183E5}" type="presParOf" srcId="{A651A374-370A-42E4-8669-5BB008A59036}" destId="{BE961E96-D250-4E15-821B-C5780EBA03E9}" srcOrd="10" destOrd="0" presId="urn:microsoft.com/office/officeart/2005/8/layout/vList3"/>
    <dgm:cxn modelId="{94D7FE5E-E99B-4471-84C7-EBD288565997}" type="presParOf" srcId="{BE961E96-D250-4E15-821B-C5780EBA03E9}" destId="{6A0B00DB-C945-4758-9E99-5E5D7DE744D2}" srcOrd="0" destOrd="0" presId="urn:microsoft.com/office/officeart/2005/8/layout/vList3"/>
    <dgm:cxn modelId="{AB8607DD-CF20-4657-A260-E9D8FE4F15C7}" type="presParOf" srcId="{BE961E96-D250-4E15-821B-C5780EBA03E9}" destId="{1ABA4ED6-6009-423F-9309-6BF1AE82D0DC}" srcOrd="1" destOrd="0" presId="urn:microsoft.com/office/officeart/2005/8/layout/vList3"/>
    <dgm:cxn modelId="{42557631-ED9C-46FB-AF58-EA5BC0314B20}" type="presParOf" srcId="{A651A374-370A-42E4-8669-5BB008A59036}" destId="{C50ED505-377A-4EE4-9E3F-83B6C7C11FDB}" srcOrd="11" destOrd="0" presId="urn:microsoft.com/office/officeart/2005/8/layout/vList3"/>
    <dgm:cxn modelId="{F9E4B018-71C3-4584-A9B2-229607F6EF30}" type="presParOf" srcId="{A651A374-370A-42E4-8669-5BB008A59036}" destId="{D7FF9353-99C4-453F-8D7D-0CEA3D6094A2}" srcOrd="12" destOrd="0" presId="urn:microsoft.com/office/officeart/2005/8/layout/vList3"/>
    <dgm:cxn modelId="{C39ED27C-579B-4F00-B7B7-4D13162B29D7}" type="presParOf" srcId="{D7FF9353-99C4-453F-8D7D-0CEA3D6094A2}" destId="{5B7FE734-2F0C-4B79-8912-0A3352400EFC}" srcOrd="0" destOrd="0" presId="urn:microsoft.com/office/officeart/2005/8/layout/vList3"/>
    <dgm:cxn modelId="{BD40D367-BAFC-41EB-ABBE-47D1A06CB193}" type="presParOf" srcId="{D7FF9353-99C4-453F-8D7D-0CEA3D6094A2}" destId="{09FC12B0-D4BF-47D0-B359-262915770D30}" srcOrd="1" destOrd="0" presId="urn:microsoft.com/office/officeart/2005/8/layout/vList3"/>
    <dgm:cxn modelId="{0A66413A-9A1E-456B-9359-9D41620CBF2D}" type="presParOf" srcId="{A651A374-370A-42E4-8669-5BB008A59036}" destId="{A1C8B60E-6652-4990-AAA5-4759E945AFCF}" srcOrd="13" destOrd="0" presId="urn:microsoft.com/office/officeart/2005/8/layout/vList3"/>
    <dgm:cxn modelId="{FDA4AA61-7B8D-4A7D-AF17-009DEC8660AD}" type="presParOf" srcId="{A651A374-370A-42E4-8669-5BB008A59036}" destId="{C053D9B3-33F6-4839-8C13-5C4CE62D6610}" srcOrd="14" destOrd="0" presId="urn:microsoft.com/office/officeart/2005/8/layout/vList3"/>
    <dgm:cxn modelId="{D1E35771-84C4-41F1-9525-3710E4299A23}" type="presParOf" srcId="{C053D9B3-33F6-4839-8C13-5C4CE62D6610}" destId="{ADB8BF7A-6A4F-4210-8C8C-70B65252151E}" srcOrd="0" destOrd="0" presId="urn:microsoft.com/office/officeart/2005/8/layout/vList3"/>
    <dgm:cxn modelId="{03637FAA-2F23-4D3B-9BAA-0D4C9C4548B8}" type="presParOf" srcId="{C053D9B3-33F6-4839-8C13-5C4CE62D6610}" destId="{71BD014E-E5DA-4160-AC23-4FA54B1E7B7A}" srcOrd="1" destOrd="0" presId="urn:microsoft.com/office/officeart/2005/8/layout/vLis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1BD24E-BB46-49DB-8CF2-5C597E15F885}" type="doc">
      <dgm:prSet loTypeId="urn:microsoft.com/office/officeart/2005/8/layout/matrix2" loCatId="matrix" qsTypeId="urn:microsoft.com/office/officeart/2005/8/quickstyle/3d3" qsCatId="3D" csTypeId="urn:microsoft.com/office/officeart/2005/8/colors/colorful1" csCatId="colorful" phldr="1"/>
      <dgm:spPr/>
      <dgm:t>
        <a:bodyPr/>
        <a:lstStyle/>
        <a:p>
          <a:endParaRPr lang="pl-PL"/>
        </a:p>
      </dgm:t>
    </dgm:pt>
    <dgm:pt modelId="{2105CADD-C193-4085-B372-5BE3545500C5}">
      <dgm:prSet phldrT="[Tekst]"/>
      <dgm:spPr/>
      <dgm:t>
        <a:bodyPr/>
        <a:lstStyle/>
        <a:p>
          <a:r>
            <a:rPr lang="pl-PL"/>
            <a:t>Przyznawanie dotacji na realizację zadania według ofert złożonych na podstawie art. 19a Ustawy o działalności pożytku publicznego i o wolontariacie.</a:t>
          </a:r>
        </a:p>
      </dgm:t>
    </dgm:pt>
    <dgm:pt modelId="{9ED65EFD-7BAB-493C-95E9-8AE63969DBD8}" type="parTrans" cxnId="{4FE8C55D-8BBB-4ECE-97D3-5F0A7E3E8A0F}">
      <dgm:prSet/>
      <dgm:spPr/>
      <dgm:t>
        <a:bodyPr/>
        <a:lstStyle/>
        <a:p>
          <a:endParaRPr lang="pl-PL"/>
        </a:p>
      </dgm:t>
    </dgm:pt>
    <dgm:pt modelId="{FAA98DA2-44EA-43BB-85D1-B8E41D8C12B8}" type="sibTrans" cxnId="{4FE8C55D-8BBB-4ECE-97D3-5F0A7E3E8A0F}">
      <dgm:prSet/>
      <dgm:spPr/>
      <dgm:t>
        <a:bodyPr/>
        <a:lstStyle/>
        <a:p>
          <a:endParaRPr lang="pl-PL"/>
        </a:p>
      </dgm:t>
    </dgm:pt>
    <dgm:pt modelId="{3F8E5333-6309-48FE-8A07-ECB3B8BF36FD}">
      <dgm:prSet phldrT="[Tekst]" phldr="1"/>
      <dgm:spPr/>
      <dgm:t>
        <a:bodyPr/>
        <a:lstStyle/>
        <a:p>
          <a:endParaRPr lang="pl-PL"/>
        </a:p>
      </dgm:t>
    </dgm:pt>
    <dgm:pt modelId="{F49772B8-8B56-46C1-8C8F-E543F522B7CF}" type="parTrans" cxnId="{BC949591-E7B2-40A6-8E72-022A7931C6D5}">
      <dgm:prSet/>
      <dgm:spPr/>
      <dgm:t>
        <a:bodyPr/>
        <a:lstStyle/>
        <a:p>
          <a:endParaRPr lang="pl-PL"/>
        </a:p>
      </dgm:t>
    </dgm:pt>
    <dgm:pt modelId="{E0905A9E-CC3C-4CFC-928A-5B04D8ED2BF7}" type="sibTrans" cxnId="{BC949591-E7B2-40A6-8E72-022A7931C6D5}">
      <dgm:prSet/>
      <dgm:spPr/>
      <dgm:t>
        <a:bodyPr/>
        <a:lstStyle/>
        <a:p>
          <a:endParaRPr lang="pl-PL"/>
        </a:p>
      </dgm:t>
    </dgm:pt>
    <dgm:pt modelId="{8ED85C7B-2421-45CE-80FE-7A726788684B}">
      <dgm:prSet phldrT="[Tekst]" phldr="1"/>
      <dgm:spPr/>
      <dgm:t>
        <a:bodyPr/>
        <a:lstStyle/>
        <a:p>
          <a:endParaRPr lang="pl-PL"/>
        </a:p>
      </dgm:t>
    </dgm:pt>
    <dgm:pt modelId="{8F9D6699-FF91-4895-8B60-0F11C1A6F47F}" type="parTrans" cxnId="{0FE5BCF1-5405-408C-BF7F-4E371BD88AC4}">
      <dgm:prSet/>
      <dgm:spPr/>
      <dgm:t>
        <a:bodyPr/>
        <a:lstStyle/>
        <a:p>
          <a:endParaRPr lang="pl-PL"/>
        </a:p>
      </dgm:t>
    </dgm:pt>
    <dgm:pt modelId="{7B2E3B4C-2C1B-4D77-BEF7-314C8D01E4F1}" type="sibTrans" cxnId="{0FE5BCF1-5405-408C-BF7F-4E371BD88AC4}">
      <dgm:prSet/>
      <dgm:spPr/>
      <dgm:t>
        <a:bodyPr/>
        <a:lstStyle/>
        <a:p>
          <a:endParaRPr lang="pl-PL"/>
        </a:p>
      </dgm:t>
    </dgm:pt>
    <dgm:pt modelId="{E80ECA1A-41C6-4D2C-9770-29FE81E5DE94}">
      <dgm:prSet phldrT="[Tekst]" phldr="1"/>
      <dgm:spPr/>
      <dgm:t>
        <a:bodyPr/>
        <a:lstStyle/>
        <a:p>
          <a:endParaRPr lang="pl-PL"/>
        </a:p>
      </dgm:t>
    </dgm:pt>
    <dgm:pt modelId="{E58137D2-9FF9-435D-B5DB-43488011A2CD}" type="parTrans" cxnId="{4F24B9B2-0740-4592-862D-70E57E4A3C0B}">
      <dgm:prSet/>
      <dgm:spPr/>
      <dgm:t>
        <a:bodyPr/>
        <a:lstStyle/>
        <a:p>
          <a:endParaRPr lang="pl-PL"/>
        </a:p>
      </dgm:t>
    </dgm:pt>
    <dgm:pt modelId="{04D0572C-BB64-4D3E-9FDC-EBFCB4C52014}" type="sibTrans" cxnId="{4F24B9B2-0740-4592-862D-70E57E4A3C0B}">
      <dgm:prSet/>
      <dgm:spPr/>
      <dgm:t>
        <a:bodyPr/>
        <a:lstStyle/>
        <a:p>
          <a:endParaRPr lang="pl-PL"/>
        </a:p>
      </dgm:t>
    </dgm:pt>
    <dgm:pt modelId="{BD59C2BB-4ED7-4697-9654-052504A599FA}">
      <dgm:prSet/>
      <dgm:spPr/>
      <dgm:t>
        <a:bodyPr/>
        <a:lstStyle/>
        <a:p>
          <a:r>
            <a:rPr lang="pl-PL"/>
            <a:t>Udzielanie pożyczek</a:t>
          </a:r>
        </a:p>
      </dgm:t>
    </dgm:pt>
    <dgm:pt modelId="{C0240AAC-950E-42FF-8341-456D870E7CF0}" type="parTrans" cxnId="{95DB297A-6142-47FF-9AFD-D25A754CF554}">
      <dgm:prSet/>
      <dgm:spPr/>
      <dgm:t>
        <a:bodyPr/>
        <a:lstStyle/>
        <a:p>
          <a:endParaRPr lang="pl-PL"/>
        </a:p>
      </dgm:t>
    </dgm:pt>
    <dgm:pt modelId="{DB048F31-272C-4061-9608-EC430C032BE3}" type="sibTrans" cxnId="{95DB297A-6142-47FF-9AFD-D25A754CF554}">
      <dgm:prSet/>
      <dgm:spPr/>
      <dgm:t>
        <a:bodyPr/>
        <a:lstStyle/>
        <a:p>
          <a:endParaRPr lang="pl-PL"/>
        </a:p>
      </dgm:t>
    </dgm:pt>
    <dgm:pt modelId="{67EEA8D5-BE6A-47A0-B5AC-917E371179F4}">
      <dgm:prSet/>
      <dgm:spPr/>
      <dgm:t>
        <a:bodyPr/>
        <a:lstStyle/>
        <a:p>
          <a:r>
            <a:rPr lang="pl-PL"/>
            <a:t>Udzielanie dotacji na realizację zadań publicznych w otwartych konkursach ofert</a:t>
          </a:r>
        </a:p>
      </dgm:t>
    </dgm:pt>
    <dgm:pt modelId="{A9D7C300-C093-4BC0-9ABC-EF53E3BAD6BB}" type="parTrans" cxnId="{B7609657-9A48-451F-BEC8-EC433D05A150}">
      <dgm:prSet/>
      <dgm:spPr/>
      <dgm:t>
        <a:bodyPr/>
        <a:lstStyle/>
        <a:p>
          <a:endParaRPr lang="pl-PL"/>
        </a:p>
      </dgm:t>
    </dgm:pt>
    <dgm:pt modelId="{E7BBEF0D-1F0E-498E-A9F8-2A0250EAA18E}" type="sibTrans" cxnId="{B7609657-9A48-451F-BEC8-EC433D05A150}">
      <dgm:prSet/>
      <dgm:spPr/>
      <dgm:t>
        <a:bodyPr/>
        <a:lstStyle/>
        <a:p>
          <a:endParaRPr lang="pl-PL"/>
        </a:p>
      </dgm:t>
    </dgm:pt>
    <dgm:pt modelId="{13A4F9F4-A34C-4C47-A784-D691CC4DFF09}">
      <dgm:prSet/>
      <dgm:spPr/>
      <dgm:t>
        <a:bodyPr/>
        <a:lstStyle/>
        <a:p>
          <a:r>
            <a:rPr lang="pl-PL"/>
            <a:t>Dopłaty do czynszów lokali wynajmowanych przez organizacje od Miasta Sosnowca</a:t>
          </a:r>
        </a:p>
      </dgm:t>
    </dgm:pt>
    <dgm:pt modelId="{69637D3B-03BF-4D34-9144-86FBE7030788}" type="parTrans" cxnId="{FD66FE4F-21F5-4246-A792-81D9CDB8272D}">
      <dgm:prSet/>
      <dgm:spPr/>
      <dgm:t>
        <a:bodyPr/>
        <a:lstStyle/>
        <a:p>
          <a:endParaRPr lang="pl-PL"/>
        </a:p>
      </dgm:t>
    </dgm:pt>
    <dgm:pt modelId="{19286122-3E78-4E2F-BBCB-121E07A80FC2}" type="sibTrans" cxnId="{FD66FE4F-21F5-4246-A792-81D9CDB8272D}">
      <dgm:prSet/>
      <dgm:spPr/>
      <dgm:t>
        <a:bodyPr/>
        <a:lstStyle/>
        <a:p>
          <a:endParaRPr lang="pl-PL"/>
        </a:p>
      </dgm:t>
    </dgm:pt>
    <dgm:pt modelId="{2F54F415-BE4F-41E9-A04B-146C51AD7C67}" type="pres">
      <dgm:prSet presAssocID="{F01BD24E-BB46-49DB-8CF2-5C597E15F885}" presName="matrix" presStyleCnt="0">
        <dgm:presLayoutVars>
          <dgm:chMax val="1"/>
          <dgm:dir/>
          <dgm:resizeHandles val="exact"/>
        </dgm:presLayoutVars>
      </dgm:prSet>
      <dgm:spPr/>
    </dgm:pt>
    <dgm:pt modelId="{FA9C903E-A9C3-4CD7-94EC-F495BDE94ADE}" type="pres">
      <dgm:prSet presAssocID="{F01BD24E-BB46-49DB-8CF2-5C597E15F885}" presName="axisShape" presStyleLbl="bgShp" presStyleIdx="0" presStyleCnt="1"/>
      <dgm:spPr/>
    </dgm:pt>
    <dgm:pt modelId="{F06E3B53-7F84-4953-B560-CDB268949FB1}" type="pres">
      <dgm:prSet presAssocID="{F01BD24E-BB46-49DB-8CF2-5C597E15F885}" presName="rect1" presStyleLbl="node1" presStyleIdx="0" presStyleCnt="4">
        <dgm:presLayoutVars>
          <dgm:chMax val="0"/>
          <dgm:chPref val="0"/>
          <dgm:bulletEnabled val="1"/>
        </dgm:presLayoutVars>
      </dgm:prSet>
      <dgm:spPr/>
    </dgm:pt>
    <dgm:pt modelId="{4FA76313-3DBD-4850-800B-A0DDB4D9CF57}" type="pres">
      <dgm:prSet presAssocID="{F01BD24E-BB46-49DB-8CF2-5C597E15F885}" presName="rect2" presStyleLbl="node1" presStyleIdx="1" presStyleCnt="4">
        <dgm:presLayoutVars>
          <dgm:chMax val="0"/>
          <dgm:chPref val="0"/>
          <dgm:bulletEnabled val="1"/>
        </dgm:presLayoutVars>
      </dgm:prSet>
      <dgm:spPr/>
    </dgm:pt>
    <dgm:pt modelId="{53510604-CAD8-456D-AD97-632BFC26C5B5}" type="pres">
      <dgm:prSet presAssocID="{F01BD24E-BB46-49DB-8CF2-5C597E15F885}" presName="rect3" presStyleLbl="node1" presStyleIdx="2" presStyleCnt="4">
        <dgm:presLayoutVars>
          <dgm:chMax val="0"/>
          <dgm:chPref val="0"/>
          <dgm:bulletEnabled val="1"/>
        </dgm:presLayoutVars>
      </dgm:prSet>
      <dgm:spPr/>
    </dgm:pt>
    <dgm:pt modelId="{7B4C9E7D-6212-4830-A739-FB2B29F45428}" type="pres">
      <dgm:prSet presAssocID="{F01BD24E-BB46-49DB-8CF2-5C597E15F885}" presName="rect4" presStyleLbl="node1" presStyleIdx="3" presStyleCnt="4">
        <dgm:presLayoutVars>
          <dgm:chMax val="0"/>
          <dgm:chPref val="0"/>
          <dgm:bulletEnabled val="1"/>
        </dgm:presLayoutVars>
      </dgm:prSet>
      <dgm:spPr/>
    </dgm:pt>
  </dgm:ptLst>
  <dgm:cxnLst>
    <dgm:cxn modelId="{9F08DF30-B448-498E-8D21-88FB28F773F5}" type="presOf" srcId="{BD59C2BB-4ED7-4697-9654-052504A599FA}" destId="{7B4C9E7D-6212-4830-A739-FB2B29F45428}" srcOrd="0" destOrd="0" presId="urn:microsoft.com/office/officeart/2005/8/layout/matrix2"/>
    <dgm:cxn modelId="{4FE8C55D-8BBB-4ECE-97D3-5F0A7E3E8A0F}" srcId="{F01BD24E-BB46-49DB-8CF2-5C597E15F885}" destId="{2105CADD-C193-4085-B372-5BE3545500C5}" srcOrd="0" destOrd="0" parTransId="{9ED65EFD-7BAB-493C-95E9-8AE63969DBD8}" sibTransId="{FAA98DA2-44EA-43BB-85D1-B8E41D8C12B8}"/>
    <dgm:cxn modelId="{F70D6B44-6C0D-4B55-9DA1-A2150832EF41}" type="presOf" srcId="{F01BD24E-BB46-49DB-8CF2-5C597E15F885}" destId="{2F54F415-BE4F-41E9-A04B-146C51AD7C67}" srcOrd="0" destOrd="0" presId="urn:microsoft.com/office/officeart/2005/8/layout/matrix2"/>
    <dgm:cxn modelId="{8B468B6A-4C8D-4DCC-9989-B79DBC3EA7F5}" type="presOf" srcId="{13A4F9F4-A34C-4C47-A784-D691CC4DFF09}" destId="{4FA76313-3DBD-4850-800B-A0DDB4D9CF57}" srcOrd="0" destOrd="0" presId="urn:microsoft.com/office/officeart/2005/8/layout/matrix2"/>
    <dgm:cxn modelId="{B0D75E6C-CF4B-4486-A320-0B4FC207647E}" type="presOf" srcId="{67EEA8D5-BE6A-47A0-B5AC-917E371179F4}" destId="{53510604-CAD8-456D-AD97-632BFC26C5B5}" srcOrd="0" destOrd="0" presId="urn:microsoft.com/office/officeart/2005/8/layout/matrix2"/>
    <dgm:cxn modelId="{FD66FE4F-21F5-4246-A792-81D9CDB8272D}" srcId="{F01BD24E-BB46-49DB-8CF2-5C597E15F885}" destId="{13A4F9F4-A34C-4C47-A784-D691CC4DFF09}" srcOrd="1" destOrd="0" parTransId="{69637D3B-03BF-4D34-9144-86FBE7030788}" sibTransId="{19286122-3E78-4E2F-BBCB-121E07A80FC2}"/>
    <dgm:cxn modelId="{B7609657-9A48-451F-BEC8-EC433D05A150}" srcId="{F01BD24E-BB46-49DB-8CF2-5C597E15F885}" destId="{67EEA8D5-BE6A-47A0-B5AC-917E371179F4}" srcOrd="2" destOrd="0" parTransId="{A9D7C300-C093-4BC0-9ABC-EF53E3BAD6BB}" sibTransId="{E7BBEF0D-1F0E-498E-A9F8-2A0250EAA18E}"/>
    <dgm:cxn modelId="{95DB297A-6142-47FF-9AFD-D25A754CF554}" srcId="{F01BD24E-BB46-49DB-8CF2-5C597E15F885}" destId="{BD59C2BB-4ED7-4697-9654-052504A599FA}" srcOrd="3" destOrd="0" parTransId="{C0240AAC-950E-42FF-8341-456D870E7CF0}" sibTransId="{DB048F31-272C-4061-9608-EC430C032BE3}"/>
    <dgm:cxn modelId="{BC949591-E7B2-40A6-8E72-022A7931C6D5}" srcId="{F01BD24E-BB46-49DB-8CF2-5C597E15F885}" destId="{3F8E5333-6309-48FE-8A07-ECB3B8BF36FD}" srcOrd="4" destOrd="0" parTransId="{F49772B8-8B56-46C1-8C8F-E543F522B7CF}" sibTransId="{E0905A9E-CC3C-4CFC-928A-5B04D8ED2BF7}"/>
    <dgm:cxn modelId="{4F24B9B2-0740-4592-862D-70E57E4A3C0B}" srcId="{F01BD24E-BB46-49DB-8CF2-5C597E15F885}" destId="{E80ECA1A-41C6-4D2C-9770-29FE81E5DE94}" srcOrd="6" destOrd="0" parTransId="{E58137D2-9FF9-435D-B5DB-43488011A2CD}" sibTransId="{04D0572C-BB64-4D3E-9FDC-EBFCB4C52014}"/>
    <dgm:cxn modelId="{795E3ECA-4E6D-4E67-92A6-261D2952BF8B}" type="presOf" srcId="{2105CADD-C193-4085-B372-5BE3545500C5}" destId="{F06E3B53-7F84-4953-B560-CDB268949FB1}" srcOrd="0" destOrd="0" presId="urn:microsoft.com/office/officeart/2005/8/layout/matrix2"/>
    <dgm:cxn modelId="{0FE5BCF1-5405-408C-BF7F-4E371BD88AC4}" srcId="{F01BD24E-BB46-49DB-8CF2-5C597E15F885}" destId="{8ED85C7B-2421-45CE-80FE-7A726788684B}" srcOrd="5" destOrd="0" parTransId="{8F9D6699-FF91-4895-8B60-0F11C1A6F47F}" sibTransId="{7B2E3B4C-2C1B-4D77-BEF7-314C8D01E4F1}"/>
    <dgm:cxn modelId="{10C4D234-887A-4CD6-9B9E-A10259884D12}" type="presParOf" srcId="{2F54F415-BE4F-41E9-A04B-146C51AD7C67}" destId="{FA9C903E-A9C3-4CD7-94EC-F495BDE94ADE}" srcOrd="0" destOrd="0" presId="urn:microsoft.com/office/officeart/2005/8/layout/matrix2"/>
    <dgm:cxn modelId="{7C706FED-5ACE-4104-8438-3AFFA67D90CB}" type="presParOf" srcId="{2F54F415-BE4F-41E9-A04B-146C51AD7C67}" destId="{F06E3B53-7F84-4953-B560-CDB268949FB1}" srcOrd="1" destOrd="0" presId="urn:microsoft.com/office/officeart/2005/8/layout/matrix2"/>
    <dgm:cxn modelId="{26726147-797A-4F2D-A3E9-C58A9B61978F}" type="presParOf" srcId="{2F54F415-BE4F-41E9-A04B-146C51AD7C67}" destId="{4FA76313-3DBD-4850-800B-A0DDB4D9CF57}" srcOrd="2" destOrd="0" presId="urn:microsoft.com/office/officeart/2005/8/layout/matrix2"/>
    <dgm:cxn modelId="{B49C14A3-E8E2-4A8E-ABC3-E69B16EF8169}" type="presParOf" srcId="{2F54F415-BE4F-41E9-A04B-146C51AD7C67}" destId="{53510604-CAD8-456D-AD97-632BFC26C5B5}" srcOrd="3" destOrd="0" presId="urn:microsoft.com/office/officeart/2005/8/layout/matrix2"/>
    <dgm:cxn modelId="{698BDCD6-3BE6-480E-AEAC-8A6CB7513A6E}" type="presParOf" srcId="{2F54F415-BE4F-41E9-A04B-146C51AD7C67}" destId="{7B4C9E7D-6212-4830-A739-FB2B29F45428}" srcOrd="4" destOrd="0" presId="urn:microsoft.com/office/officeart/2005/8/layout/matrix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E2CFD0-B17E-4CED-89C7-B4F5E0CB6574}">
      <dsp:nvSpPr>
        <dsp:cNvPr id="0" name=""/>
        <dsp:cNvSpPr/>
      </dsp:nvSpPr>
      <dsp:spPr>
        <a:xfrm rot="10800000">
          <a:off x="1016242" y="1609"/>
          <a:ext cx="3699129" cy="338027"/>
        </a:xfrm>
        <a:prstGeom prst="homePlat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9061" tIns="34290" rIns="64008" bIns="34290" numCol="1" spcCol="1270" anchor="ctr" anchorCtr="0">
          <a:noAutofit/>
        </a:bodyPr>
        <a:lstStyle/>
        <a:p>
          <a:pPr marL="0" lvl="0" indent="0" algn="ctr" defTabSz="400050">
            <a:lnSpc>
              <a:spcPct val="90000"/>
            </a:lnSpc>
            <a:spcBef>
              <a:spcPct val="0"/>
            </a:spcBef>
            <a:spcAft>
              <a:spcPct val="35000"/>
            </a:spcAft>
            <a:buNone/>
          </a:pPr>
          <a:r>
            <a:rPr lang="pl-PL" sz="900" kern="1200"/>
            <a:t>Organizacja imprez plenerowych promujących i integrujących organizacje </a:t>
          </a:r>
        </a:p>
      </dsp:txBody>
      <dsp:txXfrm rot="10800000">
        <a:off x="1100749" y="1609"/>
        <a:ext cx="3614622" cy="338027"/>
      </dsp:txXfrm>
    </dsp:sp>
    <dsp:sp modelId="{20D401C2-EFD8-45E7-9C50-B47414AD53B0}">
      <dsp:nvSpPr>
        <dsp:cNvPr id="0" name=""/>
        <dsp:cNvSpPr/>
      </dsp:nvSpPr>
      <dsp:spPr>
        <a:xfrm>
          <a:off x="847228" y="1609"/>
          <a:ext cx="338027" cy="33802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AE29DD50-A14A-4D2D-B57F-12D7EA90BC1A}">
      <dsp:nvSpPr>
        <dsp:cNvPr id="0" name=""/>
        <dsp:cNvSpPr/>
      </dsp:nvSpPr>
      <dsp:spPr>
        <a:xfrm rot="10800000">
          <a:off x="1016242" y="440539"/>
          <a:ext cx="3699129" cy="338027"/>
        </a:xfrm>
        <a:prstGeom prst="homePlate">
          <a:avLst/>
        </a:prstGeom>
        <a:solidFill>
          <a:schemeClr val="accent5">
            <a:hueOff val="-1050478"/>
            <a:satOff val="-1461"/>
            <a:lumOff val="-56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9061" tIns="34290" rIns="64008" bIns="34290" numCol="1" spcCol="1270" anchor="ctr" anchorCtr="0">
          <a:noAutofit/>
        </a:bodyPr>
        <a:lstStyle/>
        <a:p>
          <a:pPr marL="0" lvl="0" indent="0" algn="ctr" defTabSz="400050">
            <a:lnSpc>
              <a:spcPct val="90000"/>
            </a:lnSpc>
            <a:spcBef>
              <a:spcPct val="0"/>
            </a:spcBef>
            <a:spcAft>
              <a:spcPct val="35000"/>
            </a:spcAft>
            <a:buNone/>
          </a:pPr>
          <a:r>
            <a:rPr lang="pl-PL" sz="900" kern="1200"/>
            <a:t>Organizacja kampanii „Zostaw Swoje 1,5% w Sosnowcu”</a:t>
          </a:r>
        </a:p>
      </dsp:txBody>
      <dsp:txXfrm rot="10800000">
        <a:off x="1100749" y="440539"/>
        <a:ext cx="3614622" cy="338027"/>
      </dsp:txXfrm>
    </dsp:sp>
    <dsp:sp modelId="{CBD09406-0805-4467-98D2-FB4710DCD9B6}">
      <dsp:nvSpPr>
        <dsp:cNvPr id="0" name=""/>
        <dsp:cNvSpPr/>
      </dsp:nvSpPr>
      <dsp:spPr>
        <a:xfrm>
          <a:off x="847228" y="440539"/>
          <a:ext cx="338027" cy="33802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6C7F7863-411C-46E5-B8F5-872784872E7B}">
      <dsp:nvSpPr>
        <dsp:cNvPr id="0" name=""/>
        <dsp:cNvSpPr/>
      </dsp:nvSpPr>
      <dsp:spPr>
        <a:xfrm rot="10800000">
          <a:off x="1016242" y="879470"/>
          <a:ext cx="3699129" cy="338027"/>
        </a:xfrm>
        <a:prstGeom prst="homePlate">
          <a:avLst/>
        </a:prstGeom>
        <a:solidFill>
          <a:schemeClr val="accent5">
            <a:hueOff val="-2100956"/>
            <a:satOff val="-2922"/>
            <a:lumOff val="-112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9061" tIns="34290" rIns="64008" bIns="34290" numCol="1" spcCol="1270" anchor="ctr" anchorCtr="0">
          <a:noAutofit/>
        </a:bodyPr>
        <a:lstStyle/>
        <a:p>
          <a:pPr marL="0" lvl="0" indent="0" algn="ctr" defTabSz="400050">
            <a:lnSpc>
              <a:spcPct val="90000"/>
            </a:lnSpc>
            <a:spcBef>
              <a:spcPct val="0"/>
            </a:spcBef>
            <a:spcAft>
              <a:spcPct val="35000"/>
            </a:spcAft>
            <a:buNone/>
          </a:pPr>
          <a:r>
            <a:rPr lang="pl-PL" sz="900" kern="1200"/>
            <a:t>Integracja środowiska sosnowieckich organizacji pozarządowych</a:t>
          </a:r>
        </a:p>
      </dsp:txBody>
      <dsp:txXfrm rot="10800000">
        <a:off x="1100749" y="879470"/>
        <a:ext cx="3614622" cy="338027"/>
      </dsp:txXfrm>
    </dsp:sp>
    <dsp:sp modelId="{ABA67F70-4D3C-4369-AD4E-87BB2B8BFA5E}">
      <dsp:nvSpPr>
        <dsp:cNvPr id="0" name=""/>
        <dsp:cNvSpPr/>
      </dsp:nvSpPr>
      <dsp:spPr>
        <a:xfrm>
          <a:off x="847228" y="879470"/>
          <a:ext cx="338027" cy="33802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2000" r="-1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B8DABCE-3524-44DA-8C9E-D6C9880A7AE5}">
      <dsp:nvSpPr>
        <dsp:cNvPr id="0" name=""/>
        <dsp:cNvSpPr/>
      </dsp:nvSpPr>
      <dsp:spPr>
        <a:xfrm rot="10800000">
          <a:off x="1016242" y="1318401"/>
          <a:ext cx="3699129" cy="338027"/>
        </a:xfrm>
        <a:prstGeom prst="homePlate">
          <a:avLst/>
        </a:prstGeom>
        <a:solidFill>
          <a:schemeClr val="accent5">
            <a:hueOff val="-3151433"/>
            <a:satOff val="-4383"/>
            <a:lumOff val="-168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9061" tIns="34290" rIns="64008" bIns="34290" numCol="1" spcCol="1270" anchor="ctr" anchorCtr="0">
          <a:noAutofit/>
        </a:bodyPr>
        <a:lstStyle/>
        <a:p>
          <a:pPr marL="0" lvl="0" indent="0" algn="ctr" defTabSz="400050">
            <a:lnSpc>
              <a:spcPct val="90000"/>
            </a:lnSpc>
            <a:spcBef>
              <a:spcPct val="0"/>
            </a:spcBef>
            <a:spcAft>
              <a:spcPct val="35000"/>
            </a:spcAft>
            <a:buNone/>
          </a:pPr>
          <a:r>
            <a:rPr lang="pl-PL" sz="900" kern="1200"/>
            <a:t>Kampanie informacyjno-promocyjne na temat działalności sosnowieckich organizacji pozarządowych</a:t>
          </a:r>
        </a:p>
      </dsp:txBody>
      <dsp:txXfrm rot="10800000">
        <a:off x="1100749" y="1318401"/>
        <a:ext cx="3614622" cy="338027"/>
      </dsp:txXfrm>
    </dsp:sp>
    <dsp:sp modelId="{30BF32AA-ACA6-4F4B-B09B-14B10DC7D268}">
      <dsp:nvSpPr>
        <dsp:cNvPr id="0" name=""/>
        <dsp:cNvSpPr/>
      </dsp:nvSpPr>
      <dsp:spPr>
        <a:xfrm>
          <a:off x="847228" y="1318401"/>
          <a:ext cx="338027" cy="338027"/>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82000" r="-8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5E4DFF6E-0605-4B9B-86EE-769B7C8DC177}">
      <dsp:nvSpPr>
        <dsp:cNvPr id="0" name=""/>
        <dsp:cNvSpPr/>
      </dsp:nvSpPr>
      <dsp:spPr>
        <a:xfrm rot="10800000">
          <a:off x="1016242" y="1757331"/>
          <a:ext cx="3699129" cy="338027"/>
        </a:xfrm>
        <a:prstGeom prst="homePlate">
          <a:avLst/>
        </a:prstGeom>
        <a:solidFill>
          <a:schemeClr val="accent5">
            <a:hueOff val="-4201911"/>
            <a:satOff val="-5845"/>
            <a:lumOff val="-224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9061" tIns="34290" rIns="64008" bIns="34290" numCol="1" spcCol="1270" anchor="ctr" anchorCtr="0">
          <a:noAutofit/>
        </a:bodyPr>
        <a:lstStyle/>
        <a:p>
          <a:pPr marL="0" lvl="0" indent="0" algn="ctr" defTabSz="400050">
            <a:lnSpc>
              <a:spcPct val="90000"/>
            </a:lnSpc>
            <a:spcBef>
              <a:spcPct val="0"/>
            </a:spcBef>
            <a:spcAft>
              <a:spcPct val="35000"/>
            </a:spcAft>
            <a:buNone/>
          </a:pPr>
          <a:r>
            <a:rPr lang="pl-PL" sz="900" kern="1200"/>
            <a:t>Wsparcie przy organizacji imprez realizowanych przez same NGO</a:t>
          </a:r>
        </a:p>
      </dsp:txBody>
      <dsp:txXfrm rot="10800000">
        <a:off x="1100749" y="1757331"/>
        <a:ext cx="3614622" cy="338027"/>
      </dsp:txXfrm>
    </dsp:sp>
    <dsp:sp modelId="{3DC0569C-C568-450E-9C27-A0F9DBCDFE4D}">
      <dsp:nvSpPr>
        <dsp:cNvPr id="0" name=""/>
        <dsp:cNvSpPr/>
      </dsp:nvSpPr>
      <dsp:spPr>
        <a:xfrm>
          <a:off x="847228" y="1757331"/>
          <a:ext cx="338027" cy="338027"/>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ABA4ED6-6009-423F-9309-6BF1AE82D0DC}">
      <dsp:nvSpPr>
        <dsp:cNvPr id="0" name=""/>
        <dsp:cNvSpPr/>
      </dsp:nvSpPr>
      <dsp:spPr>
        <a:xfrm rot="10800000">
          <a:off x="1016242" y="2196262"/>
          <a:ext cx="3699129" cy="338027"/>
        </a:xfrm>
        <a:prstGeom prst="homePlate">
          <a:avLst/>
        </a:prstGeom>
        <a:solidFill>
          <a:schemeClr val="accent5">
            <a:hueOff val="-5252389"/>
            <a:satOff val="-7306"/>
            <a:lumOff val="-280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9061" tIns="34290" rIns="64008" bIns="34290" numCol="1" spcCol="1270" anchor="ctr" anchorCtr="0">
          <a:noAutofit/>
        </a:bodyPr>
        <a:lstStyle/>
        <a:p>
          <a:pPr marL="0" lvl="0" indent="0" algn="ctr" defTabSz="400050">
            <a:lnSpc>
              <a:spcPct val="90000"/>
            </a:lnSpc>
            <a:spcBef>
              <a:spcPct val="0"/>
            </a:spcBef>
            <a:spcAft>
              <a:spcPct val="35000"/>
            </a:spcAft>
            <a:buNone/>
          </a:pPr>
          <a:r>
            <a:rPr lang="pl-PL" sz="900" kern="1200"/>
            <a:t>Bezpłatne użyczanie pomieszczeń dla NGO i grup nieformalnych </a:t>
          </a:r>
          <a:br>
            <a:rPr lang="pl-PL" sz="900" kern="1200"/>
          </a:br>
          <a:r>
            <a:rPr lang="pl-PL" sz="900" kern="1200"/>
            <a:t>w siedzibie Centrum </a:t>
          </a:r>
        </a:p>
      </dsp:txBody>
      <dsp:txXfrm rot="10800000">
        <a:off x="1100749" y="2196262"/>
        <a:ext cx="3614622" cy="338027"/>
      </dsp:txXfrm>
    </dsp:sp>
    <dsp:sp modelId="{6A0B00DB-C945-4758-9E99-5E5D7DE744D2}">
      <dsp:nvSpPr>
        <dsp:cNvPr id="0" name=""/>
        <dsp:cNvSpPr/>
      </dsp:nvSpPr>
      <dsp:spPr>
        <a:xfrm>
          <a:off x="847228" y="2196262"/>
          <a:ext cx="338027" cy="338027"/>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7000" b="-17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09FC12B0-D4BF-47D0-B359-262915770D30}">
      <dsp:nvSpPr>
        <dsp:cNvPr id="0" name=""/>
        <dsp:cNvSpPr/>
      </dsp:nvSpPr>
      <dsp:spPr>
        <a:xfrm rot="10800000">
          <a:off x="1016242" y="2635193"/>
          <a:ext cx="3699129" cy="338027"/>
        </a:xfrm>
        <a:prstGeom prst="homePlate">
          <a:avLst/>
        </a:prstGeom>
        <a:solidFill>
          <a:schemeClr val="accent5">
            <a:hueOff val="-6302867"/>
            <a:satOff val="-8767"/>
            <a:lumOff val="-336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9061" tIns="34290" rIns="64008" bIns="34290" numCol="1" spcCol="1270" anchor="ctr" anchorCtr="0">
          <a:noAutofit/>
        </a:bodyPr>
        <a:lstStyle/>
        <a:p>
          <a:pPr marL="0" lvl="0" indent="0" algn="ctr" defTabSz="400050">
            <a:lnSpc>
              <a:spcPct val="90000"/>
            </a:lnSpc>
            <a:spcBef>
              <a:spcPct val="0"/>
            </a:spcBef>
            <a:spcAft>
              <a:spcPct val="35000"/>
            </a:spcAft>
            <a:buNone/>
          </a:pPr>
          <a:r>
            <a:rPr lang="pl-PL" sz="900" kern="1200"/>
            <a:t>Wzmacnianie potencjału organizacji pozarządowych – poprzez bezpłatne szkolenia i warsztaty</a:t>
          </a:r>
        </a:p>
      </dsp:txBody>
      <dsp:txXfrm rot="10800000">
        <a:off x="1100749" y="2635193"/>
        <a:ext cx="3614622" cy="338027"/>
      </dsp:txXfrm>
    </dsp:sp>
    <dsp:sp modelId="{5B7FE734-2F0C-4B79-8912-0A3352400EFC}">
      <dsp:nvSpPr>
        <dsp:cNvPr id="0" name=""/>
        <dsp:cNvSpPr/>
      </dsp:nvSpPr>
      <dsp:spPr>
        <a:xfrm>
          <a:off x="847228" y="2635193"/>
          <a:ext cx="338027" cy="338027"/>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50000" r="-5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71BD014E-E5DA-4160-AC23-4FA54B1E7B7A}">
      <dsp:nvSpPr>
        <dsp:cNvPr id="0" name=""/>
        <dsp:cNvSpPr/>
      </dsp:nvSpPr>
      <dsp:spPr>
        <a:xfrm rot="10800000">
          <a:off x="1016242" y="3074123"/>
          <a:ext cx="3699129" cy="338027"/>
        </a:xfrm>
        <a:prstGeom prst="homePlate">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9061" tIns="34290" rIns="64008" bIns="34290" numCol="1" spcCol="1270" anchor="ctr" anchorCtr="0">
          <a:noAutofit/>
        </a:bodyPr>
        <a:lstStyle/>
        <a:p>
          <a:pPr marL="0" lvl="0" indent="0" algn="ctr" defTabSz="400050">
            <a:lnSpc>
              <a:spcPct val="90000"/>
            </a:lnSpc>
            <a:spcBef>
              <a:spcPct val="0"/>
            </a:spcBef>
            <a:spcAft>
              <a:spcPct val="35000"/>
            </a:spcAft>
            <a:buNone/>
          </a:pPr>
          <a:r>
            <a:rPr lang="pl-PL" sz="900" kern="1200"/>
            <a:t>Promowanie NGO w social mediach</a:t>
          </a:r>
        </a:p>
      </dsp:txBody>
      <dsp:txXfrm rot="10800000">
        <a:off x="1100749" y="3074123"/>
        <a:ext cx="3614622" cy="338027"/>
      </dsp:txXfrm>
    </dsp:sp>
    <dsp:sp modelId="{ADB8BF7A-6A4F-4210-8C8C-70B65252151E}">
      <dsp:nvSpPr>
        <dsp:cNvPr id="0" name=""/>
        <dsp:cNvSpPr/>
      </dsp:nvSpPr>
      <dsp:spPr>
        <a:xfrm>
          <a:off x="847228" y="3074123"/>
          <a:ext cx="338027" cy="338027"/>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17000" r="-17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C903E-A9C3-4CD7-94EC-F495BDE94ADE}">
      <dsp:nvSpPr>
        <dsp:cNvPr id="0" name=""/>
        <dsp:cNvSpPr/>
      </dsp:nvSpPr>
      <dsp:spPr>
        <a:xfrm>
          <a:off x="1143000" y="0"/>
          <a:ext cx="3200400" cy="3200400"/>
        </a:xfrm>
        <a:prstGeom prst="quadArrow">
          <a:avLst>
            <a:gd name="adj1" fmla="val 2000"/>
            <a:gd name="adj2" fmla="val 4000"/>
            <a:gd name="adj3" fmla="val 5000"/>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F06E3B53-7F84-4953-B560-CDB268949FB1}">
      <dsp:nvSpPr>
        <dsp:cNvPr id="0" name=""/>
        <dsp:cNvSpPr/>
      </dsp:nvSpPr>
      <dsp:spPr>
        <a:xfrm>
          <a:off x="1351026" y="208026"/>
          <a:ext cx="1280160" cy="1280160"/>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Przyznawanie dotacji na realizację zadania według ofert złożonych na podstawie art. 19a Ustawy o działalności pożytku publicznego i o wolontariacie.</a:t>
          </a:r>
        </a:p>
      </dsp:txBody>
      <dsp:txXfrm>
        <a:off x="1413518" y="270518"/>
        <a:ext cx="1155176" cy="1155176"/>
      </dsp:txXfrm>
    </dsp:sp>
    <dsp:sp modelId="{4FA76313-3DBD-4850-800B-A0DDB4D9CF57}">
      <dsp:nvSpPr>
        <dsp:cNvPr id="0" name=""/>
        <dsp:cNvSpPr/>
      </dsp:nvSpPr>
      <dsp:spPr>
        <a:xfrm>
          <a:off x="2855214" y="208026"/>
          <a:ext cx="1280160" cy="1280160"/>
        </a:xfrm>
        <a:prstGeom prst="round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Dopłaty do czynszów lokali wynajmowanych przez organizacje od Miasta Sosnowca</a:t>
          </a:r>
        </a:p>
      </dsp:txBody>
      <dsp:txXfrm>
        <a:off x="2917706" y="270518"/>
        <a:ext cx="1155176" cy="1155176"/>
      </dsp:txXfrm>
    </dsp:sp>
    <dsp:sp modelId="{53510604-CAD8-456D-AD97-632BFC26C5B5}">
      <dsp:nvSpPr>
        <dsp:cNvPr id="0" name=""/>
        <dsp:cNvSpPr/>
      </dsp:nvSpPr>
      <dsp:spPr>
        <a:xfrm>
          <a:off x="1351026" y="1712214"/>
          <a:ext cx="1280160" cy="1280160"/>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Udzielanie dotacji na realizację zadań publicznych w otwartych konkursach ofert</a:t>
          </a:r>
        </a:p>
      </dsp:txBody>
      <dsp:txXfrm>
        <a:off x="1413518" y="1774706"/>
        <a:ext cx="1155176" cy="1155176"/>
      </dsp:txXfrm>
    </dsp:sp>
    <dsp:sp modelId="{7B4C9E7D-6212-4830-A739-FB2B29F45428}">
      <dsp:nvSpPr>
        <dsp:cNvPr id="0" name=""/>
        <dsp:cNvSpPr/>
      </dsp:nvSpPr>
      <dsp:spPr>
        <a:xfrm>
          <a:off x="2855214" y="1712214"/>
          <a:ext cx="1280160" cy="1280160"/>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Udzielanie pożyczek</a:t>
          </a:r>
        </a:p>
      </dsp:txBody>
      <dsp:txXfrm>
        <a:off x="2917706" y="1774706"/>
        <a:ext cx="1155176"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4D98C-97B7-45FB-9A1E-98313339F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15659</Words>
  <Characters>93960</Characters>
  <Application>Microsoft Office Word</Application>
  <DocSecurity>0</DocSecurity>
  <Lines>783</Lines>
  <Paragraphs>218</Paragraphs>
  <ScaleCrop>false</ScaleCrop>
  <HeadingPairs>
    <vt:vector size="4" baseType="variant">
      <vt:variant>
        <vt:lpstr>Tytuł</vt:lpstr>
      </vt:variant>
      <vt:variant>
        <vt:i4>1</vt:i4>
      </vt:variant>
      <vt:variant>
        <vt:lpstr>Nagłówki</vt:lpstr>
      </vt:variant>
      <vt:variant>
        <vt:i4>39</vt:i4>
      </vt:variant>
    </vt:vector>
  </HeadingPairs>
  <TitlesOfParts>
    <vt:vector size="40" baseType="lpstr">
      <vt:lpstr/>
      <vt:lpstr>Wstęp</vt:lpstr>
      <vt:lpstr>Współpraca pozafinansowa </vt:lpstr>
      <vt:lpstr>Referat Sosnowieckie Centrum Organizacji Pozarządowych Wydziału Współpracy z Org</vt:lpstr>
      <vt:lpstr>Współpraca Finansowa </vt:lpstr>
      <vt:lpstr>Referat Projektów Społecznych Wydziału Współpracy z Organizacjami Pozarządowymi</vt:lpstr>
      <vt:lpstr>1. WZMACNIANIE PROFESJONALNEJ INFRASTRUKTURY DLA III SEKTORA</vt:lpstr>
      <vt:lpstr>    Preferencyjne warunki najmu lokali dla organizacji pozarządowych</vt:lpstr>
      <vt:lpstr>2. WSPIERANIE SAMOORGANIZACJI SPOŁECZNEJ</vt:lpstr>
      <vt:lpstr>    Sosnowieckie Centrum Organizacji Pozarządowych </vt:lpstr>
      <vt:lpstr>3. DOSKONALENIE SYSTEMU WYMIANY INFORMACJI MIĘDZY I   WEWNĄTRZSEKTOROWEJ </vt:lpstr>
      <vt:lpstr>4. UPOWSZECHNIANIE WIEDZY, PROMOCJA ORAZ WZMACNIANIE POZYTYWNEGO WIZERUNKU ORGAN</vt:lpstr>
      <vt:lpstr>    4.1 Kalendarz Sosnowieckich Organizacji Pozarządowych</vt:lpstr>
      <vt:lpstr>    4.2 Reportaże i wywiady przeprowadzone przez Sosnowieckie Centrum Organizacji Po</vt:lpstr>
      <vt:lpstr>    4.3 Kampania – Zostaw Swoje 1,5% w Sosnowcu! </vt:lpstr>
      <vt:lpstr>    </vt:lpstr>
      <vt:lpstr>    4.4 Festiwal Organizacji Pozarządowych 2025</vt:lpstr>
      <vt:lpstr>    </vt:lpstr>
      <vt:lpstr>5. PRZEKAZANIE ORGANIZACJOM POZARZĄDOWYM ZADAŃ PUBLICZNYCH DO REALIZACJI</vt:lpstr>
      <vt:lpstr/>
      <vt:lpstr>6. INTEGRACJA ŚRODOWISKA SOSNOWIECKICH ORGANIZACJI POZARZĄDOWYCH</vt:lpstr>
      <vt:lpstr/>
      <vt:lpstr>7. WZMACNIANIE POTENCJAŁU ORGANIZACJI POZARZĄDOWYCH</vt:lpstr>
      <vt:lpstr>8. Wspieranie działań organizacji pozarządowych</vt:lpstr>
      <vt:lpstr>    8.1 Sosnowieckie Instytucje Kultury</vt:lpstr>
      <vt:lpstr>        /Miejska Biblioteka Publiczna im. G. Daniłowskiego w Sosnowcu  </vt:lpstr>
      <vt:lpstr>        Przystanek Otwartej Kultury Kazimierz oraz Maczki  </vt:lpstr>
      <vt:lpstr>        /Zagłębiowskie Centrum Kultury im. Jana Kiepury w Sosnowcu </vt:lpstr>
      <vt:lpstr>    8.2 Wspieranie działań organizacji pozarządowych – MOSiR   </vt:lpstr>
      <vt:lpstr>    /8.3 Wolontariat Miejskiego Ośrodka Pomocy Społecznej </vt:lpstr>
      <vt:lpstr>    8.4 Wydziały Urzędu Miejskiego w Sosnowcu</vt:lpstr>
      <vt:lpstr>        Wydział Kultury i Promocji Miasta </vt:lpstr>
      <vt:lpstr>        Wydział Zdrowia </vt:lpstr>
      <vt:lpstr>        Wydział Zarządzania Kryzysowego</vt:lpstr>
      <vt:lpstr>        Wydział Polityki Społecznej </vt:lpstr>
      <vt:lpstr>        Wydział Zamówień Publicznych i Centralnych Zakupów</vt:lpstr>
      <vt:lpstr>9. PARTYCYPACYJNE TWORZENIE SYSTEMOWYCH I PROGRAMOWYCH ROZWIĄZAŃ W SFERZE ZADAŃ </vt:lpstr>
      <vt:lpstr>    9.1 Sosnowiecka Rada Sportu</vt:lpstr>
      <vt:lpstr>    9.2 Sosnowiecka Rada Działalności Pożytku Publicznego</vt:lpstr>
      <vt:lpstr>10. LISTA DOTACJI PRZYZNANYCH W 2025 ROKU: </vt:lpstr>
    </vt:vector>
  </TitlesOfParts>
  <Company/>
  <LinksUpToDate>false</LinksUpToDate>
  <CharactersWithSpaces>109401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dc:description/>
  <cp:lastModifiedBy>um</cp:lastModifiedBy>
  <cp:revision>2</cp:revision>
  <cp:lastPrinted>2026-03-04T11:50:00Z</cp:lastPrinted>
  <dcterms:created xsi:type="dcterms:W3CDTF">2026-04-20T07:57:00Z</dcterms:created>
  <dcterms:modified xsi:type="dcterms:W3CDTF">2026-04-20T07:57:00Z</dcterms:modified>
</cp:coreProperties>
</file>